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20C733" w14:textId="77777777" w:rsidR="00C038C4" w:rsidRDefault="00C038C4" w:rsidP="00F23D9B">
      <w:pPr>
        <w:pStyle w:val="docdata"/>
        <w:spacing w:before="0" w:beforeAutospacing="0" w:after="0" w:afterAutospacing="0"/>
        <w:jc w:val="center"/>
        <w:rPr>
          <w:noProof/>
        </w:rPr>
      </w:pPr>
    </w:p>
    <w:p w14:paraId="5DAD5B0C" w14:textId="4EF05284" w:rsidR="0018699D" w:rsidRPr="00E77085" w:rsidRDefault="00F23D9B" w:rsidP="00F23D9B">
      <w:pPr>
        <w:pStyle w:val="docdata"/>
        <w:spacing w:before="0" w:beforeAutospacing="0" w:after="0" w:afterAutospacing="0"/>
        <w:jc w:val="center"/>
        <w:rPr>
          <w:b/>
          <w:bCs/>
          <w:color w:val="11111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72869C3" wp14:editId="3495DF6F">
            <wp:simplePos x="0" y="0"/>
            <wp:positionH relativeFrom="margin">
              <wp:posOffset>-28575</wp:posOffset>
            </wp:positionH>
            <wp:positionV relativeFrom="margin">
              <wp:posOffset>-260985</wp:posOffset>
            </wp:positionV>
            <wp:extent cx="1746885" cy="2329180"/>
            <wp:effectExtent l="0" t="0" r="571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885" cy="232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705E" w:rsidRPr="00E77085">
        <w:rPr>
          <w:b/>
          <w:bCs/>
          <w:color w:val="111111"/>
          <w:sz w:val="36"/>
          <w:szCs w:val="36"/>
        </w:rPr>
        <w:t>РЕЗЮМЕ</w:t>
      </w:r>
    </w:p>
    <w:p w14:paraId="38A41A3E" w14:textId="1AF734A3" w:rsidR="00B6705E" w:rsidRPr="007F2676" w:rsidRDefault="00B6705E" w:rsidP="00F23D9B">
      <w:pPr>
        <w:pStyle w:val="docdata"/>
        <w:spacing w:before="0" w:beforeAutospacing="0" w:after="0" w:afterAutospacing="0"/>
        <w:rPr>
          <w:b/>
          <w:bCs/>
          <w:color w:val="111111"/>
          <w:sz w:val="36"/>
          <w:szCs w:val="36"/>
        </w:rPr>
      </w:pPr>
    </w:p>
    <w:p w14:paraId="35D0C72E" w14:textId="28E647E1" w:rsidR="001A4C63" w:rsidRPr="00D47D6B" w:rsidRDefault="00194009" w:rsidP="00F23D9B">
      <w:pPr>
        <w:pStyle w:val="docdata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Плеханова Екатерина</w:t>
      </w:r>
      <w:r w:rsidR="00D47D6B" w:rsidRPr="00D47D6B">
        <w:rPr>
          <w:color w:val="111111"/>
          <w:sz w:val="28"/>
          <w:szCs w:val="28"/>
        </w:rPr>
        <w:t xml:space="preserve"> </w:t>
      </w:r>
      <w:r w:rsidR="00D47D6B">
        <w:rPr>
          <w:color w:val="111111"/>
          <w:sz w:val="28"/>
          <w:szCs w:val="28"/>
        </w:rPr>
        <w:t>Андреевна</w:t>
      </w:r>
    </w:p>
    <w:p w14:paraId="17A69518" w14:textId="3CD524B9" w:rsidR="001A4C63" w:rsidRDefault="00D47D6B" w:rsidP="00F23D9B">
      <w:pPr>
        <w:pStyle w:val="docdata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Возраст: </w:t>
      </w:r>
      <w:r w:rsidRPr="00D47D6B">
        <w:rPr>
          <w:color w:val="111111"/>
          <w:sz w:val="28"/>
          <w:szCs w:val="28"/>
        </w:rPr>
        <w:t>20 лет</w:t>
      </w:r>
    </w:p>
    <w:p w14:paraId="57EEABD7" w14:textId="6FC5176E" w:rsidR="00D47D6B" w:rsidRPr="00501C7C" w:rsidRDefault="00D47D6B" w:rsidP="00D47D6B">
      <w:pPr>
        <w:pStyle w:val="docdata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>Должность</w:t>
      </w:r>
      <w:r w:rsidRPr="00981764">
        <w:rPr>
          <w:b/>
          <w:bCs/>
          <w:color w:val="111111"/>
          <w:sz w:val="28"/>
          <w:szCs w:val="28"/>
        </w:rPr>
        <w:t>:</w:t>
      </w:r>
      <w:r w:rsidRPr="00BB5432">
        <w:rPr>
          <w:color w:val="111111"/>
          <w:sz w:val="28"/>
          <w:szCs w:val="28"/>
        </w:rPr>
        <w:t xml:space="preserve"> </w:t>
      </w:r>
      <w:r w:rsidR="00C038C4">
        <w:rPr>
          <w:color w:val="111111"/>
          <w:sz w:val="28"/>
          <w:szCs w:val="28"/>
        </w:rPr>
        <w:t>Администратор</w:t>
      </w:r>
    </w:p>
    <w:p w14:paraId="7F1F33C7" w14:textId="39076F5B" w:rsidR="00501C7C" w:rsidRPr="007313C5" w:rsidRDefault="00B6705E" w:rsidP="00D47D6B">
      <w:pPr>
        <w:pStyle w:val="docdata"/>
        <w:spacing w:before="0" w:beforeAutospacing="0" w:after="0" w:afterAutospacing="0"/>
        <w:rPr>
          <w:color w:val="111111"/>
          <w:sz w:val="28"/>
          <w:szCs w:val="28"/>
        </w:rPr>
      </w:pPr>
      <w:r w:rsidRPr="00BB5432">
        <w:rPr>
          <w:b/>
          <w:bCs/>
          <w:color w:val="111111"/>
          <w:sz w:val="28"/>
          <w:szCs w:val="28"/>
        </w:rPr>
        <w:t>Телефон</w:t>
      </w:r>
      <w:r w:rsidRPr="00501C7C">
        <w:rPr>
          <w:b/>
          <w:bCs/>
          <w:color w:val="111111"/>
          <w:sz w:val="28"/>
          <w:szCs w:val="28"/>
        </w:rPr>
        <w:t>:</w:t>
      </w:r>
      <w:r w:rsidRPr="00BB5432">
        <w:rPr>
          <w:color w:val="111111"/>
          <w:sz w:val="28"/>
          <w:szCs w:val="28"/>
          <w:lang w:val="en-US"/>
        </w:rPr>
        <w:t> </w:t>
      </w:r>
      <w:r w:rsidRPr="00501C7C">
        <w:rPr>
          <w:color w:val="111111"/>
          <w:sz w:val="28"/>
          <w:szCs w:val="28"/>
        </w:rPr>
        <w:t>+7 (962) 676-95-37</w:t>
      </w:r>
      <w:r w:rsidR="00BE46B1">
        <w:rPr>
          <w:color w:val="111111"/>
          <w:sz w:val="28"/>
          <w:szCs w:val="28"/>
        </w:rPr>
        <w:t xml:space="preserve">, </w:t>
      </w:r>
      <w:r w:rsidR="00BE46B1">
        <w:rPr>
          <w:color w:val="111111"/>
          <w:sz w:val="28"/>
          <w:szCs w:val="28"/>
          <w:lang w:val="en-US"/>
        </w:rPr>
        <w:t>Telegram</w:t>
      </w:r>
    </w:p>
    <w:p w14:paraId="278D70C8" w14:textId="3B85B707" w:rsidR="00B6705E" w:rsidRPr="00501C7C" w:rsidRDefault="007A01BB" w:rsidP="00F23D9B">
      <w:pPr>
        <w:pStyle w:val="docdata"/>
        <w:spacing w:before="0" w:beforeAutospacing="0" w:after="0" w:afterAutospacing="0"/>
        <w:rPr>
          <w:rStyle w:val="a4"/>
          <w:color w:val="111111"/>
          <w:sz w:val="28"/>
          <w:szCs w:val="28"/>
          <w:u w:val="none"/>
        </w:rPr>
      </w:pPr>
      <w:r w:rsidRPr="00BB5432">
        <w:rPr>
          <w:b/>
          <w:bCs/>
          <w:color w:val="111111"/>
          <w:sz w:val="28"/>
          <w:szCs w:val="28"/>
        </w:rPr>
        <w:t>Почта</w:t>
      </w:r>
      <w:r w:rsidR="00B6705E" w:rsidRPr="00501C7C">
        <w:rPr>
          <w:b/>
          <w:bCs/>
          <w:color w:val="111111"/>
          <w:sz w:val="28"/>
          <w:szCs w:val="28"/>
        </w:rPr>
        <w:t>:</w:t>
      </w:r>
      <w:r w:rsidR="00B6705E" w:rsidRPr="00BB5432">
        <w:rPr>
          <w:color w:val="111111"/>
          <w:sz w:val="28"/>
          <w:szCs w:val="28"/>
          <w:lang w:val="en-US"/>
        </w:rPr>
        <w:t> </w:t>
      </w:r>
      <w:r w:rsidR="00DF4E46">
        <w:rPr>
          <w:sz w:val="28"/>
          <w:szCs w:val="28"/>
          <w:lang w:val="en-US"/>
        </w:rPr>
        <w:t>p</w:t>
      </w:r>
      <w:r w:rsidR="00AC26F9" w:rsidRPr="00BE2E9E">
        <w:rPr>
          <w:sz w:val="28"/>
          <w:szCs w:val="28"/>
          <w:lang w:val="en-US"/>
        </w:rPr>
        <w:t>lekhanova</w:t>
      </w:r>
      <w:r w:rsidR="00B6705E" w:rsidRPr="00501C7C">
        <w:rPr>
          <w:sz w:val="28"/>
          <w:szCs w:val="28"/>
        </w:rPr>
        <w:t>.</w:t>
      </w:r>
      <w:r w:rsidR="00B6705E" w:rsidRPr="00BE2E9E">
        <w:rPr>
          <w:sz w:val="28"/>
          <w:szCs w:val="28"/>
          <w:lang w:val="en-US"/>
        </w:rPr>
        <w:t>ek</w:t>
      </w:r>
      <w:r w:rsidR="00B6705E" w:rsidRPr="00501C7C">
        <w:rPr>
          <w:sz w:val="28"/>
          <w:szCs w:val="28"/>
        </w:rPr>
        <w:t>@</w:t>
      </w:r>
      <w:r w:rsidR="00B6705E" w:rsidRPr="00BE2E9E">
        <w:rPr>
          <w:sz w:val="28"/>
          <w:szCs w:val="28"/>
          <w:lang w:val="en-US"/>
        </w:rPr>
        <w:t>mail</w:t>
      </w:r>
      <w:r w:rsidR="00B6705E" w:rsidRPr="00501C7C">
        <w:rPr>
          <w:sz w:val="28"/>
          <w:szCs w:val="28"/>
        </w:rPr>
        <w:t>.</w:t>
      </w:r>
      <w:r w:rsidR="00B6705E" w:rsidRPr="00BE2E9E">
        <w:rPr>
          <w:sz w:val="28"/>
          <w:szCs w:val="28"/>
          <w:lang w:val="en-US"/>
        </w:rPr>
        <w:t>ru</w:t>
      </w:r>
    </w:p>
    <w:p w14:paraId="010F637C" w14:textId="455DD860" w:rsidR="00EF0F01" w:rsidRPr="002638FA" w:rsidRDefault="00B6705E" w:rsidP="00F23D9B">
      <w:pPr>
        <w:pStyle w:val="docdata"/>
        <w:spacing w:before="0" w:beforeAutospacing="0" w:after="120" w:afterAutospacing="0"/>
        <w:rPr>
          <w:color w:val="111111"/>
          <w:sz w:val="28"/>
          <w:szCs w:val="28"/>
        </w:rPr>
      </w:pPr>
      <w:r w:rsidRPr="00BB5432">
        <w:rPr>
          <w:b/>
          <w:bCs/>
          <w:color w:val="111111"/>
          <w:sz w:val="28"/>
          <w:szCs w:val="28"/>
        </w:rPr>
        <w:t>Город</w:t>
      </w:r>
      <w:r w:rsidRPr="00501C7C">
        <w:rPr>
          <w:b/>
          <w:bCs/>
          <w:color w:val="111111"/>
          <w:sz w:val="28"/>
          <w:szCs w:val="28"/>
        </w:rPr>
        <w:t xml:space="preserve">: </w:t>
      </w:r>
      <w:r w:rsidR="002638FA">
        <w:rPr>
          <w:color w:val="111111"/>
          <w:sz w:val="28"/>
          <w:szCs w:val="28"/>
        </w:rPr>
        <w:t>Хабаровск, Росси</w:t>
      </w:r>
      <w:r w:rsidR="00F23D9B">
        <w:rPr>
          <w:color w:val="111111"/>
          <w:sz w:val="28"/>
          <w:szCs w:val="28"/>
        </w:rPr>
        <w:t>я</w:t>
      </w:r>
    </w:p>
    <w:p w14:paraId="65108226" w14:textId="77777777" w:rsidR="00F23D9B" w:rsidRDefault="00F23D9B" w:rsidP="00F23D9B">
      <w:pPr>
        <w:pStyle w:val="docdata"/>
        <w:spacing w:before="0" w:beforeAutospacing="0" w:after="0" w:afterAutospacing="0"/>
        <w:jc w:val="both"/>
        <w:rPr>
          <w:b/>
          <w:bCs/>
          <w:color w:val="111111"/>
          <w:sz w:val="36"/>
          <w:szCs w:val="36"/>
        </w:rPr>
      </w:pPr>
    </w:p>
    <w:p w14:paraId="3FE4B52B" w14:textId="2474C217" w:rsidR="005E5C08" w:rsidRPr="00501C7C" w:rsidRDefault="00C038C4" w:rsidP="00F23D9B">
      <w:pPr>
        <w:pStyle w:val="docdata"/>
        <w:spacing w:before="0" w:beforeAutospacing="0" w:after="0" w:afterAutospacing="0"/>
        <w:jc w:val="both"/>
        <w:rPr>
          <w:b/>
          <w:bCs/>
          <w:color w:val="111111"/>
          <w:sz w:val="36"/>
          <w:szCs w:val="36"/>
        </w:rPr>
      </w:pPr>
      <w:r>
        <w:rPr>
          <w:b/>
          <w:bCs/>
          <w:color w:val="111111"/>
          <w:sz w:val="36"/>
          <w:szCs w:val="36"/>
        </w:rPr>
        <w:t>О себе</w:t>
      </w:r>
    </w:p>
    <w:p w14:paraId="274B9583" w14:textId="5D749F97" w:rsidR="00EF0F01" w:rsidRPr="00BB5432" w:rsidRDefault="00501C7C" w:rsidP="00F23D9B">
      <w:pPr>
        <w:pStyle w:val="docdata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Молодой специалист в отрасли</w:t>
      </w:r>
      <w:r w:rsidR="00F85555" w:rsidRPr="00BB5432">
        <w:rPr>
          <w:color w:val="111111"/>
          <w:sz w:val="28"/>
          <w:szCs w:val="28"/>
        </w:rPr>
        <w:t xml:space="preserve"> «Гостиничное дело», заинтересован</w:t>
      </w:r>
      <w:r w:rsidR="00001037">
        <w:rPr>
          <w:color w:val="111111"/>
          <w:sz w:val="28"/>
          <w:szCs w:val="28"/>
        </w:rPr>
        <w:t>а</w:t>
      </w:r>
      <w:r w:rsidR="00F85555" w:rsidRPr="00BB5432">
        <w:rPr>
          <w:color w:val="111111"/>
          <w:sz w:val="28"/>
          <w:szCs w:val="28"/>
        </w:rPr>
        <w:t xml:space="preserve"> в </w:t>
      </w:r>
      <w:r>
        <w:rPr>
          <w:color w:val="111111"/>
          <w:sz w:val="28"/>
          <w:szCs w:val="28"/>
        </w:rPr>
        <w:t xml:space="preserve">работе </w:t>
      </w:r>
      <w:r w:rsidR="00C038C4">
        <w:rPr>
          <w:color w:val="111111"/>
          <w:sz w:val="28"/>
          <w:szCs w:val="28"/>
        </w:rPr>
        <w:t>администратором</w:t>
      </w:r>
      <w:r>
        <w:rPr>
          <w:color w:val="111111"/>
          <w:sz w:val="28"/>
          <w:szCs w:val="28"/>
        </w:rPr>
        <w:t xml:space="preserve">. </w:t>
      </w:r>
      <w:r w:rsidRPr="00501C7C">
        <w:rPr>
          <w:color w:val="111111"/>
          <w:sz w:val="28"/>
          <w:szCs w:val="28"/>
        </w:rPr>
        <w:t>Об</w:t>
      </w:r>
      <w:r>
        <w:rPr>
          <w:color w:val="111111"/>
          <w:sz w:val="28"/>
          <w:szCs w:val="28"/>
        </w:rPr>
        <w:t xml:space="preserve">ладаю навыками грамотной устной </w:t>
      </w:r>
      <w:r w:rsidRPr="00501C7C">
        <w:rPr>
          <w:color w:val="111111"/>
          <w:sz w:val="28"/>
          <w:szCs w:val="28"/>
        </w:rPr>
        <w:t>и пись</w:t>
      </w:r>
      <w:r>
        <w:rPr>
          <w:color w:val="111111"/>
          <w:sz w:val="28"/>
          <w:szCs w:val="28"/>
        </w:rPr>
        <w:t xml:space="preserve">менной речи, знанием стандартов </w:t>
      </w:r>
      <w:r w:rsidRPr="00501C7C">
        <w:rPr>
          <w:color w:val="111111"/>
          <w:sz w:val="28"/>
          <w:szCs w:val="28"/>
        </w:rPr>
        <w:t>о</w:t>
      </w:r>
      <w:r>
        <w:rPr>
          <w:color w:val="111111"/>
          <w:sz w:val="28"/>
          <w:szCs w:val="28"/>
        </w:rPr>
        <w:t xml:space="preserve">бслуживания, умением работать с </w:t>
      </w:r>
      <w:r w:rsidRPr="00501C7C">
        <w:rPr>
          <w:color w:val="111111"/>
          <w:sz w:val="28"/>
          <w:szCs w:val="28"/>
        </w:rPr>
        <w:t>оргтехникой и в команде. Ответственна и нацелена на качественный результат.</w:t>
      </w:r>
    </w:p>
    <w:p w14:paraId="6F92F261" w14:textId="0133E205" w:rsidR="008475E5" w:rsidRPr="00501C7C" w:rsidRDefault="00F85555" w:rsidP="00B15CE6">
      <w:pPr>
        <w:pStyle w:val="docdata"/>
        <w:spacing w:before="120" w:beforeAutospacing="0" w:after="0" w:afterAutospacing="0"/>
        <w:jc w:val="both"/>
        <w:rPr>
          <w:rStyle w:val="1521"/>
          <w:b/>
          <w:bCs/>
          <w:color w:val="111111"/>
          <w:sz w:val="36"/>
          <w:szCs w:val="36"/>
        </w:rPr>
      </w:pPr>
      <w:r w:rsidRPr="003143FC">
        <w:rPr>
          <w:rStyle w:val="1521"/>
          <w:b/>
          <w:bCs/>
          <w:color w:val="111111"/>
          <w:sz w:val="36"/>
          <w:szCs w:val="36"/>
        </w:rPr>
        <w:t>Образование</w:t>
      </w:r>
    </w:p>
    <w:p w14:paraId="2E191C37" w14:textId="1915980F" w:rsidR="00F85555" w:rsidRPr="00501C7C" w:rsidRDefault="00AF2850" w:rsidP="00B15CE6">
      <w:pPr>
        <w:pStyle w:val="docdata"/>
        <w:spacing w:before="0" w:beforeAutospacing="0" w:after="0" w:afterAutospacing="0"/>
        <w:jc w:val="both"/>
        <w:rPr>
          <w:rStyle w:val="1521"/>
          <w:color w:val="111111"/>
          <w:sz w:val="28"/>
          <w:szCs w:val="28"/>
        </w:rPr>
      </w:pPr>
      <w:r>
        <w:rPr>
          <w:rStyle w:val="1521"/>
          <w:color w:val="111111"/>
          <w:sz w:val="28"/>
          <w:szCs w:val="28"/>
        </w:rPr>
        <w:t>Хабаровский</w:t>
      </w:r>
      <w:r w:rsidRPr="00501C7C">
        <w:rPr>
          <w:rStyle w:val="1521"/>
          <w:color w:val="111111"/>
          <w:sz w:val="28"/>
          <w:szCs w:val="28"/>
        </w:rPr>
        <w:t xml:space="preserve"> </w:t>
      </w:r>
      <w:r>
        <w:rPr>
          <w:rStyle w:val="1521"/>
          <w:color w:val="111111"/>
          <w:sz w:val="28"/>
          <w:szCs w:val="28"/>
        </w:rPr>
        <w:t>Технологический</w:t>
      </w:r>
      <w:r w:rsidRPr="00501C7C">
        <w:rPr>
          <w:rStyle w:val="1521"/>
          <w:color w:val="111111"/>
          <w:sz w:val="28"/>
          <w:szCs w:val="28"/>
        </w:rPr>
        <w:t xml:space="preserve"> </w:t>
      </w:r>
      <w:r>
        <w:rPr>
          <w:rStyle w:val="1521"/>
          <w:color w:val="111111"/>
          <w:sz w:val="28"/>
          <w:szCs w:val="28"/>
        </w:rPr>
        <w:t>колледж</w:t>
      </w:r>
    </w:p>
    <w:p w14:paraId="22BB25B0" w14:textId="31D941BB" w:rsidR="00F85555" w:rsidRPr="005A6869" w:rsidRDefault="00B226A0" w:rsidP="00B15CE6">
      <w:pPr>
        <w:pStyle w:val="docdata"/>
        <w:spacing w:before="0" w:beforeAutospacing="0" w:after="0" w:afterAutospacing="0"/>
        <w:jc w:val="both"/>
        <w:rPr>
          <w:rStyle w:val="1521"/>
          <w:color w:val="111111"/>
          <w:sz w:val="28"/>
          <w:szCs w:val="28"/>
        </w:rPr>
      </w:pPr>
      <w:r>
        <w:rPr>
          <w:rStyle w:val="1521"/>
          <w:b/>
          <w:color w:val="111111"/>
          <w:sz w:val="28"/>
          <w:szCs w:val="28"/>
        </w:rPr>
        <w:t>Специальность</w:t>
      </w:r>
      <w:r w:rsidR="00F85555" w:rsidRPr="005A6869">
        <w:rPr>
          <w:rStyle w:val="1521"/>
          <w:b/>
          <w:color w:val="111111"/>
          <w:sz w:val="28"/>
          <w:szCs w:val="28"/>
        </w:rPr>
        <w:t>:</w:t>
      </w:r>
      <w:r w:rsidR="00F85555" w:rsidRPr="005A6869">
        <w:rPr>
          <w:rStyle w:val="1521"/>
          <w:color w:val="111111"/>
          <w:sz w:val="28"/>
          <w:szCs w:val="28"/>
        </w:rPr>
        <w:t xml:space="preserve"> </w:t>
      </w:r>
      <w:r w:rsidR="00AF2850">
        <w:rPr>
          <w:rStyle w:val="1521"/>
          <w:color w:val="111111"/>
          <w:sz w:val="28"/>
          <w:szCs w:val="28"/>
        </w:rPr>
        <w:t>Гостиничное</w:t>
      </w:r>
      <w:r w:rsidR="00AF2850" w:rsidRPr="005A6869">
        <w:rPr>
          <w:rStyle w:val="1521"/>
          <w:color w:val="111111"/>
          <w:sz w:val="28"/>
          <w:szCs w:val="28"/>
        </w:rPr>
        <w:t xml:space="preserve"> </w:t>
      </w:r>
      <w:r w:rsidR="00AF2850">
        <w:rPr>
          <w:rStyle w:val="1521"/>
          <w:color w:val="111111"/>
          <w:sz w:val="28"/>
          <w:szCs w:val="28"/>
        </w:rPr>
        <w:t>дело</w:t>
      </w:r>
    </w:p>
    <w:p w14:paraId="65DE3D45" w14:textId="0D6FFA7D" w:rsidR="0036743A" w:rsidRPr="00501C7C" w:rsidRDefault="00B226A0" w:rsidP="00B15CE6">
      <w:pPr>
        <w:pStyle w:val="docdata"/>
        <w:spacing w:before="0" w:beforeAutospacing="0" w:after="0" w:afterAutospacing="0"/>
        <w:jc w:val="both"/>
        <w:rPr>
          <w:rStyle w:val="1521"/>
          <w:color w:val="111111"/>
          <w:sz w:val="28"/>
          <w:szCs w:val="28"/>
        </w:rPr>
      </w:pPr>
      <w:r>
        <w:rPr>
          <w:rStyle w:val="1521"/>
          <w:b/>
          <w:color w:val="111111"/>
          <w:sz w:val="28"/>
          <w:szCs w:val="28"/>
        </w:rPr>
        <w:t>Даты</w:t>
      </w:r>
      <w:r w:rsidR="0036743A" w:rsidRPr="00501C7C">
        <w:rPr>
          <w:rStyle w:val="1521"/>
          <w:b/>
          <w:color w:val="111111"/>
          <w:sz w:val="28"/>
          <w:szCs w:val="28"/>
        </w:rPr>
        <w:t>:</w:t>
      </w:r>
      <w:r w:rsidR="0036743A" w:rsidRPr="00501C7C">
        <w:rPr>
          <w:rStyle w:val="1521"/>
          <w:color w:val="111111"/>
          <w:sz w:val="28"/>
          <w:szCs w:val="28"/>
        </w:rPr>
        <w:t xml:space="preserve"> </w:t>
      </w:r>
      <w:r w:rsidR="00AF2850">
        <w:rPr>
          <w:rStyle w:val="1521"/>
          <w:color w:val="111111"/>
          <w:sz w:val="28"/>
          <w:szCs w:val="28"/>
        </w:rPr>
        <w:t>Сентябрь</w:t>
      </w:r>
      <w:r w:rsidR="00AF2850" w:rsidRPr="00501C7C">
        <w:rPr>
          <w:rStyle w:val="1521"/>
          <w:color w:val="111111"/>
          <w:sz w:val="28"/>
          <w:szCs w:val="28"/>
        </w:rPr>
        <w:t xml:space="preserve"> 2022 - </w:t>
      </w:r>
      <w:r w:rsidR="00AF2850">
        <w:rPr>
          <w:rStyle w:val="1521"/>
          <w:color w:val="111111"/>
          <w:sz w:val="28"/>
          <w:szCs w:val="28"/>
        </w:rPr>
        <w:t>Настоящее</w:t>
      </w:r>
    </w:p>
    <w:p w14:paraId="216B6236" w14:textId="1BE957AB" w:rsidR="00A57808" w:rsidRPr="00501C7C" w:rsidRDefault="00D50893" w:rsidP="00B15CE6">
      <w:pPr>
        <w:pStyle w:val="docdata"/>
        <w:spacing w:before="0" w:beforeAutospacing="0" w:after="0" w:afterAutospacing="0"/>
        <w:jc w:val="both"/>
        <w:rPr>
          <w:rStyle w:val="1521"/>
          <w:b/>
          <w:color w:val="111111"/>
          <w:sz w:val="28"/>
          <w:szCs w:val="28"/>
        </w:rPr>
      </w:pPr>
      <w:r>
        <w:rPr>
          <w:rStyle w:val="1521"/>
          <w:b/>
          <w:color w:val="111111"/>
          <w:sz w:val="28"/>
          <w:szCs w:val="28"/>
        </w:rPr>
        <w:t>К</w:t>
      </w:r>
      <w:r w:rsidR="00B226A0">
        <w:rPr>
          <w:rStyle w:val="1521"/>
          <w:b/>
          <w:color w:val="111111"/>
          <w:sz w:val="28"/>
          <w:szCs w:val="28"/>
        </w:rPr>
        <w:t>лючевые курсы</w:t>
      </w:r>
      <w:r w:rsidR="00A57808" w:rsidRPr="00501C7C">
        <w:rPr>
          <w:rStyle w:val="1521"/>
          <w:b/>
          <w:color w:val="111111"/>
          <w:sz w:val="28"/>
          <w:szCs w:val="28"/>
        </w:rPr>
        <w:t xml:space="preserve">: </w:t>
      </w:r>
    </w:p>
    <w:p w14:paraId="523D5BC9" w14:textId="61D4EED2" w:rsidR="00A57808" w:rsidRDefault="00B15CE6" w:rsidP="00B15CE6">
      <w:pPr>
        <w:pStyle w:val="docdata"/>
        <w:numPr>
          <w:ilvl w:val="0"/>
          <w:numId w:val="4"/>
        </w:numPr>
        <w:spacing w:before="0" w:beforeAutospacing="0" w:after="0" w:afterAutospacing="0"/>
        <w:jc w:val="both"/>
        <w:rPr>
          <w:rFonts w:asciiTheme="majorBidi" w:hAnsiTheme="majorBidi" w:cstheme="majorBidi"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Cs/>
          <w:sz w:val="28"/>
          <w:szCs w:val="28"/>
        </w:rPr>
        <w:t>К</w:t>
      </w:r>
      <w:r w:rsidR="00B226A0">
        <w:rPr>
          <w:rFonts w:asciiTheme="majorBidi" w:hAnsiTheme="majorBidi" w:cstheme="majorBidi"/>
          <w:bCs/>
          <w:sz w:val="28"/>
          <w:szCs w:val="28"/>
        </w:rPr>
        <w:t>валификация горничной</w:t>
      </w:r>
      <w:r w:rsidR="00A57808" w:rsidRPr="00BB5432">
        <w:rPr>
          <w:rFonts w:asciiTheme="majorBidi" w:hAnsiTheme="majorBidi" w:cstheme="majorBidi"/>
          <w:bCs/>
          <w:sz w:val="28"/>
          <w:szCs w:val="28"/>
          <w:lang w:val="en-US"/>
        </w:rPr>
        <w:t>;</w:t>
      </w:r>
    </w:p>
    <w:p w14:paraId="68405B88" w14:textId="40DAD4DE" w:rsidR="00AF2850" w:rsidRPr="00510B3B" w:rsidRDefault="00B15CE6" w:rsidP="00B15CE6">
      <w:pPr>
        <w:pStyle w:val="docdata"/>
        <w:numPr>
          <w:ilvl w:val="0"/>
          <w:numId w:val="4"/>
        </w:numPr>
        <w:spacing w:before="0" w:beforeAutospacing="0" w:after="0" w:afterAutospacing="0"/>
        <w:jc w:val="both"/>
        <w:rPr>
          <w:rFonts w:asciiTheme="majorBidi" w:hAnsiTheme="majorBidi" w:cstheme="majorBidi"/>
          <w:bCs/>
          <w:sz w:val="28"/>
          <w:szCs w:val="28"/>
        </w:rPr>
      </w:pPr>
      <w:r>
        <w:rPr>
          <w:rFonts w:asciiTheme="majorBidi" w:hAnsiTheme="majorBidi" w:cstheme="majorBidi"/>
          <w:bCs/>
          <w:sz w:val="28"/>
          <w:szCs w:val="28"/>
        </w:rPr>
        <w:t>О</w:t>
      </w:r>
      <w:r w:rsidR="00B226A0">
        <w:rPr>
          <w:rFonts w:asciiTheme="majorBidi" w:hAnsiTheme="majorBidi" w:cstheme="majorBidi"/>
          <w:bCs/>
          <w:sz w:val="28"/>
          <w:szCs w:val="28"/>
        </w:rPr>
        <w:t>рганизация гостиничного бизнеса</w:t>
      </w:r>
      <w:r w:rsidR="00AF2850">
        <w:rPr>
          <w:rFonts w:asciiTheme="majorBidi" w:hAnsiTheme="majorBidi" w:cstheme="majorBidi"/>
          <w:bCs/>
          <w:sz w:val="28"/>
          <w:szCs w:val="28"/>
        </w:rPr>
        <w:t>;</w:t>
      </w:r>
    </w:p>
    <w:p w14:paraId="22364DD7" w14:textId="262515AD" w:rsidR="00A57808" w:rsidRPr="00BB5432" w:rsidRDefault="00B15CE6" w:rsidP="00B15CE6">
      <w:pPr>
        <w:pStyle w:val="docdata"/>
        <w:numPr>
          <w:ilvl w:val="0"/>
          <w:numId w:val="4"/>
        </w:numPr>
        <w:spacing w:before="0" w:beforeAutospacing="0" w:after="0" w:afterAutospacing="0"/>
        <w:jc w:val="both"/>
        <w:rPr>
          <w:color w:val="111111"/>
          <w:sz w:val="28"/>
          <w:szCs w:val="28"/>
          <w:lang w:val="en-US"/>
        </w:rPr>
      </w:pPr>
      <w:r>
        <w:rPr>
          <w:rFonts w:asciiTheme="majorBidi" w:hAnsiTheme="majorBidi" w:cstheme="majorBidi"/>
          <w:bCs/>
          <w:sz w:val="28"/>
          <w:szCs w:val="28"/>
        </w:rPr>
        <w:t>К</w:t>
      </w:r>
      <w:r w:rsidR="00510B3B">
        <w:rPr>
          <w:rFonts w:asciiTheme="majorBidi" w:hAnsiTheme="majorBidi" w:cstheme="majorBidi"/>
          <w:bCs/>
          <w:sz w:val="28"/>
          <w:szCs w:val="28"/>
        </w:rPr>
        <w:t>валификация</w:t>
      </w:r>
      <w:r w:rsidR="00510B3B" w:rsidRPr="00510B3B">
        <w:rPr>
          <w:rFonts w:asciiTheme="majorBidi" w:hAnsiTheme="majorBidi" w:cstheme="majorBidi"/>
          <w:bCs/>
          <w:sz w:val="28"/>
          <w:szCs w:val="28"/>
          <w:lang w:val="en-US"/>
        </w:rPr>
        <w:t xml:space="preserve"> </w:t>
      </w:r>
      <w:r w:rsidR="00510B3B">
        <w:rPr>
          <w:rFonts w:asciiTheme="majorBidi" w:hAnsiTheme="majorBidi" w:cstheme="majorBidi"/>
          <w:bCs/>
          <w:sz w:val="28"/>
          <w:szCs w:val="28"/>
        </w:rPr>
        <w:t>портье</w:t>
      </w:r>
      <w:r w:rsidR="00A57808" w:rsidRPr="00BB5432">
        <w:rPr>
          <w:rFonts w:asciiTheme="majorBidi" w:hAnsiTheme="majorBidi" w:cstheme="majorBidi"/>
          <w:bCs/>
          <w:sz w:val="28"/>
          <w:szCs w:val="28"/>
          <w:lang w:val="en-US"/>
        </w:rPr>
        <w:t>;</w:t>
      </w:r>
    </w:p>
    <w:p w14:paraId="73FDAF73" w14:textId="0BFB1A2F" w:rsidR="0093731C" w:rsidRPr="00F3495B" w:rsidRDefault="00510B3B" w:rsidP="00B15CE6">
      <w:pPr>
        <w:pStyle w:val="a5"/>
        <w:numPr>
          <w:ilvl w:val="0"/>
          <w:numId w:val="4"/>
        </w:numPr>
        <w:tabs>
          <w:tab w:val="left" w:pos="4320"/>
          <w:tab w:val="left" w:pos="6480"/>
        </w:tabs>
        <w:jc w:val="both"/>
        <w:rPr>
          <w:rFonts w:asciiTheme="majorBidi" w:hAnsiTheme="majorBidi" w:cstheme="majorBidi"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Cs/>
          <w:sz w:val="28"/>
          <w:szCs w:val="28"/>
          <w:lang w:val="ru-RU"/>
        </w:rPr>
        <w:t>Курсы</w:t>
      </w:r>
      <w:r w:rsidRPr="00510B3B">
        <w:rPr>
          <w:rFonts w:asciiTheme="majorBidi" w:hAnsiTheme="majorBidi" w:cstheme="majorBidi"/>
          <w:bCs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bCs/>
          <w:sz w:val="28"/>
          <w:szCs w:val="28"/>
          <w:lang w:val="ru-RU"/>
        </w:rPr>
        <w:t>ассистента</w:t>
      </w:r>
      <w:r w:rsidRPr="00510B3B">
        <w:rPr>
          <w:rFonts w:asciiTheme="majorBidi" w:hAnsiTheme="majorBidi" w:cstheme="majorBidi"/>
          <w:bCs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bCs/>
          <w:sz w:val="28"/>
          <w:szCs w:val="28"/>
          <w:lang w:val="ru-RU"/>
        </w:rPr>
        <w:t>гида</w:t>
      </w:r>
      <w:r w:rsidR="00F3495B">
        <w:rPr>
          <w:rFonts w:asciiTheme="majorBidi" w:hAnsiTheme="majorBidi" w:cstheme="majorBidi"/>
          <w:bCs/>
          <w:sz w:val="28"/>
          <w:szCs w:val="28"/>
          <w:lang w:val="ru-RU"/>
        </w:rPr>
        <w:t>;</w:t>
      </w:r>
    </w:p>
    <w:p w14:paraId="3B2839C4" w14:textId="505066AA" w:rsidR="00F3495B" w:rsidRPr="0045672D" w:rsidRDefault="00F3495B" w:rsidP="00B15CE6">
      <w:pPr>
        <w:pStyle w:val="a5"/>
        <w:numPr>
          <w:ilvl w:val="0"/>
          <w:numId w:val="4"/>
        </w:numPr>
        <w:tabs>
          <w:tab w:val="left" w:pos="4320"/>
          <w:tab w:val="left" w:pos="6480"/>
        </w:tabs>
        <w:jc w:val="both"/>
        <w:rPr>
          <w:rFonts w:asciiTheme="majorBidi" w:hAnsiTheme="majorBidi" w:cstheme="majorBidi"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Cs/>
          <w:sz w:val="28"/>
          <w:szCs w:val="28"/>
          <w:lang w:val="ru-RU"/>
        </w:rPr>
        <w:t xml:space="preserve">Курсы программы </w:t>
      </w:r>
      <w:r>
        <w:rPr>
          <w:rFonts w:asciiTheme="majorBidi" w:hAnsiTheme="majorBidi" w:cstheme="majorBidi"/>
          <w:sz w:val="28"/>
          <w:szCs w:val="28"/>
          <w:lang w:val="ru-RU"/>
        </w:rPr>
        <w:t>«</w:t>
      </w:r>
      <w:r>
        <w:rPr>
          <w:rFonts w:asciiTheme="majorBidi" w:hAnsiTheme="majorBidi" w:cstheme="majorBidi"/>
          <w:sz w:val="28"/>
          <w:szCs w:val="28"/>
          <w:lang w:val="en-US"/>
        </w:rPr>
        <w:t>Travelline</w:t>
      </w:r>
      <w:r>
        <w:rPr>
          <w:rFonts w:asciiTheme="majorBidi" w:hAnsiTheme="majorBidi" w:cstheme="majorBidi"/>
          <w:sz w:val="28"/>
          <w:szCs w:val="28"/>
          <w:lang w:val="ru-RU"/>
        </w:rPr>
        <w:t>».</w:t>
      </w:r>
    </w:p>
    <w:p w14:paraId="5E56BE44" w14:textId="4CB0B8C2" w:rsidR="0093731C" w:rsidRPr="003143FC" w:rsidRDefault="0017087B" w:rsidP="00B15CE6">
      <w:pPr>
        <w:tabs>
          <w:tab w:val="left" w:pos="4320"/>
          <w:tab w:val="left" w:pos="6480"/>
        </w:tabs>
        <w:spacing w:before="120" w:line="240" w:lineRule="auto"/>
        <w:ind w:firstLine="0"/>
        <w:rPr>
          <w:rFonts w:asciiTheme="majorBidi" w:hAnsiTheme="majorBidi" w:cstheme="majorBidi"/>
          <w:b/>
          <w:sz w:val="36"/>
          <w:szCs w:val="36"/>
          <w:lang w:val="en-US"/>
        </w:rPr>
      </w:pPr>
      <w:r>
        <w:rPr>
          <w:rFonts w:asciiTheme="majorBidi" w:hAnsiTheme="majorBidi" w:cstheme="majorBidi"/>
          <w:b/>
          <w:sz w:val="36"/>
          <w:szCs w:val="36"/>
        </w:rPr>
        <w:t>Производственный опыт</w:t>
      </w:r>
    </w:p>
    <w:p w14:paraId="145F013E" w14:textId="7C852882" w:rsidR="00837D99" w:rsidRPr="00D47D6B" w:rsidRDefault="00AF2850" w:rsidP="00B15CE6">
      <w:pPr>
        <w:tabs>
          <w:tab w:val="left" w:pos="4320"/>
          <w:tab w:val="left" w:pos="6480"/>
        </w:tabs>
        <w:spacing w:line="240" w:lineRule="auto"/>
        <w:ind w:firstLine="0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</w:rPr>
        <w:t>Гостиница</w:t>
      </w:r>
      <w:r w:rsidRPr="00D47D6B">
        <w:rPr>
          <w:rFonts w:asciiTheme="majorBidi" w:hAnsiTheme="majorBidi" w:cstheme="majorBidi"/>
        </w:rPr>
        <w:t xml:space="preserve"> </w:t>
      </w:r>
      <w:r w:rsidR="00D47D6B">
        <w:rPr>
          <w:rFonts w:asciiTheme="majorBidi" w:hAnsiTheme="majorBidi" w:cstheme="majorBidi"/>
        </w:rPr>
        <w:t>«Интурист» (АО «Интур-Хабаровск», производственная практика)</w:t>
      </w:r>
    </w:p>
    <w:p w14:paraId="1957E8A9" w14:textId="2CD49FCB" w:rsidR="00837D99" w:rsidRPr="00D47D6B" w:rsidRDefault="00AF2850" w:rsidP="00B15CE6">
      <w:pPr>
        <w:tabs>
          <w:tab w:val="left" w:pos="4320"/>
          <w:tab w:val="left" w:pos="6480"/>
        </w:tabs>
        <w:spacing w:line="240" w:lineRule="auto"/>
        <w:ind w:firstLine="0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Должность</w:t>
      </w:r>
      <w:r w:rsidR="00837D99" w:rsidRPr="00D47D6B">
        <w:rPr>
          <w:rFonts w:asciiTheme="majorBidi" w:hAnsiTheme="majorBidi" w:cstheme="majorBidi"/>
          <w:b/>
        </w:rPr>
        <w:t xml:space="preserve">: </w:t>
      </w:r>
      <w:r>
        <w:rPr>
          <w:rFonts w:asciiTheme="majorBidi" w:hAnsiTheme="majorBidi" w:cstheme="majorBidi"/>
        </w:rPr>
        <w:t>Официант</w:t>
      </w:r>
    </w:p>
    <w:p w14:paraId="3BB2F58F" w14:textId="7402F5A0" w:rsidR="00F0276A" w:rsidRDefault="00AF2850" w:rsidP="00B15CE6">
      <w:pPr>
        <w:tabs>
          <w:tab w:val="left" w:pos="4320"/>
          <w:tab w:val="left" w:pos="6480"/>
        </w:tabs>
        <w:spacing w:line="240" w:lineRule="auto"/>
        <w:ind w:firstLine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</w:rPr>
        <w:t>Даты</w:t>
      </w:r>
      <w:r w:rsidR="00837D99" w:rsidRPr="00D47D6B">
        <w:rPr>
          <w:rFonts w:asciiTheme="majorBidi" w:hAnsiTheme="majorBidi" w:cstheme="majorBidi"/>
          <w:b/>
        </w:rPr>
        <w:t xml:space="preserve">: </w:t>
      </w:r>
      <w:r>
        <w:rPr>
          <w:rFonts w:asciiTheme="majorBidi" w:hAnsiTheme="majorBidi" w:cstheme="majorBidi"/>
        </w:rPr>
        <w:t>Март</w:t>
      </w:r>
      <w:r w:rsidRPr="00D47D6B">
        <w:rPr>
          <w:rFonts w:asciiTheme="majorBidi" w:hAnsiTheme="majorBidi" w:cstheme="majorBidi"/>
        </w:rPr>
        <w:t xml:space="preserve"> 2025</w:t>
      </w:r>
    </w:p>
    <w:p w14:paraId="772078AA" w14:textId="368E43AC" w:rsidR="00D47D6B" w:rsidRPr="00D47D6B" w:rsidRDefault="00D47D6B" w:rsidP="00D47D6B">
      <w:pPr>
        <w:tabs>
          <w:tab w:val="left" w:pos="4320"/>
          <w:tab w:val="left" w:pos="6480"/>
        </w:tabs>
        <w:spacing w:line="240" w:lineRule="auto"/>
        <w:ind w:firstLine="0"/>
        <w:rPr>
          <w:rFonts w:asciiTheme="majorBidi" w:hAnsiTheme="majorBidi" w:cstheme="majorBidi"/>
          <w:b/>
        </w:rPr>
      </w:pPr>
      <w:r w:rsidRPr="00D47D6B">
        <w:rPr>
          <w:rFonts w:asciiTheme="majorBidi" w:hAnsiTheme="majorBidi" w:cstheme="majorBidi"/>
          <w:b/>
        </w:rPr>
        <w:t>Обязанности:</w:t>
      </w:r>
    </w:p>
    <w:p w14:paraId="67646027" w14:textId="5346333D" w:rsidR="00D47D6B" w:rsidRPr="00D47D6B" w:rsidRDefault="00D47D6B" w:rsidP="00D47D6B">
      <w:pPr>
        <w:pStyle w:val="a5"/>
        <w:numPr>
          <w:ilvl w:val="0"/>
          <w:numId w:val="20"/>
        </w:numPr>
        <w:tabs>
          <w:tab w:val="left" w:pos="4320"/>
          <w:tab w:val="left" w:pos="6480"/>
        </w:tabs>
        <w:jc w:val="both"/>
        <w:rPr>
          <w:rFonts w:asciiTheme="majorBidi" w:hAnsiTheme="majorBidi" w:cstheme="majorBidi"/>
          <w:sz w:val="28"/>
        </w:rPr>
      </w:pPr>
      <w:r w:rsidRPr="00D47D6B">
        <w:rPr>
          <w:rFonts w:asciiTheme="majorBidi" w:hAnsiTheme="majorBidi" w:cstheme="majorBidi"/>
          <w:sz w:val="28"/>
        </w:rPr>
        <w:t>Встреча и приветствие гостей;</w:t>
      </w:r>
    </w:p>
    <w:p w14:paraId="7CE080D7" w14:textId="4728958F" w:rsidR="00D47D6B" w:rsidRPr="00D47D6B" w:rsidRDefault="00D47D6B" w:rsidP="00D47D6B">
      <w:pPr>
        <w:pStyle w:val="a5"/>
        <w:numPr>
          <w:ilvl w:val="0"/>
          <w:numId w:val="20"/>
        </w:numPr>
        <w:tabs>
          <w:tab w:val="left" w:pos="4320"/>
          <w:tab w:val="left" w:pos="6480"/>
        </w:tabs>
        <w:jc w:val="both"/>
        <w:rPr>
          <w:rFonts w:asciiTheme="majorBidi" w:hAnsiTheme="majorBidi" w:cstheme="majorBidi"/>
          <w:sz w:val="28"/>
        </w:rPr>
      </w:pPr>
      <w:r w:rsidRPr="00D47D6B">
        <w:rPr>
          <w:rFonts w:asciiTheme="majorBidi" w:hAnsiTheme="majorBidi" w:cstheme="majorBidi"/>
          <w:sz w:val="28"/>
        </w:rPr>
        <w:t>Сервировка столов;</w:t>
      </w:r>
    </w:p>
    <w:p w14:paraId="407AEF79" w14:textId="7AFE6616" w:rsidR="00D47D6B" w:rsidRPr="007F2676" w:rsidRDefault="00D47D6B" w:rsidP="00D47D6B">
      <w:pPr>
        <w:pStyle w:val="a5"/>
        <w:numPr>
          <w:ilvl w:val="0"/>
          <w:numId w:val="20"/>
        </w:numPr>
        <w:tabs>
          <w:tab w:val="left" w:pos="4320"/>
          <w:tab w:val="left" w:pos="6480"/>
        </w:tabs>
        <w:jc w:val="both"/>
        <w:rPr>
          <w:rFonts w:asciiTheme="majorBidi" w:hAnsiTheme="majorBidi" w:cstheme="majorBidi"/>
          <w:sz w:val="28"/>
          <w:lang w:val="ru-RU"/>
        </w:rPr>
      </w:pPr>
      <w:r w:rsidRPr="007F2676">
        <w:rPr>
          <w:rFonts w:asciiTheme="majorBidi" w:hAnsiTheme="majorBidi" w:cstheme="majorBidi"/>
          <w:sz w:val="28"/>
          <w:lang w:val="ru-RU"/>
        </w:rPr>
        <w:t>Прием и передача заказов на кухню;</w:t>
      </w:r>
    </w:p>
    <w:p w14:paraId="464350A3" w14:textId="0C9F63B7" w:rsidR="00D47D6B" w:rsidRPr="00D47D6B" w:rsidRDefault="00D47D6B" w:rsidP="00D47D6B">
      <w:pPr>
        <w:pStyle w:val="a5"/>
        <w:numPr>
          <w:ilvl w:val="0"/>
          <w:numId w:val="20"/>
        </w:numPr>
        <w:tabs>
          <w:tab w:val="left" w:pos="4320"/>
          <w:tab w:val="left" w:pos="6480"/>
        </w:tabs>
        <w:jc w:val="both"/>
        <w:rPr>
          <w:rFonts w:asciiTheme="majorBidi" w:hAnsiTheme="majorBidi" w:cstheme="majorBidi"/>
          <w:sz w:val="28"/>
        </w:rPr>
      </w:pPr>
      <w:r w:rsidRPr="00D47D6B">
        <w:rPr>
          <w:rFonts w:asciiTheme="majorBidi" w:hAnsiTheme="majorBidi" w:cstheme="majorBidi"/>
          <w:sz w:val="28"/>
        </w:rPr>
        <w:t>Контроль чистоты стола;</w:t>
      </w:r>
    </w:p>
    <w:p w14:paraId="1719E8EA" w14:textId="59C1118F" w:rsidR="00D47D6B" w:rsidRPr="00D47D6B" w:rsidRDefault="00D47D6B" w:rsidP="00D47D6B">
      <w:pPr>
        <w:pStyle w:val="a5"/>
        <w:numPr>
          <w:ilvl w:val="0"/>
          <w:numId w:val="20"/>
        </w:numPr>
        <w:tabs>
          <w:tab w:val="left" w:pos="4320"/>
          <w:tab w:val="left" w:pos="6480"/>
        </w:tabs>
        <w:jc w:val="both"/>
        <w:rPr>
          <w:rFonts w:asciiTheme="majorBidi" w:hAnsiTheme="majorBidi" w:cstheme="majorBidi"/>
          <w:sz w:val="28"/>
        </w:rPr>
      </w:pPr>
      <w:r w:rsidRPr="00D47D6B">
        <w:rPr>
          <w:rFonts w:asciiTheme="majorBidi" w:hAnsiTheme="majorBidi" w:cstheme="majorBidi"/>
          <w:sz w:val="28"/>
        </w:rPr>
        <w:t>Замена приборов;</w:t>
      </w:r>
    </w:p>
    <w:p w14:paraId="3E4E6C95" w14:textId="49C630AD" w:rsidR="00D47D6B" w:rsidRPr="00D47D6B" w:rsidRDefault="00D47D6B" w:rsidP="00D47D6B">
      <w:pPr>
        <w:pStyle w:val="a5"/>
        <w:numPr>
          <w:ilvl w:val="0"/>
          <w:numId w:val="20"/>
        </w:numPr>
        <w:tabs>
          <w:tab w:val="left" w:pos="4320"/>
          <w:tab w:val="left" w:pos="6480"/>
        </w:tabs>
        <w:jc w:val="both"/>
        <w:rPr>
          <w:rFonts w:asciiTheme="majorBidi" w:hAnsiTheme="majorBidi" w:cstheme="majorBidi"/>
          <w:b/>
          <w:sz w:val="28"/>
          <w:lang w:val="ru-RU"/>
        </w:rPr>
      </w:pPr>
      <w:r w:rsidRPr="007F2676">
        <w:rPr>
          <w:rFonts w:asciiTheme="majorBidi" w:hAnsiTheme="majorBidi" w:cstheme="majorBidi"/>
          <w:sz w:val="28"/>
          <w:lang w:val="ru-RU"/>
        </w:rPr>
        <w:t>Уборка посуды и подготовка зала к приему новых посетителей.</w:t>
      </w:r>
    </w:p>
    <w:p w14:paraId="2C514175" w14:textId="36374284" w:rsidR="0006470F" w:rsidRPr="004739E3" w:rsidRDefault="00AF2850" w:rsidP="00B15CE6">
      <w:pPr>
        <w:spacing w:before="120" w:line="240" w:lineRule="auto"/>
        <w:ind w:firstLine="0"/>
        <w:rPr>
          <w:rFonts w:asciiTheme="majorBidi" w:hAnsiTheme="majorBidi" w:cstheme="majorBidi"/>
          <w:b/>
          <w:noProof/>
        </w:rPr>
      </w:pPr>
      <w:r>
        <w:rPr>
          <w:rFonts w:asciiTheme="majorBidi" w:hAnsiTheme="majorBidi" w:cstheme="majorBidi"/>
          <w:noProof/>
        </w:rPr>
        <w:t>Бутик</w:t>
      </w:r>
      <w:r w:rsidRPr="004739E3">
        <w:rPr>
          <w:rFonts w:asciiTheme="majorBidi" w:hAnsiTheme="majorBidi" w:cstheme="majorBidi"/>
          <w:noProof/>
        </w:rPr>
        <w:t>-</w:t>
      </w:r>
      <w:r>
        <w:rPr>
          <w:rFonts w:asciiTheme="majorBidi" w:hAnsiTheme="majorBidi" w:cstheme="majorBidi"/>
          <w:noProof/>
        </w:rPr>
        <w:t>отель</w:t>
      </w:r>
      <w:r w:rsidRPr="004739E3">
        <w:rPr>
          <w:rFonts w:asciiTheme="majorBidi" w:hAnsiTheme="majorBidi" w:cstheme="majorBidi"/>
          <w:noProof/>
        </w:rPr>
        <w:t xml:space="preserve"> «</w:t>
      </w:r>
      <w:r>
        <w:rPr>
          <w:rFonts w:asciiTheme="majorBidi" w:hAnsiTheme="majorBidi" w:cstheme="majorBidi"/>
          <w:noProof/>
        </w:rPr>
        <w:t>Хабаровск</w:t>
      </w:r>
      <w:r w:rsidRPr="004739E3">
        <w:rPr>
          <w:rFonts w:asciiTheme="majorBidi" w:hAnsiTheme="majorBidi" w:cstheme="majorBidi"/>
          <w:noProof/>
        </w:rPr>
        <w:t xml:space="preserve"> </w:t>
      </w:r>
      <w:r>
        <w:rPr>
          <w:rFonts w:asciiTheme="majorBidi" w:hAnsiTheme="majorBidi" w:cstheme="majorBidi"/>
          <w:noProof/>
        </w:rPr>
        <w:t>Сити</w:t>
      </w:r>
      <w:r w:rsidRPr="004739E3">
        <w:rPr>
          <w:rFonts w:asciiTheme="majorBidi" w:hAnsiTheme="majorBidi" w:cstheme="majorBidi"/>
          <w:noProof/>
        </w:rPr>
        <w:t>»</w:t>
      </w:r>
      <w:r w:rsidR="004739E3">
        <w:rPr>
          <w:rFonts w:asciiTheme="majorBidi" w:hAnsiTheme="majorBidi" w:cstheme="majorBidi"/>
          <w:noProof/>
        </w:rPr>
        <w:t xml:space="preserve"> ИП Фридман А.С.</w:t>
      </w:r>
      <w:r w:rsidR="00D47D6B">
        <w:rPr>
          <w:rFonts w:asciiTheme="majorBidi" w:hAnsiTheme="majorBidi" w:cstheme="majorBidi"/>
          <w:noProof/>
        </w:rPr>
        <w:t xml:space="preserve"> (</w:t>
      </w:r>
      <w:r w:rsidR="00D47D6B">
        <w:rPr>
          <w:rFonts w:asciiTheme="majorBidi" w:hAnsiTheme="majorBidi" w:cstheme="majorBidi"/>
        </w:rPr>
        <w:t>производственная практика)</w:t>
      </w:r>
    </w:p>
    <w:p w14:paraId="65086BF2" w14:textId="2251B7B2" w:rsidR="0006470F" w:rsidRPr="004739E3" w:rsidRDefault="00AF2850" w:rsidP="00B15CE6">
      <w:pPr>
        <w:spacing w:line="240" w:lineRule="auto"/>
        <w:ind w:firstLine="0"/>
        <w:rPr>
          <w:rFonts w:asciiTheme="majorBidi" w:hAnsiTheme="majorBidi" w:cstheme="majorBidi"/>
          <w:b/>
          <w:kern w:val="0"/>
          <w14:ligatures w14:val="none"/>
        </w:rPr>
      </w:pPr>
      <w:r>
        <w:rPr>
          <w:rFonts w:asciiTheme="majorBidi" w:hAnsiTheme="majorBidi" w:cstheme="majorBidi"/>
          <w:b/>
          <w:kern w:val="0"/>
          <w14:ligatures w14:val="none"/>
        </w:rPr>
        <w:t>Должность</w:t>
      </w:r>
      <w:r w:rsidR="002638FA" w:rsidRPr="004739E3">
        <w:rPr>
          <w:rFonts w:asciiTheme="majorBidi" w:hAnsiTheme="majorBidi" w:cstheme="majorBidi"/>
          <w:b/>
          <w:kern w:val="0"/>
          <w14:ligatures w14:val="none"/>
        </w:rPr>
        <w:t>:</w:t>
      </w:r>
      <w:r w:rsidR="002638FA">
        <w:rPr>
          <w:rFonts w:asciiTheme="majorBidi" w:hAnsiTheme="majorBidi" w:cstheme="majorBidi"/>
          <w:b/>
          <w:kern w:val="0"/>
          <w14:ligatures w14:val="none"/>
        </w:rPr>
        <w:t xml:space="preserve"> </w:t>
      </w:r>
      <w:r>
        <w:rPr>
          <w:rFonts w:asciiTheme="majorBidi" w:hAnsiTheme="majorBidi" w:cstheme="majorBidi"/>
          <w:kern w:val="0"/>
          <w14:ligatures w14:val="none"/>
        </w:rPr>
        <w:t>Администратор</w:t>
      </w:r>
    </w:p>
    <w:p w14:paraId="6050AA11" w14:textId="5E543CB1" w:rsidR="0006470F" w:rsidRPr="004739E3" w:rsidRDefault="00AF2850" w:rsidP="00B15CE6">
      <w:pPr>
        <w:spacing w:line="240" w:lineRule="auto"/>
        <w:ind w:firstLine="0"/>
        <w:rPr>
          <w:rFonts w:asciiTheme="majorBidi" w:hAnsiTheme="majorBidi" w:cstheme="majorBidi"/>
          <w:noProof/>
        </w:rPr>
      </w:pPr>
      <w:r>
        <w:rPr>
          <w:rFonts w:asciiTheme="majorBidi" w:hAnsiTheme="majorBidi" w:cstheme="majorBidi"/>
          <w:b/>
          <w:kern w:val="0"/>
          <w14:ligatures w14:val="none"/>
        </w:rPr>
        <w:t>Даты</w:t>
      </w:r>
      <w:r w:rsidR="0006470F" w:rsidRPr="004739E3">
        <w:rPr>
          <w:rFonts w:asciiTheme="majorBidi" w:hAnsiTheme="majorBidi" w:cstheme="majorBidi"/>
          <w:b/>
          <w:kern w:val="0"/>
          <w14:ligatures w14:val="none"/>
        </w:rPr>
        <w:t xml:space="preserve">: </w:t>
      </w:r>
      <w:r>
        <w:rPr>
          <w:rFonts w:asciiTheme="majorBidi" w:hAnsiTheme="majorBidi" w:cstheme="majorBidi"/>
          <w:noProof/>
        </w:rPr>
        <w:t>Ноябрь</w:t>
      </w:r>
      <w:r w:rsidRPr="004739E3">
        <w:rPr>
          <w:rFonts w:asciiTheme="majorBidi" w:hAnsiTheme="majorBidi" w:cstheme="majorBidi"/>
          <w:noProof/>
        </w:rPr>
        <w:t xml:space="preserve"> 2024</w:t>
      </w:r>
    </w:p>
    <w:p w14:paraId="141A3C32" w14:textId="4C912813" w:rsidR="0006470F" w:rsidRPr="00174759" w:rsidRDefault="00BB733A" w:rsidP="00B15CE6">
      <w:pPr>
        <w:tabs>
          <w:tab w:val="left" w:pos="4320"/>
          <w:tab w:val="left" w:pos="6480"/>
        </w:tabs>
        <w:spacing w:line="240" w:lineRule="auto"/>
        <w:ind w:firstLine="0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Обязанности</w:t>
      </w:r>
      <w:r w:rsidR="0006470F" w:rsidRPr="004739E3">
        <w:rPr>
          <w:rFonts w:asciiTheme="majorBidi" w:hAnsiTheme="majorBidi" w:cstheme="majorBidi"/>
          <w:b/>
        </w:rPr>
        <w:t>:</w:t>
      </w:r>
    </w:p>
    <w:p w14:paraId="018530BF" w14:textId="3A0D63E4" w:rsidR="0006470F" w:rsidRPr="00BB733A" w:rsidRDefault="008E7A02" w:rsidP="00B15CE6">
      <w:pPr>
        <w:pStyle w:val="a5"/>
        <w:numPr>
          <w:ilvl w:val="0"/>
          <w:numId w:val="19"/>
        </w:numPr>
        <w:tabs>
          <w:tab w:val="left" w:pos="4320"/>
          <w:tab w:val="left" w:pos="6480"/>
        </w:tabs>
        <w:jc w:val="both"/>
        <w:rPr>
          <w:rFonts w:asciiTheme="majorBidi" w:hAnsiTheme="majorBidi" w:cstheme="majorBidi"/>
          <w:sz w:val="28"/>
          <w:szCs w:val="28"/>
          <w:lang w:val="ru-RU"/>
        </w:rPr>
      </w:pPr>
      <w:r w:rsidRPr="00BB5432">
        <w:rPr>
          <w:rFonts w:asciiTheme="majorBidi" w:hAnsiTheme="majorBidi" w:cstheme="majorBidi"/>
          <w:sz w:val="28"/>
          <w:szCs w:val="28"/>
          <w:lang w:val="ru-RU"/>
        </w:rPr>
        <w:t>Выполнение</w:t>
      </w:r>
      <w:r w:rsidRPr="00BB733A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r w:rsidR="0003281B">
        <w:rPr>
          <w:rFonts w:asciiTheme="majorBidi" w:hAnsiTheme="majorBidi" w:cstheme="majorBidi"/>
          <w:sz w:val="28"/>
          <w:szCs w:val="28"/>
          <w:lang w:val="ru-RU"/>
        </w:rPr>
        <w:t>процедуры</w:t>
      </w:r>
      <w:r w:rsidRPr="00BB733A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r w:rsidR="0003281B">
        <w:rPr>
          <w:rFonts w:asciiTheme="majorBidi" w:hAnsiTheme="majorBidi" w:cstheme="majorBidi"/>
          <w:sz w:val="28"/>
          <w:szCs w:val="28"/>
          <w:lang w:val="ru-RU"/>
        </w:rPr>
        <w:t>заселения</w:t>
      </w:r>
      <w:r w:rsidRPr="00BB733A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r w:rsidRPr="00BB5432">
        <w:rPr>
          <w:rFonts w:asciiTheme="majorBidi" w:hAnsiTheme="majorBidi" w:cstheme="majorBidi"/>
          <w:sz w:val="28"/>
          <w:szCs w:val="28"/>
          <w:lang w:val="ru-RU"/>
        </w:rPr>
        <w:t>гостя</w:t>
      </w:r>
      <w:r w:rsidRPr="00BB733A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r w:rsidRPr="00BB5432">
        <w:rPr>
          <w:rFonts w:asciiTheme="majorBidi" w:hAnsiTheme="majorBidi" w:cstheme="majorBidi"/>
          <w:sz w:val="28"/>
          <w:szCs w:val="28"/>
          <w:lang w:val="ru-RU"/>
        </w:rPr>
        <w:t>в</w:t>
      </w:r>
      <w:r w:rsidRPr="00BB733A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r w:rsidRPr="00BB5432">
        <w:rPr>
          <w:rFonts w:asciiTheme="majorBidi" w:hAnsiTheme="majorBidi" w:cstheme="majorBidi"/>
          <w:sz w:val="28"/>
          <w:szCs w:val="28"/>
          <w:lang w:val="ru-RU"/>
        </w:rPr>
        <w:t>отель</w:t>
      </w:r>
      <w:r w:rsidRPr="00BB733A">
        <w:rPr>
          <w:rFonts w:asciiTheme="majorBidi" w:hAnsiTheme="majorBidi" w:cstheme="majorBidi"/>
          <w:sz w:val="28"/>
          <w:szCs w:val="28"/>
          <w:lang w:val="ru-RU"/>
        </w:rPr>
        <w:t>;</w:t>
      </w:r>
    </w:p>
    <w:p w14:paraId="6DABC2DC" w14:textId="21C527AE" w:rsidR="0006470F" w:rsidRPr="00BB733A" w:rsidRDefault="008E7A02" w:rsidP="00B15CE6">
      <w:pPr>
        <w:pStyle w:val="a5"/>
        <w:numPr>
          <w:ilvl w:val="0"/>
          <w:numId w:val="19"/>
        </w:numPr>
        <w:tabs>
          <w:tab w:val="left" w:pos="4320"/>
          <w:tab w:val="left" w:pos="6480"/>
        </w:tabs>
        <w:jc w:val="both"/>
        <w:rPr>
          <w:rFonts w:asciiTheme="majorBidi" w:hAnsiTheme="majorBidi" w:cstheme="majorBidi"/>
          <w:sz w:val="28"/>
          <w:szCs w:val="28"/>
          <w:lang w:val="ru-RU"/>
        </w:rPr>
      </w:pPr>
      <w:r w:rsidRPr="00BB5432">
        <w:rPr>
          <w:rFonts w:asciiTheme="majorBidi" w:hAnsiTheme="majorBidi" w:cstheme="majorBidi"/>
          <w:sz w:val="28"/>
          <w:szCs w:val="28"/>
          <w:lang w:val="ru-RU"/>
        </w:rPr>
        <w:lastRenderedPageBreak/>
        <w:t>Выполнение</w:t>
      </w:r>
      <w:r w:rsidRPr="00BB733A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r w:rsidR="0003281B">
        <w:rPr>
          <w:rFonts w:asciiTheme="majorBidi" w:hAnsiTheme="majorBidi" w:cstheme="majorBidi"/>
          <w:sz w:val="28"/>
          <w:szCs w:val="28"/>
          <w:lang w:val="ru-RU"/>
        </w:rPr>
        <w:t>процедуры</w:t>
      </w:r>
      <w:r w:rsidRPr="00BB733A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r w:rsidR="0003281B">
        <w:rPr>
          <w:rFonts w:asciiTheme="majorBidi" w:hAnsiTheme="majorBidi" w:cstheme="majorBidi"/>
          <w:sz w:val="28"/>
          <w:szCs w:val="28"/>
          <w:lang w:val="ru-RU"/>
        </w:rPr>
        <w:t>выселения</w:t>
      </w:r>
      <w:r w:rsidRPr="00BB733A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r w:rsidRPr="00BB5432">
        <w:rPr>
          <w:rFonts w:asciiTheme="majorBidi" w:hAnsiTheme="majorBidi" w:cstheme="majorBidi"/>
          <w:sz w:val="28"/>
          <w:szCs w:val="28"/>
          <w:lang w:val="ru-RU"/>
        </w:rPr>
        <w:t>гостя</w:t>
      </w:r>
      <w:r w:rsidRPr="00BB733A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r w:rsidRPr="00BB5432">
        <w:rPr>
          <w:rFonts w:asciiTheme="majorBidi" w:hAnsiTheme="majorBidi" w:cstheme="majorBidi"/>
          <w:sz w:val="28"/>
          <w:szCs w:val="28"/>
          <w:lang w:val="ru-RU"/>
        </w:rPr>
        <w:t>из</w:t>
      </w:r>
      <w:r w:rsidRPr="00BB733A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r w:rsidRPr="00BB5432">
        <w:rPr>
          <w:rFonts w:asciiTheme="majorBidi" w:hAnsiTheme="majorBidi" w:cstheme="majorBidi"/>
          <w:sz w:val="28"/>
          <w:szCs w:val="28"/>
          <w:lang w:val="ru-RU"/>
        </w:rPr>
        <w:t>отеля</w:t>
      </w:r>
      <w:r w:rsidRPr="00BB733A">
        <w:rPr>
          <w:rFonts w:asciiTheme="majorBidi" w:hAnsiTheme="majorBidi" w:cstheme="majorBidi"/>
          <w:sz w:val="28"/>
          <w:szCs w:val="28"/>
          <w:lang w:val="ru-RU"/>
        </w:rPr>
        <w:t>;</w:t>
      </w:r>
    </w:p>
    <w:p w14:paraId="715F69F5" w14:textId="33E0A8DC" w:rsidR="0006470F" w:rsidRPr="008E7A02" w:rsidRDefault="008E7A02" w:rsidP="00B15CE6">
      <w:pPr>
        <w:pStyle w:val="a5"/>
        <w:numPr>
          <w:ilvl w:val="0"/>
          <w:numId w:val="19"/>
        </w:numPr>
        <w:tabs>
          <w:tab w:val="left" w:pos="4320"/>
          <w:tab w:val="left" w:pos="6480"/>
        </w:tabs>
        <w:jc w:val="both"/>
        <w:rPr>
          <w:rFonts w:asciiTheme="majorBidi" w:hAnsiTheme="majorBidi" w:cstheme="majorBidi"/>
          <w:sz w:val="28"/>
          <w:szCs w:val="28"/>
        </w:rPr>
      </w:pPr>
      <w:r w:rsidRPr="00BB5432">
        <w:rPr>
          <w:rFonts w:asciiTheme="majorBidi" w:hAnsiTheme="majorBidi" w:cstheme="majorBidi"/>
          <w:sz w:val="28"/>
          <w:szCs w:val="28"/>
        </w:rPr>
        <w:t>Разрешение конфликтной ситуации;</w:t>
      </w:r>
    </w:p>
    <w:p w14:paraId="24A65E14" w14:textId="0EAD70A1" w:rsidR="0006470F" w:rsidRPr="00BB733A" w:rsidRDefault="008E7A02" w:rsidP="00B15CE6">
      <w:pPr>
        <w:pStyle w:val="a5"/>
        <w:numPr>
          <w:ilvl w:val="0"/>
          <w:numId w:val="19"/>
        </w:numPr>
        <w:jc w:val="both"/>
        <w:rPr>
          <w:rFonts w:asciiTheme="majorBidi" w:hAnsiTheme="majorBidi" w:cstheme="majorBidi"/>
          <w:noProof/>
          <w:sz w:val="28"/>
          <w:szCs w:val="28"/>
          <w:lang w:val="ru-RU"/>
        </w:rPr>
      </w:pPr>
      <w:r w:rsidRPr="00BB5432">
        <w:rPr>
          <w:rFonts w:asciiTheme="majorBidi" w:hAnsiTheme="majorBidi" w:cstheme="majorBidi"/>
          <w:sz w:val="28"/>
          <w:szCs w:val="28"/>
          <w:lang w:val="ru-RU"/>
        </w:rPr>
        <w:t>Работа</w:t>
      </w:r>
      <w:r w:rsidRPr="00BB733A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r w:rsidRPr="00BB5432">
        <w:rPr>
          <w:rFonts w:asciiTheme="majorBidi" w:hAnsiTheme="majorBidi" w:cstheme="majorBidi"/>
          <w:sz w:val="28"/>
          <w:szCs w:val="28"/>
          <w:lang w:val="ru-RU"/>
        </w:rPr>
        <w:t>с</w:t>
      </w:r>
      <w:r w:rsidRPr="00BB733A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r w:rsidRPr="00BB5432">
        <w:rPr>
          <w:rFonts w:asciiTheme="majorBidi" w:hAnsiTheme="majorBidi" w:cstheme="majorBidi"/>
          <w:sz w:val="28"/>
          <w:szCs w:val="28"/>
          <w:lang w:val="ru-RU"/>
        </w:rPr>
        <w:t>компьютерной</w:t>
      </w:r>
      <w:r w:rsidRPr="00BB733A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r w:rsidRPr="00BB5432">
        <w:rPr>
          <w:rFonts w:asciiTheme="majorBidi" w:hAnsiTheme="majorBidi" w:cstheme="majorBidi"/>
          <w:sz w:val="28"/>
          <w:szCs w:val="28"/>
          <w:lang w:val="ru-RU"/>
        </w:rPr>
        <w:t>программой</w:t>
      </w:r>
      <w:r w:rsidRPr="00BB733A">
        <w:rPr>
          <w:rFonts w:asciiTheme="majorBidi" w:hAnsiTheme="majorBidi" w:cstheme="majorBidi"/>
          <w:sz w:val="28"/>
          <w:szCs w:val="28"/>
          <w:lang w:val="ru-RU"/>
        </w:rPr>
        <w:t xml:space="preserve"> “</w:t>
      </w:r>
      <w:r w:rsidRPr="00BB5432">
        <w:rPr>
          <w:rFonts w:asciiTheme="majorBidi" w:hAnsiTheme="majorBidi" w:cstheme="majorBidi"/>
          <w:sz w:val="28"/>
          <w:szCs w:val="28"/>
          <w:lang w:val="en-US"/>
        </w:rPr>
        <w:t>Fidelio</w:t>
      </w:r>
      <w:r w:rsidRPr="00BB733A">
        <w:rPr>
          <w:rFonts w:asciiTheme="majorBidi" w:hAnsiTheme="majorBidi" w:cstheme="majorBidi"/>
          <w:sz w:val="28"/>
          <w:szCs w:val="28"/>
          <w:lang w:val="ru-RU"/>
        </w:rPr>
        <w:t>”;</w:t>
      </w:r>
    </w:p>
    <w:p w14:paraId="545D2BB4" w14:textId="62C6660D" w:rsidR="00DA4D57" w:rsidRPr="0045672D" w:rsidRDefault="0003281B" w:rsidP="00B15CE6">
      <w:pPr>
        <w:pStyle w:val="a5"/>
        <w:numPr>
          <w:ilvl w:val="0"/>
          <w:numId w:val="19"/>
        </w:numPr>
        <w:jc w:val="both"/>
        <w:rPr>
          <w:rFonts w:asciiTheme="majorBidi" w:hAnsiTheme="majorBidi" w:cstheme="majorBidi"/>
          <w:noProof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ru-RU"/>
        </w:rPr>
        <w:t>Качественная р</w:t>
      </w:r>
      <w:r w:rsidR="008E7A02" w:rsidRPr="00BB5432">
        <w:rPr>
          <w:rFonts w:asciiTheme="majorBidi" w:hAnsiTheme="majorBidi" w:cstheme="majorBidi"/>
          <w:sz w:val="28"/>
          <w:szCs w:val="28"/>
        </w:rPr>
        <w:t>абота с документами.</w:t>
      </w:r>
    </w:p>
    <w:p w14:paraId="35377A92" w14:textId="555B338C" w:rsidR="00F0276A" w:rsidRPr="004739E3" w:rsidRDefault="00AF2850" w:rsidP="00B15CE6">
      <w:pPr>
        <w:spacing w:before="120" w:line="240" w:lineRule="auto"/>
        <w:ind w:firstLine="0"/>
        <w:rPr>
          <w:rFonts w:asciiTheme="majorBidi" w:hAnsiTheme="majorBidi" w:cstheme="majorBidi"/>
          <w:noProof/>
        </w:rPr>
      </w:pPr>
      <w:r>
        <w:rPr>
          <w:rFonts w:asciiTheme="majorBidi" w:hAnsiTheme="majorBidi" w:cstheme="majorBidi"/>
          <w:noProof/>
        </w:rPr>
        <w:t>Бутик</w:t>
      </w:r>
      <w:r w:rsidRPr="004739E3">
        <w:rPr>
          <w:rFonts w:asciiTheme="majorBidi" w:hAnsiTheme="majorBidi" w:cstheme="majorBidi"/>
          <w:noProof/>
        </w:rPr>
        <w:t>-</w:t>
      </w:r>
      <w:r>
        <w:rPr>
          <w:rFonts w:asciiTheme="majorBidi" w:hAnsiTheme="majorBidi" w:cstheme="majorBidi"/>
          <w:noProof/>
        </w:rPr>
        <w:t>отель</w:t>
      </w:r>
      <w:r w:rsidRPr="004739E3">
        <w:rPr>
          <w:rFonts w:asciiTheme="majorBidi" w:hAnsiTheme="majorBidi" w:cstheme="majorBidi"/>
          <w:noProof/>
        </w:rPr>
        <w:t xml:space="preserve"> «</w:t>
      </w:r>
      <w:r>
        <w:rPr>
          <w:rFonts w:asciiTheme="majorBidi" w:hAnsiTheme="majorBidi" w:cstheme="majorBidi"/>
          <w:noProof/>
        </w:rPr>
        <w:t>Хабаровск</w:t>
      </w:r>
      <w:r w:rsidRPr="004739E3">
        <w:rPr>
          <w:rFonts w:asciiTheme="majorBidi" w:hAnsiTheme="majorBidi" w:cstheme="majorBidi"/>
          <w:noProof/>
        </w:rPr>
        <w:t xml:space="preserve"> </w:t>
      </w:r>
      <w:r>
        <w:rPr>
          <w:rFonts w:asciiTheme="majorBidi" w:hAnsiTheme="majorBidi" w:cstheme="majorBidi"/>
          <w:noProof/>
        </w:rPr>
        <w:t>Сити</w:t>
      </w:r>
      <w:r w:rsidRPr="004739E3">
        <w:rPr>
          <w:rFonts w:asciiTheme="majorBidi" w:hAnsiTheme="majorBidi" w:cstheme="majorBidi"/>
          <w:noProof/>
        </w:rPr>
        <w:t>»</w:t>
      </w:r>
      <w:r w:rsidR="004739E3">
        <w:rPr>
          <w:rFonts w:asciiTheme="majorBidi" w:hAnsiTheme="majorBidi" w:cstheme="majorBidi"/>
          <w:noProof/>
        </w:rPr>
        <w:t xml:space="preserve"> ИП Фридман А.С.</w:t>
      </w:r>
      <w:r w:rsidR="00FF6C20">
        <w:rPr>
          <w:rFonts w:asciiTheme="majorBidi" w:hAnsiTheme="majorBidi" w:cstheme="majorBidi"/>
          <w:noProof/>
        </w:rPr>
        <w:t xml:space="preserve"> (</w:t>
      </w:r>
      <w:r w:rsidR="00FF6C20">
        <w:rPr>
          <w:rFonts w:asciiTheme="majorBidi" w:hAnsiTheme="majorBidi" w:cstheme="majorBidi"/>
        </w:rPr>
        <w:t>производственная практика)</w:t>
      </w:r>
    </w:p>
    <w:p w14:paraId="2C65F43A" w14:textId="04074E8D" w:rsidR="00F0276A" w:rsidRPr="00F23D9B" w:rsidRDefault="00AF2850" w:rsidP="00B15CE6">
      <w:pPr>
        <w:spacing w:line="240" w:lineRule="auto"/>
        <w:ind w:firstLine="0"/>
        <w:rPr>
          <w:rFonts w:asciiTheme="majorBidi" w:hAnsiTheme="majorBidi" w:cstheme="majorBidi"/>
          <w:kern w:val="0"/>
          <w14:ligatures w14:val="none"/>
        </w:rPr>
      </w:pPr>
      <w:r>
        <w:rPr>
          <w:rFonts w:asciiTheme="majorBidi" w:hAnsiTheme="majorBidi" w:cstheme="majorBidi"/>
          <w:b/>
          <w:kern w:val="0"/>
          <w14:ligatures w14:val="none"/>
        </w:rPr>
        <w:t>Должность</w:t>
      </w:r>
      <w:r w:rsidR="00F0276A" w:rsidRPr="00F23D9B">
        <w:rPr>
          <w:rFonts w:asciiTheme="majorBidi" w:hAnsiTheme="majorBidi" w:cstheme="majorBidi"/>
          <w:b/>
          <w:kern w:val="0"/>
          <w14:ligatures w14:val="none"/>
        </w:rPr>
        <w:t xml:space="preserve">: </w:t>
      </w:r>
      <w:r>
        <w:rPr>
          <w:rFonts w:asciiTheme="majorBidi" w:hAnsiTheme="majorBidi" w:cstheme="majorBidi"/>
          <w:kern w:val="0"/>
          <w14:ligatures w14:val="none"/>
        </w:rPr>
        <w:t>Супервайзер</w:t>
      </w:r>
    </w:p>
    <w:p w14:paraId="56B456DE" w14:textId="2AEDD0F4" w:rsidR="00F0276A" w:rsidRDefault="00BB733A" w:rsidP="00B15CE6">
      <w:pPr>
        <w:spacing w:line="240" w:lineRule="auto"/>
        <w:ind w:firstLine="0"/>
        <w:rPr>
          <w:rFonts w:asciiTheme="majorBidi" w:hAnsiTheme="majorBidi" w:cstheme="majorBidi"/>
          <w:noProof/>
        </w:rPr>
      </w:pPr>
      <w:r>
        <w:rPr>
          <w:rFonts w:asciiTheme="majorBidi" w:hAnsiTheme="majorBidi" w:cstheme="majorBidi"/>
          <w:b/>
          <w:kern w:val="0"/>
          <w14:ligatures w14:val="none"/>
        </w:rPr>
        <w:t>Даты</w:t>
      </w:r>
      <w:r w:rsidR="00F0276A" w:rsidRPr="00F23D9B">
        <w:rPr>
          <w:rFonts w:asciiTheme="majorBidi" w:hAnsiTheme="majorBidi" w:cstheme="majorBidi"/>
          <w:b/>
          <w:kern w:val="0"/>
          <w14:ligatures w14:val="none"/>
        </w:rPr>
        <w:t xml:space="preserve">: </w:t>
      </w:r>
      <w:r w:rsidR="00AF2850">
        <w:rPr>
          <w:rFonts w:asciiTheme="majorBidi" w:hAnsiTheme="majorBidi" w:cstheme="majorBidi"/>
          <w:noProof/>
        </w:rPr>
        <w:t>Апрель</w:t>
      </w:r>
      <w:r w:rsidR="00AF2850" w:rsidRPr="00F23D9B">
        <w:rPr>
          <w:rFonts w:asciiTheme="majorBidi" w:hAnsiTheme="majorBidi" w:cstheme="majorBidi"/>
          <w:noProof/>
        </w:rPr>
        <w:t xml:space="preserve"> 2024 – </w:t>
      </w:r>
      <w:r w:rsidR="00AF2850">
        <w:rPr>
          <w:rFonts w:asciiTheme="majorBidi" w:hAnsiTheme="majorBidi" w:cstheme="majorBidi"/>
          <w:noProof/>
        </w:rPr>
        <w:t>Май</w:t>
      </w:r>
      <w:r w:rsidR="00AF2850" w:rsidRPr="00F23D9B">
        <w:rPr>
          <w:rFonts w:asciiTheme="majorBidi" w:hAnsiTheme="majorBidi" w:cstheme="majorBidi"/>
          <w:noProof/>
        </w:rPr>
        <w:t xml:space="preserve"> 2024</w:t>
      </w:r>
    </w:p>
    <w:p w14:paraId="728185A2" w14:textId="77777777" w:rsidR="00A30430" w:rsidRPr="00174759" w:rsidRDefault="00A30430" w:rsidP="00A30430">
      <w:pPr>
        <w:tabs>
          <w:tab w:val="left" w:pos="4320"/>
          <w:tab w:val="left" w:pos="6480"/>
        </w:tabs>
        <w:spacing w:line="240" w:lineRule="auto"/>
        <w:ind w:firstLine="0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Обязанности</w:t>
      </w:r>
      <w:r w:rsidRPr="004739E3">
        <w:rPr>
          <w:rFonts w:asciiTheme="majorBidi" w:hAnsiTheme="majorBidi" w:cstheme="majorBidi"/>
          <w:b/>
        </w:rPr>
        <w:t>:</w:t>
      </w:r>
    </w:p>
    <w:p w14:paraId="706CC1CE" w14:textId="3772BC23" w:rsidR="00A30430" w:rsidRPr="00A30430" w:rsidRDefault="00A30430" w:rsidP="00A30430">
      <w:pPr>
        <w:pStyle w:val="a5"/>
        <w:numPr>
          <w:ilvl w:val="0"/>
          <w:numId w:val="21"/>
        </w:numPr>
        <w:rPr>
          <w:rFonts w:asciiTheme="majorBidi" w:hAnsiTheme="majorBidi" w:cstheme="majorBidi"/>
          <w:sz w:val="28"/>
          <w:lang w:val="ru-RU"/>
        </w:rPr>
      </w:pPr>
      <w:r w:rsidRPr="00A30430">
        <w:rPr>
          <w:rFonts w:asciiTheme="majorBidi" w:hAnsiTheme="majorBidi" w:cstheme="majorBidi"/>
          <w:sz w:val="28"/>
          <w:lang w:val="ru-RU"/>
        </w:rPr>
        <w:t>Контроль работы службы приема и размещения</w:t>
      </w:r>
      <w:r>
        <w:rPr>
          <w:rFonts w:asciiTheme="majorBidi" w:hAnsiTheme="majorBidi" w:cstheme="majorBidi"/>
          <w:sz w:val="28"/>
          <w:lang w:val="ru-RU"/>
        </w:rPr>
        <w:t>;</w:t>
      </w:r>
    </w:p>
    <w:p w14:paraId="603FD7FB" w14:textId="47A8599D" w:rsidR="00A30430" w:rsidRPr="00A30430" w:rsidRDefault="00A30430" w:rsidP="00A30430">
      <w:pPr>
        <w:pStyle w:val="a5"/>
        <w:numPr>
          <w:ilvl w:val="0"/>
          <w:numId w:val="21"/>
        </w:numPr>
        <w:rPr>
          <w:rFonts w:asciiTheme="majorBidi" w:hAnsiTheme="majorBidi" w:cstheme="majorBidi"/>
          <w:sz w:val="28"/>
        </w:rPr>
      </w:pPr>
      <w:r w:rsidRPr="00A30430">
        <w:rPr>
          <w:rFonts w:asciiTheme="majorBidi" w:hAnsiTheme="majorBidi" w:cstheme="majorBidi"/>
          <w:sz w:val="28"/>
        </w:rPr>
        <w:t>Координация работы горничных</w:t>
      </w:r>
      <w:r>
        <w:rPr>
          <w:rFonts w:asciiTheme="majorBidi" w:hAnsiTheme="majorBidi" w:cstheme="majorBidi"/>
          <w:sz w:val="28"/>
          <w:lang w:val="ru-RU"/>
        </w:rPr>
        <w:t>;</w:t>
      </w:r>
    </w:p>
    <w:p w14:paraId="0D8A4140" w14:textId="2082C024" w:rsidR="00A30430" w:rsidRPr="00A30430" w:rsidRDefault="00A30430" w:rsidP="00A30430">
      <w:pPr>
        <w:pStyle w:val="a5"/>
        <w:numPr>
          <w:ilvl w:val="0"/>
          <w:numId w:val="21"/>
        </w:numPr>
        <w:rPr>
          <w:rFonts w:asciiTheme="majorBidi" w:hAnsiTheme="majorBidi" w:cstheme="majorBidi"/>
          <w:sz w:val="28"/>
        </w:rPr>
      </w:pPr>
      <w:r w:rsidRPr="00A30430">
        <w:rPr>
          <w:rFonts w:asciiTheme="majorBidi" w:hAnsiTheme="majorBidi" w:cstheme="majorBidi"/>
          <w:sz w:val="28"/>
        </w:rPr>
        <w:t>Проверка готовности номеров</w:t>
      </w:r>
      <w:r>
        <w:rPr>
          <w:rFonts w:asciiTheme="majorBidi" w:hAnsiTheme="majorBidi" w:cstheme="majorBidi"/>
          <w:sz w:val="28"/>
          <w:lang w:val="ru-RU"/>
        </w:rPr>
        <w:t>;</w:t>
      </w:r>
    </w:p>
    <w:p w14:paraId="4A818882" w14:textId="5311F254" w:rsidR="00A30430" w:rsidRPr="00A30430" w:rsidRDefault="00A30430" w:rsidP="00A30430">
      <w:pPr>
        <w:pStyle w:val="a5"/>
        <w:numPr>
          <w:ilvl w:val="0"/>
          <w:numId w:val="21"/>
        </w:numPr>
        <w:rPr>
          <w:rFonts w:asciiTheme="majorBidi" w:hAnsiTheme="majorBidi" w:cstheme="majorBidi"/>
          <w:sz w:val="28"/>
        </w:rPr>
      </w:pPr>
      <w:r w:rsidRPr="00A30430">
        <w:rPr>
          <w:rFonts w:asciiTheme="majorBidi" w:hAnsiTheme="majorBidi" w:cstheme="majorBidi"/>
          <w:sz w:val="28"/>
        </w:rPr>
        <w:t>Контроль качества уборки</w:t>
      </w:r>
      <w:r>
        <w:rPr>
          <w:rFonts w:asciiTheme="majorBidi" w:hAnsiTheme="majorBidi" w:cstheme="majorBidi"/>
          <w:sz w:val="28"/>
          <w:lang w:val="ru-RU"/>
        </w:rPr>
        <w:t>;</w:t>
      </w:r>
    </w:p>
    <w:p w14:paraId="4765DA2B" w14:textId="7A4B2C32" w:rsidR="00A30430" w:rsidRPr="00A30430" w:rsidRDefault="00A30430" w:rsidP="00A30430">
      <w:pPr>
        <w:pStyle w:val="a5"/>
        <w:numPr>
          <w:ilvl w:val="0"/>
          <w:numId w:val="21"/>
        </w:numPr>
        <w:rPr>
          <w:rFonts w:asciiTheme="majorBidi" w:hAnsiTheme="majorBidi" w:cstheme="majorBidi"/>
          <w:sz w:val="28"/>
        </w:rPr>
      </w:pPr>
      <w:r w:rsidRPr="00A30430">
        <w:rPr>
          <w:rFonts w:asciiTheme="majorBidi" w:hAnsiTheme="majorBidi" w:cstheme="majorBidi"/>
          <w:sz w:val="28"/>
        </w:rPr>
        <w:t>Контроль соблюдения стандартов сервиса</w:t>
      </w:r>
      <w:r>
        <w:rPr>
          <w:rFonts w:asciiTheme="majorBidi" w:hAnsiTheme="majorBidi" w:cstheme="majorBidi"/>
          <w:sz w:val="28"/>
          <w:lang w:val="ru-RU"/>
        </w:rPr>
        <w:t>;</w:t>
      </w:r>
    </w:p>
    <w:p w14:paraId="69905931" w14:textId="5E070A94" w:rsidR="00F0276A" w:rsidRPr="00436995" w:rsidRDefault="00AF2850" w:rsidP="00B15CE6">
      <w:pPr>
        <w:spacing w:before="120" w:line="240" w:lineRule="auto"/>
        <w:ind w:firstLine="0"/>
        <w:rPr>
          <w:rFonts w:asciiTheme="majorBidi" w:hAnsiTheme="majorBidi" w:cstheme="majorBidi"/>
          <w:noProof/>
        </w:rPr>
      </w:pPr>
      <w:r>
        <w:rPr>
          <w:rFonts w:asciiTheme="majorBidi" w:hAnsiTheme="majorBidi" w:cstheme="majorBidi"/>
          <w:kern w:val="0"/>
          <w14:ligatures w14:val="none"/>
        </w:rPr>
        <w:t>Отель</w:t>
      </w:r>
      <w:r w:rsidRPr="00F23D9B">
        <w:rPr>
          <w:rFonts w:asciiTheme="majorBidi" w:hAnsiTheme="majorBidi" w:cstheme="majorBidi"/>
          <w:kern w:val="0"/>
          <w14:ligatures w14:val="none"/>
        </w:rPr>
        <w:t xml:space="preserve"> </w:t>
      </w:r>
      <w:r w:rsidR="004B544B">
        <w:rPr>
          <w:rFonts w:asciiTheme="majorBidi" w:hAnsiTheme="majorBidi" w:cstheme="majorBidi"/>
          <w:kern w:val="0"/>
          <w14:ligatures w14:val="none"/>
        </w:rPr>
        <w:t>ООО «</w:t>
      </w:r>
      <w:r>
        <w:rPr>
          <w:rFonts w:asciiTheme="majorBidi" w:hAnsiTheme="majorBidi" w:cstheme="majorBidi"/>
          <w:kern w:val="0"/>
          <w14:ligatures w14:val="none"/>
        </w:rPr>
        <w:t>Онега</w:t>
      </w:r>
      <w:r w:rsidR="004B544B">
        <w:rPr>
          <w:rFonts w:asciiTheme="majorBidi" w:hAnsiTheme="majorBidi" w:cstheme="majorBidi"/>
          <w:kern w:val="0"/>
          <w14:ligatures w14:val="none"/>
        </w:rPr>
        <w:t>»</w:t>
      </w:r>
      <w:r w:rsidR="00436995">
        <w:rPr>
          <w:rFonts w:asciiTheme="majorBidi" w:hAnsiTheme="majorBidi" w:cstheme="majorBidi"/>
          <w:kern w:val="0"/>
          <w14:ligatures w14:val="none"/>
        </w:rPr>
        <w:t xml:space="preserve"> </w:t>
      </w:r>
      <w:r w:rsidR="00436995">
        <w:rPr>
          <w:rFonts w:asciiTheme="majorBidi" w:hAnsiTheme="majorBidi" w:cstheme="majorBidi"/>
          <w:noProof/>
        </w:rPr>
        <w:t>(</w:t>
      </w:r>
      <w:r w:rsidR="00436995">
        <w:rPr>
          <w:rFonts w:asciiTheme="majorBidi" w:hAnsiTheme="majorBidi" w:cstheme="majorBidi"/>
        </w:rPr>
        <w:t>производственная практика)</w:t>
      </w:r>
    </w:p>
    <w:p w14:paraId="61BA9746" w14:textId="16F5941C" w:rsidR="00F0276A" w:rsidRPr="00F23D9B" w:rsidRDefault="00DD40ED" w:rsidP="00B15CE6">
      <w:pPr>
        <w:spacing w:line="240" w:lineRule="auto"/>
        <w:ind w:firstLine="0"/>
        <w:rPr>
          <w:rFonts w:asciiTheme="majorBidi" w:hAnsiTheme="majorBidi" w:cstheme="majorBidi"/>
          <w:kern w:val="0"/>
          <w14:ligatures w14:val="none"/>
        </w:rPr>
      </w:pPr>
      <w:r>
        <w:rPr>
          <w:rFonts w:asciiTheme="majorBidi" w:hAnsiTheme="majorBidi" w:cstheme="majorBidi"/>
          <w:b/>
          <w:kern w:val="0"/>
          <w14:ligatures w14:val="none"/>
        </w:rPr>
        <w:t>Должность</w:t>
      </w:r>
      <w:r w:rsidR="00F0276A" w:rsidRPr="00F23D9B">
        <w:rPr>
          <w:rFonts w:asciiTheme="majorBidi" w:hAnsiTheme="majorBidi" w:cstheme="majorBidi"/>
          <w:b/>
          <w:kern w:val="0"/>
          <w14:ligatures w14:val="none"/>
        </w:rPr>
        <w:t xml:space="preserve">: </w:t>
      </w:r>
      <w:r w:rsidR="00AF2850">
        <w:rPr>
          <w:rFonts w:asciiTheme="majorBidi" w:hAnsiTheme="majorBidi" w:cstheme="majorBidi"/>
          <w:kern w:val="0"/>
          <w14:ligatures w14:val="none"/>
        </w:rPr>
        <w:t>Горничная</w:t>
      </w:r>
    </w:p>
    <w:p w14:paraId="586F9CB8" w14:textId="61EB324D" w:rsidR="001A4C63" w:rsidRDefault="00DD40ED" w:rsidP="00B15CE6">
      <w:pPr>
        <w:spacing w:line="240" w:lineRule="auto"/>
        <w:ind w:firstLine="0"/>
        <w:rPr>
          <w:rFonts w:asciiTheme="majorBidi" w:hAnsiTheme="majorBidi" w:cstheme="majorBidi"/>
          <w:noProof/>
        </w:rPr>
      </w:pPr>
      <w:r>
        <w:rPr>
          <w:rFonts w:asciiTheme="majorBidi" w:hAnsiTheme="majorBidi" w:cstheme="majorBidi"/>
          <w:b/>
          <w:kern w:val="0"/>
          <w14:ligatures w14:val="none"/>
        </w:rPr>
        <w:t>Даты</w:t>
      </w:r>
      <w:r w:rsidR="00F0276A" w:rsidRPr="00F23D9B">
        <w:rPr>
          <w:rFonts w:asciiTheme="majorBidi" w:hAnsiTheme="majorBidi" w:cstheme="majorBidi"/>
          <w:b/>
          <w:kern w:val="0"/>
          <w14:ligatures w14:val="none"/>
        </w:rPr>
        <w:t xml:space="preserve">: </w:t>
      </w:r>
      <w:r w:rsidR="00AF2850" w:rsidRPr="00BB5432">
        <w:rPr>
          <w:rFonts w:asciiTheme="majorBidi" w:hAnsiTheme="majorBidi" w:cstheme="majorBidi"/>
          <w:noProof/>
        </w:rPr>
        <w:t>Октябрь</w:t>
      </w:r>
      <w:r w:rsidR="00AF2850" w:rsidRPr="00F23D9B">
        <w:rPr>
          <w:rFonts w:asciiTheme="majorBidi" w:hAnsiTheme="majorBidi" w:cstheme="majorBidi"/>
          <w:noProof/>
        </w:rPr>
        <w:t xml:space="preserve"> 2023 – </w:t>
      </w:r>
      <w:r w:rsidR="00AF2850" w:rsidRPr="00BB5432">
        <w:rPr>
          <w:rFonts w:asciiTheme="majorBidi" w:hAnsiTheme="majorBidi" w:cstheme="majorBidi"/>
          <w:noProof/>
        </w:rPr>
        <w:t>Ноябрь</w:t>
      </w:r>
      <w:r w:rsidR="00AF2850" w:rsidRPr="00F23D9B">
        <w:rPr>
          <w:rFonts w:asciiTheme="majorBidi" w:hAnsiTheme="majorBidi" w:cstheme="majorBidi"/>
          <w:noProof/>
        </w:rPr>
        <w:t xml:space="preserve"> 2023</w:t>
      </w:r>
    </w:p>
    <w:p w14:paraId="45549C87" w14:textId="77777777" w:rsidR="00E23F6C" w:rsidRDefault="00E23F6C" w:rsidP="00E23F6C">
      <w:pPr>
        <w:tabs>
          <w:tab w:val="left" w:pos="4320"/>
          <w:tab w:val="left" w:pos="6480"/>
        </w:tabs>
        <w:spacing w:line="240" w:lineRule="auto"/>
        <w:ind w:firstLine="0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Обязанности</w:t>
      </w:r>
      <w:r w:rsidRPr="004739E3">
        <w:rPr>
          <w:rFonts w:asciiTheme="majorBidi" w:hAnsiTheme="majorBidi" w:cstheme="majorBidi"/>
          <w:b/>
        </w:rPr>
        <w:t>:</w:t>
      </w:r>
    </w:p>
    <w:p w14:paraId="6050DCAC" w14:textId="77777777" w:rsidR="00E23F6C" w:rsidRDefault="00E23F6C" w:rsidP="00E23F6C">
      <w:pPr>
        <w:pStyle w:val="a5"/>
        <w:numPr>
          <w:ilvl w:val="0"/>
          <w:numId w:val="23"/>
        </w:numPr>
        <w:tabs>
          <w:tab w:val="left" w:pos="4320"/>
          <w:tab w:val="left" w:pos="6480"/>
        </w:tabs>
        <w:rPr>
          <w:rFonts w:asciiTheme="majorBidi" w:hAnsiTheme="majorBidi" w:cstheme="majorBidi"/>
          <w:sz w:val="28"/>
          <w:lang w:val="ru-RU"/>
        </w:rPr>
      </w:pPr>
      <w:r w:rsidRPr="00E23F6C">
        <w:rPr>
          <w:rFonts w:asciiTheme="majorBidi" w:hAnsiTheme="majorBidi" w:cstheme="majorBidi"/>
          <w:sz w:val="28"/>
          <w:lang w:val="ru-RU"/>
        </w:rPr>
        <w:t>Уборка номеров (смена белья</w:t>
      </w:r>
      <w:r>
        <w:rPr>
          <w:rFonts w:asciiTheme="majorBidi" w:hAnsiTheme="majorBidi" w:cstheme="majorBidi"/>
          <w:sz w:val="28"/>
          <w:lang w:val="ru-RU"/>
        </w:rPr>
        <w:t>, вынос мусора, влажная уборка);</w:t>
      </w:r>
    </w:p>
    <w:p w14:paraId="5078456A" w14:textId="77777777" w:rsidR="00E23F6C" w:rsidRDefault="00E23F6C" w:rsidP="00E23F6C">
      <w:pPr>
        <w:pStyle w:val="a5"/>
        <w:numPr>
          <w:ilvl w:val="0"/>
          <w:numId w:val="23"/>
        </w:numPr>
        <w:tabs>
          <w:tab w:val="left" w:pos="4320"/>
          <w:tab w:val="left" w:pos="6480"/>
        </w:tabs>
        <w:rPr>
          <w:rFonts w:asciiTheme="majorBidi" w:hAnsiTheme="majorBidi" w:cstheme="majorBidi"/>
          <w:sz w:val="28"/>
          <w:lang w:val="ru-RU"/>
        </w:rPr>
      </w:pPr>
      <w:r>
        <w:rPr>
          <w:rFonts w:asciiTheme="majorBidi" w:hAnsiTheme="majorBidi" w:cstheme="majorBidi"/>
          <w:sz w:val="28"/>
          <w:lang w:val="ru-RU"/>
        </w:rPr>
        <w:t>П</w:t>
      </w:r>
      <w:r w:rsidRPr="00E23F6C">
        <w:rPr>
          <w:rFonts w:asciiTheme="majorBidi" w:hAnsiTheme="majorBidi" w:cstheme="majorBidi"/>
          <w:sz w:val="28"/>
          <w:lang w:val="ru-RU"/>
        </w:rPr>
        <w:t>ополнение расходных мат</w:t>
      </w:r>
      <w:r>
        <w:rPr>
          <w:rFonts w:asciiTheme="majorBidi" w:hAnsiTheme="majorBidi" w:cstheme="majorBidi"/>
          <w:sz w:val="28"/>
          <w:lang w:val="ru-RU"/>
        </w:rPr>
        <w:t>ериалов (гели, шампуни, бумага);</w:t>
      </w:r>
    </w:p>
    <w:p w14:paraId="77998600" w14:textId="77777777" w:rsidR="00E23F6C" w:rsidRDefault="00E23F6C" w:rsidP="00E23F6C">
      <w:pPr>
        <w:pStyle w:val="a5"/>
        <w:numPr>
          <w:ilvl w:val="0"/>
          <w:numId w:val="23"/>
        </w:numPr>
        <w:tabs>
          <w:tab w:val="left" w:pos="4320"/>
          <w:tab w:val="left" w:pos="6480"/>
        </w:tabs>
        <w:rPr>
          <w:rFonts w:asciiTheme="majorBidi" w:hAnsiTheme="majorBidi" w:cstheme="majorBidi"/>
          <w:sz w:val="28"/>
          <w:lang w:val="ru-RU"/>
        </w:rPr>
      </w:pPr>
      <w:r>
        <w:rPr>
          <w:rFonts w:asciiTheme="majorBidi" w:hAnsiTheme="majorBidi" w:cstheme="majorBidi"/>
          <w:sz w:val="28"/>
          <w:lang w:val="ru-RU"/>
        </w:rPr>
        <w:t>Проверка сохранности имущества;</w:t>
      </w:r>
    </w:p>
    <w:p w14:paraId="1E605586" w14:textId="77777777" w:rsidR="00E23F6C" w:rsidRDefault="00E23F6C" w:rsidP="00E23F6C">
      <w:pPr>
        <w:pStyle w:val="a5"/>
        <w:numPr>
          <w:ilvl w:val="0"/>
          <w:numId w:val="23"/>
        </w:numPr>
        <w:tabs>
          <w:tab w:val="left" w:pos="4320"/>
          <w:tab w:val="left" w:pos="6480"/>
        </w:tabs>
        <w:rPr>
          <w:rFonts w:asciiTheme="majorBidi" w:hAnsiTheme="majorBidi" w:cstheme="majorBidi"/>
          <w:sz w:val="28"/>
          <w:lang w:val="ru-RU"/>
        </w:rPr>
      </w:pPr>
      <w:r>
        <w:rPr>
          <w:rFonts w:asciiTheme="majorBidi" w:hAnsiTheme="majorBidi" w:cstheme="majorBidi"/>
          <w:sz w:val="28"/>
          <w:lang w:val="ru-RU"/>
        </w:rPr>
        <w:t>П</w:t>
      </w:r>
      <w:r w:rsidRPr="00E23F6C">
        <w:rPr>
          <w:rFonts w:asciiTheme="majorBidi" w:hAnsiTheme="majorBidi" w:cstheme="majorBidi"/>
          <w:sz w:val="28"/>
          <w:lang w:val="ru-RU"/>
        </w:rPr>
        <w:t>одготовка номеров к</w:t>
      </w:r>
      <w:r>
        <w:rPr>
          <w:rFonts w:asciiTheme="majorBidi" w:hAnsiTheme="majorBidi" w:cstheme="majorBidi"/>
          <w:sz w:val="28"/>
          <w:lang w:val="ru-RU"/>
        </w:rPr>
        <w:t xml:space="preserve"> заселению;</w:t>
      </w:r>
    </w:p>
    <w:p w14:paraId="1DFE5EA6" w14:textId="2ADAF6B5" w:rsidR="00E23F6C" w:rsidRPr="00E23F6C" w:rsidRDefault="00E23F6C" w:rsidP="00E23F6C">
      <w:pPr>
        <w:pStyle w:val="a5"/>
        <w:numPr>
          <w:ilvl w:val="0"/>
          <w:numId w:val="23"/>
        </w:numPr>
        <w:tabs>
          <w:tab w:val="left" w:pos="4320"/>
          <w:tab w:val="left" w:pos="6480"/>
        </w:tabs>
        <w:rPr>
          <w:rFonts w:asciiTheme="majorBidi" w:hAnsiTheme="majorBidi" w:cstheme="majorBidi"/>
          <w:sz w:val="28"/>
          <w:lang w:val="ru-RU"/>
        </w:rPr>
      </w:pPr>
      <w:r>
        <w:rPr>
          <w:rFonts w:asciiTheme="majorBidi" w:hAnsiTheme="majorBidi" w:cstheme="majorBidi"/>
          <w:sz w:val="28"/>
          <w:lang w:val="ru-RU"/>
        </w:rPr>
        <w:t>П</w:t>
      </w:r>
      <w:r w:rsidRPr="00E23F6C">
        <w:rPr>
          <w:rFonts w:asciiTheme="majorBidi" w:hAnsiTheme="majorBidi" w:cstheme="majorBidi"/>
          <w:sz w:val="28"/>
          <w:lang w:val="ru-RU"/>
        </w:rPr>
        <w:t>ередача информации о неисправностях.</w:t>
      </w:r>
    </w:p>
    <w:p w14:paraId="729C2CD4" w14:textId="409D13E4" w:rsidR="00F0276A" w:rsidRPr="003143FC" w:rsidRDefault="001A4C63" w:rsidP="00B15CE6">
      <w:pPr>
        <w:tabs>
          <w:tab w:val="left" w:pos="4320"/>
          <w:tab w:val="left" w:pos="6480"/>
        </w:tabs>
        <w:spacing w:before="120" w:line="240" w:lineRule="auto"/>
        <w:ind w:firstLine="0"/>
        <w:rPr>
          <w:rFonts w:asciiTheme="majorBidi" w:hAnsiTheme="majorBidi" w:cstheme="majorBidi"/>
          <w:b/>
          <w:sz w:val="36"/>
          <w:szCs w:val="36"/>
        </w:rPr>
      </w:pPr>
      <w:r w:rsidRPr="003143FC">
        <w:rPr>
          <w:rFonts w:asciiTheme="majorBidi" w:hAnsiTheme="majorBidi" w:cstheme="majorBidi"/>
          <w:b/>
          <w:sz w:val="36"/>
          <w:szCs w:val="36"/>
        </w:rPr>
        <w:t>Навыки</w:t>
      </w:r>
    </w:p>
    <w:p w14:paraId="0F7F7FA6" w14:textId="1A201285" w:rsidR="000A4FE3" w:rsidRDefault="004E0970" w:rsidP="00B15CE6">
      <w:pPr>
        <w:pStyle w:val="a5"/>
        <w:numPr>
          <w:ilvl w:val="0"/>
          <w:numId w:val="14"/>
        </w:numPr>
        <w:tabs>
          <w:tab w:val="left" w:pos="4320"/>
          <w:tab w:val="left" w:pos="6480"/>
        </w:tabs>
        <w:jc w:val="both"/>
        <w:rPr>
          <w:rFonts w:asciiTheme="majorBidi" w:hAnsiTheme="majorBidi" w:cstheme="majorBidi"/>
          <w:sz w:val="28"/>
          <w:szCs w:val="28"/>
          <w:lang w:val="ru-RU"/>
        </w:rPr>
      </w:pPr>
      <w:r w:rsidRPr="00BB5432">
        <w:rPr>
          <w:rFonts w:asciiTheme="majorBidi" w:hAnsiTheme="majorBidi" w:cstheme="majorBidi"/>
          <w:sz w:val="28"/>
          <w:szCs w:val="28"/>
          <w:lang w:val="ru-RU"/>
        </w:rPr>
        <w:t>Опыт работы с программным обеспечением для управления отелями “Эдельвейс”;</w:t>
      </w:r>
    </w:p>
    <w:p w14:paraId="676D879A" w14:textId="5707B543" w:rsidR="00E3545F" w:rsidRPr="00E42390" w:rsidRDefault="00E3545F" w:rsidP="00B15CE6">
      <w:pPr>
        <w:pStyle w:val="a5"/>
        <w:numPr>
          <w:ilvl w:val="0"/>
          <w:numId w:val="14"/>
        </w:numPr>
        <w:tabs>
          <w:tab w:val="left" w:pos="4320"/>
          <w:tab w:val="left" w:pos="6480"/>
        </w:tabs>
        <w:jc w:val="both"/>
        <w:rPr>
          <w:rFonts w:asciiTheme="majorBidi" w:hAnsiTheme="majorBidi" w:cstheme="majorBidi"/>
          <w:sz w:val="28"/>
          <w:szCs w:val="28"/>
          <w:lang w:val="ru-RU"/>
        </w:rPr>
      </w:pPr>
      <w:r>
        <w:rPr>
          <w:rFonts w:asciiTheme="majorBidi" w:hAnsiTheme="majorBidi" w:cstheme="majorBidi"/>
          <w:sz w:val="28"/>
          <w:szCs w:val="28"/>
          <w:lang w:val="ru-RU"/>
        </w:rPr>
        <w:t>Опыт работы в программе «</w:t>
      </w:r>
      <w:r>
        <w:rPr>
          <w:rFonts w:asciiTheme="majorBidi" w:hAnsiTheme="majorBidi" w:cstheme="majorBidi"/>
          <w:sz w:val="28"/>
          <w:szCs w:val="28"/>
          <w:lang w:val="en-US"/>
        </w:rPr>
        <w:t>Travelline</w:t>
      </w:r>
      <w:r>
        <w:rPr>
          <w:rFonts w:asciiTheme="majorBidi" w:hAnsiTheme="majorBidi" w:cstheme="majorBidi"/>
          <w:sz w:val="28"/>
          <w:szCs w:val="28"/>
          <w:lang w:val="ru-RU"/>
        </w:rPr>
        <w:t>»;</w:t>
      </w:r>
    </w:p>
    <w:p w14:paraId="2950CE29" w14:textId="027DE1F4" w:rsidR="000A4FE3" w:rsidRPr="00E42390" w:rsidRDefault="00E42390" w:rsidP="00B15CE6">
      <w:pPr>
        <w:pStyle w:val="a5"/>
        <w:numPr>
          <w:ilvl w:val="0"/>
          <w:numId w:val="14"/>
        </w:numPr>
        <w:tabs>
          <w:tab w:val="left" w:pos="4320"/>
          <w:tab w:val="left" w:pos="6480"/>
        </w:tabs>
        <w:jc w:val="both"/>
        <w:rPr>
          <w:rFonts w:asciiTheme="majorBidi" w:hAnsiTheme="majorBidi" w:cstheme="majorBidi"/>
          <w:sz w:val="28"/>
          <w:szCs w:val="28"/>
          <w:lang w:val="ru-RU"/>
        </w:rPr>
      </w:pPr>
      <w:r w:rsidRPr="00BB5432">
        <w:rPr>
          <w:rFonts w:asciiTheme="majorBidi" w:hAnsiTheme="majorBidi" w:cstheme="majorBidi"/>
          <w:sz w:val="28"/>
          <w:szCs w:val="28"/>
          <w:lang w:val="ru-RU"/>
        </w:rPr>
        <w:t>Профессиональное общение (русский и английский языки);</w:t>
      </w:r>
    </w:p>
    <w:p w14:paraId="1C01BFFB" w14:textId="7528E9E8" w:rsidR="000A4FE3" w:rsidRPr="00E42390" w:rsidRDefault="00E42390" w:rsidP="00B15CE6">
      <w:pPr>
        <w:pStyle w:val="a5"/>
        <w:numPr>
          <w:ilvl w:val="0"/>
          <w:numId w:val="14"/>
        </w:numPr>
        <w:tabs>
          <w:tab w:val="left" w:pos="4320"/>
          <w:tab w:val="left" w:pos="6480"/>
        </w:tabs>
        <w:jc w:val="both"/>
        <w:rPr>
          <w:rFonts w:asciiTheme="majorBidi" w:hAnsiTheme="majorBidi" w:cstheme="majorBidi"/>
          <w:sz w:val="28"/>
          <w:szCs w:val="28"/>
        </w:rPr>
      </w:pPr>
      <w:r w:rsidRPr="00BB5432">
        <w:rPr>
          <w:rFonts w:asciiTheme="majorBidi" w:hAnsiTheme="majorBidi" w:cstheme="majorBidi"/>
          <w:sz w:val="28"/>
          <w:szCs w:val="28"/>
        </w:rPr>
        <w:t>Ведение документооборота</w:t>
      </w:r>
      <w:r w:rsidRPr="00E42390">
        <w:rPr>
          <w:rFonts w:asciiTheme="majorBidi" w:hAnsiTheme="majorBidi" w:cstheme="majorBidi"/>
          <w:sz w:val="28"/>
          <w:szCs w:val="28"/>
          <w:lang w:val="en-US"/>
        </w:rPr>
        <w:t>;</w:t>
      </w:r>
    </w:p>
    <w:p w14:paraId="0A2EC5CC" w14:textId="7A8FAE91" w:rsidR="000A4FE3" w:rsidRPr="00E42390" w:rsidRDefault="00E42390" w:rsidP="00B15CE6">
      <w:pPr>
        <w:pStyle w:val="a5"/>
        <w:numPr>
          <w:ilvl w:val="0"/>
          <w:numId w:val="14"/>
        </w:numPr>
        <w:tabs>
          <w:tab w:val="left" w:pos="4320"/>
          <w:tab w:val="left" w:pos="6480"/>
        </w:tabs>
        <w:jc w:val="both"/>
        <w:rPr>
          <w:rFonts w:asciiTheme="majorBidi" w:hAnsiTheme="majorBidi" w:cstheme="majorBidi"/>
          <w:sz w:val="28"/>
          <w:szCs w:val="28"/>
          <w:lang w:val="ru-RU"/>
        </w:rPr>
      </w:pPr>
      <w:r w:rsidRPr="00BB5432">
        <w:rPr>
          <w:rFonts w:asciiTheme="majorBidi" w:hAnsiTheme="majorBidi" w:cstheme="majorBidi"/>
          <w:sz w:val="28"/>
          <w:szCs w:val="28"/>
        </w:rPr>
        <w:t>Работа с кассовым аппаратом</w:t>
      </w:r>
      <w:r w:rsidR="00BE1338">
        <w:rPr>
          <w:rFonts w:asciiTheme="majorBidi" w:hAnsiTheme="majorBidi" w:cstheme="majorBidi"/>
          <w:sz w:val="28"/>
          <w:szCs w:val="28"/>
          <w:lang w:val="ru-RU"/>
        </w:rPr>
        <w:t>;</w:t>
      </w:r>
    </w:p>
    <w:p w14:paraId="286EE7DB" w14:textId="010E2EFD" w:rsidR="00771E6A" w:rsidRPr="00221404" w:rsidRDefault="007313C5" w:rsidP="00BF0D0F">
      <w:pPr>
        <w:pStyle w:val="Default"/>
        <w:numPr>
          <w:ilvl w:val="0"/>
          <w:numId w:val="14"/>
        </w:numPr>
        <w:jc w:val="both"/>
        <w:rPr>
          <w:bCs/>
          <w:color w:val="auto"/>
          <w:sz w:val="28"/>
          <w:szCs w:val="28"/>
          <w:lang w:val="ru-RU"/>
        </w:rPr>
      </w:pPr>
      <w:r>
        <w:rPr>
          <w:rFonts w:asciiTheme="majorBidi" w:hAnsiTheme="majorBidi" w:cstheme="majorBidi"/>
          <w:bCs/>
          <w:sz w:val="28"/>
          <w:szCs w:val="28"/>
          <w:lang w:val="ru-RU"/>
        </w:rPr>
        <w:t>Предоставление информации об отеле и его услугах;</w:t>
      </w:r>
    </w:p>
    <w:p w14:paraId="21BB83A9" w14:textId="5947697D" w:rsidR="007313C5" w:rsidRPr="007313C5" w:rsidRDefault="007313C5" w:rsidP="007313C5">
      <w:pPr>
        <w:pStyle w:val="a5"/>
        <w:numPr>
          <w:ilvl w:val="0"/>
          <w:numId w:val="18"/>
        </w:numPr>
        <w:tabs>
          <w:tab w:val="left" w:pos="4320"/>
          <w:tab w:val="left" w:pos="6480"/>
        </w:tabs>
        <w:jc w:val="both"/>
        <w:rPr>
          <w:rFonts w:asciiTheme="majorBidi" w:hAnsiTheme="majorBidi" w:cstheme="majorBidi"/>
          <w:b/>
          <w:sz w:val="28"/>
          <w:szCs w:val="28"/>
          <w:lang w:val="ru-RU"/>
        </w:rPr>
      </w:pPr>
      <w:r>
        <w:rPr>
          <w:rFonts w:asciiTheme="majorBidi" w:hAnsiTheme="majorBidi" w:cstheme="majorBidi"/>
          <w:bCs/>
          <w:sz w:val="28"/>
          <w:szCs w:val="28"/>
          <w:lang w:val="ru-RU"/>
        </w:rPr>
        <w:t>Грамотное оформление заезда и выезда гостей;</w:t>
      </w:r>
    </w:p>
    <w:p w14:paraId="3AA8193F" w14:textId="367F4C2D" w:rsidR="00771E6A" w:rsidRPr="00221404" w:rsidRDefault="007313C5" w:rsidP="00B15CE6">
      <w:pPr>
        <w:pStyle w:val="a5"/>
        <w:numPr>
          <w:ilvl w:val="0"/>
          <w:numId w:val="18"/>
        </w:numPr>
        <w:tabs>
          <w:tab w:val="left" w:pos="4320"/>
          <w:tab w:val="left" w:pos="6480"/>
        </w:tabs>
        <w:jc w:val="both"/>
        <w:rPr>
          <w:rFonts w:asciiTheme="majorBidi" w:hAnsiTheme="majorBidi" w:cstheme="majorBidi"/>
          <w:b/>
          <w:sz w:val="28"/>
          <w:szCs w:val="28"/>
          <w:lang w:val="ru-RU"/>
        </w:rPr>
      </w:pPr>
      <w:r>
        <w:rPr>
          <w:rFonts w:asciiTheme="majorBidi" w:hAnsiTheme="majorBidi" w:cstheme="majorBidi"/>
          <w:bCs/>
          <w:sz w:val="28"/>
          <w:szCs w:val="28"/>
          <w:lang w:val="ru-RU"/>
        </w:rPr>
        <w:t>Качественное предоставление туристической информации</w:t>
      </w:r>
      <w:bookmarkStart w:id="0" w:name="_GoBack"/>
      <w:bookmarkEnd w:id="0"/>
      <w:r w:rsidR="00221404">
        <w:rPr>
          <w:rFonts w:asciiTheme="majorBidi" w:hAnsiTheme="majorBidi" w:cstheme="majorBidi"/>
          <w:bCs/>
          <w:sz w:val="28"/>
          <w:szCs w:val="28"/>
          <w:lang w:val="ru-RU"/>
        </w:rPr>
        <w:t>;</w:t>
      </w:r>
    </w:p>
    <w:p w14:paraId="4D1A3DC5" w14:textId="3BFC1C3D" w:rsidR="005F61E3" w:rsidRPr="0045672D" w:rsidRDefault="007313C5" w:rsidP="00B15CE6">
      <w:pPr>
        <w:pStyle w:val="a5"/>
        <w:numPr>
          <w:ilvl w:val="0"/>
          <w:numId w:val="18"/>
        </w:numPr>
        <w:tabs>
          <w:tab w:val="left" w:pos="4320"/>
          <w:tab w:val="left" w:pos="6480"/>
        </w:tabs>
        <w:jc w:val="both"/>
        <w:rPr>
          <w:rFonts w:asciiTheme="majorBidi" w:hAnsiTheme="majorBidi" w:cstheme="majorBidi"/>
          <w:b/>
          <w:sz w:val="28"/>
          <w:szCs w:val="28"/>
          <w:lang w:val="ru-RU"/>
        </w:rPr>
      </w:pPr>
      <w:r>
        <w:rPr>
          <w:rFonts w:asciiTheme="majorBidi" w:hAnsiTheme="majorBidi" w:cstheme="majorBidi"/>
          <w:bCs/>
          <w:sz w:val="28"/>
          <w:szCs w:val="28"/>
          <w:lang w:val="ru-RU"/>
        </w:rPr>
        <w:t>Оказание помощи гостю во время проживания</w:t>
      </w:r>
      <w:r w:rsidR="008F3E47">
        <w:rPr>
          <w:rFonts w:asciiTheme="majorBidi" w:hAnsiTheme="majorBidi" w:cstheme="majorBidi"/>
          <w:bCs/>
          <w:sz w:val="28"/>
          <w:szCs w:val="28"/>
          <w:lang w:val="ru-RU"/>
        </w:rPr>
        <w:t xml:space="preserve">. </w:t>
      </w:r>
    </w:p>
    <w:p w14:paraId="20FAD126" w14:textId="7ADDE851" w:rsidR="00653231" w:rsidRPr="003143FC" w:rsidRDefault="00653231" w:rsidP="00B15CE6">
      <w:pPr>
        <w:tabs>
          <w:tab w:val="left" w:pos="4320"/>
          <w:tab w:val="left" w:pos="6480"/>
        </w:tabs>
        <w:spacing w:before="120" w:line="240" w:lineRule="auto"/>
        <w:ind w:firstLine="0"/>
        <w:rPr>
          <w:rFonts w:asciiTheme="majorBidi" w:hAnsiTheme="majorBidi" w:cstheme="majorBidi"/>
          <w:b/>
          <w:sz w:val="36"/>
          <w:szCs w:val="36"/>
        </w:rPr>
      </w:pPr>
      <w:r w:rsidRPr="003143FC">
        <w:rPr>
          <w:rFonts w:asciiTheme="majorBidi" w:hAnsiTheme="majorBidi" w:cstheme="majorBidi"/>
          <w:b/>
          <w:sz w:val="36"/>
          <w:szCs w:val="36"/>
        </w:rPr>
        <w:t>Языки</w:t>
      </w:r>
    </w:p>
    <w:p w14:paraId="4825B4FA" w14:textId="4C05492B" w:rsidR="00653231" w:rsidRPr="00BB5432" w:rsidRDefault="00E87B83" w:rsidP="00B15CE6">
      <w:pPr>
        <w:pStyle w:val="a5"/>
        <w:numPr>
          <w:ilvl w:val="0"/>
          <w:numId w:val="15"/>
        </w:numPr>
        <w:tabs>
          <w:tab w:val="left" w:pos="4320"/>
          <w:tab w:val="left" w:pos="6480"/>
        </w:tabs>
        <w:jc w:val="both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sz w:val="28"/>
          <w:szCs w:val="28"/>
          <w:lang w:val="ru-RU"/>
        </w:rPr>
        <w:t>Английский</w:t>
      </w:r>
      <w:r w:rsidR="00653231" w:rsidRPr="00BB5432">
        <w:rPr>
          <w:rFonts w:asciiTheme="majorBidi" w:hAnsiTheme="majorBidi" w:cstheme="majorBidi"/>
          <w:b/>
          <w:sz w:val="28"/>
          <w:szCs w:val="28"/>
          <w:lang w:val="en-US"/>
        </w:rPr>
        <w:t>:</w:t>
      </w:r>
      <w:r w:rsidR="00653231" w:rsidRPr="00BB5432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ru-RU"/>
        </w:rPr>
        <w:t>Средний</w:t>
      </w:r>
    </w:p>
    <w:p w14:paraId="789B1DA1" w14:textId="70641EFA" w:rsidR="00C661BD" w:rsidRPr="0045672D" w:rsidRDefault="00E87B83" w:rsidP="00B15CE6">
      <w:pPr>
        <w:pStyle w:val="a5"/>
        <w:numPr>
          <w:ilvl w:val="0"/>
          <w:numId w:val="15"/>
        </w:numPr>
        <w:tabs>
          <w:tab w:val="left" w:pos="4320"/>
          <w:tab w:val="left" w:pos="6480"/>
        </w:tabs>
        <w:spacing w:after="120"/>
        <w:jc w:val="both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sz w:val="28"/>
          <w:szCs w:val="28"/>
          <w:lang w:val="ru-RU"/>
        </w:rPr>
        <w:t>Китайский</w:t>
      </w:r>
      <w:r w:rsidR="00653231" w:rsidRPr="00BB5432">
        <w:rPr>
          <w:rFonts w:asciiTheme="majorBidi" w:hAnsiTheme="majorBidi" w:cstheme="majorBidi"/>
          <w:b/>
          <w:sz w:val="28"/>
          <w:szCs w:val="28"/>
          <w:lang w:val="en-US"/>
        </w:rPr>
        <w:t>:</w:t>
      </w:r>
      <w:r w:rsidR="00653231" w:rsidRPr="00BB5432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ru-RU"/>
        </w:rPr>
        <w:t>Начинающий</w:t>
      </w:r>
    </w:p>
    <w:p w14:paraId="1A7600A9" w14:textId="5D59745C" w:rsidR="00C661BD" w:rsidRPr="003143FC" w:rsidRDefault="00C661BD" w:rsidP="00B15CE6">
      <w:pPr>
        <w:tabs>
          <w:tab w:val="left" w:pos="4320"/>
          <w:tab w:val="left" w:pos="6480"/>
        </w:tabs>
        <w:spacing w:before="120" w:after="120" w:line="240" w:lineRule="auto"/>
        <w:ind w:firstLine="0"/>
        <w:contextualSpacing/>
        <w:rPr>
          <w:rFonts w:asciiTheme="majorBidi" w:hAnsiTheme="majorBidi" w:cstheme="majorBidi"/>
          <w:sz w:val="36"/>
          <w:szCs w:val="36"/>
          <w:lang w:val="en-US"/>
        </w:rPr>
      </w:pPr>
      <w:r w:rsidRPr="003143FC">
        <w:rPr>
          <w:b/>
          <w:bCs/>
          <w:color w:val="000000"/>
          <w:sz w:val="36"/>
          <w:szCs w:val="36"/>
        </w:rPr>
        <w:t>Личные</w:t>
      </w:r>
      <w:r w:rsidRPr="003143FC">
        <w:rPr>
          <w:b/>
          <w:bCs/>
          <w:color w:val="000000"/>
          <w:sz w:val="36"/>
          <w:szCs w:val="36"/>
          <w:lang w:val="en-US"/>
        </w:rPr>
        <w:t> </w:t>
      </w:r>
      <w:r w:rsidRPr="003143FC">
        <w:rPr>
          <w:b/>
          <w:bCs/>
          <w:color w:val="000000"/>
          <w:sz w:val="36"/>
          <w:szCs w:val="36"/>
        </w:rPr>
        <w:t>качества</w:t>
      </w:r>
    </w:p>
    <w:p w14:paraId="2CCBEF5B" w14:textId="6E853DBD" w:rsidR="00C948EC" w:rsidRPr="008E6629" w:rsidRDefault="00C661BD" w:rsidP="008E6629">
      <w:pPr>
        <w:tabs>
          <w:tab w:val="left" w:pos="4320"/>
          <w:tab w:val="left" w:pos="6480"/>
        </w:tabs>
        <w:spacing w:line="240" w:lineRule="auto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</w:rPr>
        <w:t>Дисциплинирована</w:t>
      </w:r>
      <w:r w:rsidRPr="00D92986">
        <w:rPr>
          <w:rFonts w:asciiTheme="majorBidi" w:hAnsiTheme="majorBidi" w:cstheme="majorBidi"/>
        </w:rPr>
        <w:t>,</w:t>
      </w:r>
      <w:r w:rsidR="006423A1" w:rsidRPr="007C576D">
        <w:rPr>
          <w:rFonts w:asciiTheme="majorBidi" w:hAnsiTheme="majorBidi" w:cstheme="majorBidi"/>
          <w:lang w:val="en-US"/>
        </w:rPr>
        <w:t> </w:t>
      </w:r>
      <w:r>
        <w:rPr>
          <w:rFonts w:asciiTheme="majorBidi" w:hAnsiTheme="majorBidi" w:cstheme="majorBidi"/>
        </w:rPr>
        <w:t>пунктуальна</w:t>
      </w:r>
      <w:r w:rsidRPr="00D92986">
        <w:rPr>
          <w:rFonts w:asciiTheme="majorBidi" w:hAnsiTheme="majorBidi" w:cstheme="majorBidi"/>
        </w:rPr>
        <w:t>,</w:t>
      </w:r>
      <w:r w:rsidR="006423A1" w:rsidRPr="007C576D">
        <w:rPr>
          <w:rFonts w:asciiTheme="majorBidi" w:hAnsiTheme="majorBidi" w:cstheme="majorBidi"/>
          <w:lang w:val="en-US"/>
        </w:rPr>
        <w:t> </w:t>
      </w:r>
      <w:r>
        <w:rPr>
          <w:rFonts w:asciiTheme="majorBidi" w:hAnsiTheme="majorBidi" w:cstheme="majorBidi"/>
        </w:rPr>
        <w:t>вежлива</w:t>
      </w:r>
      <w:r w:rsidRPr="00D92986">
        <w:rPr>
          <w:rFonts w:asciiTheme="majorBidi" w:hAnsiTheme="majorBidi" w:cstheme="majorBidi"/>
        </w:rPr>
        <w:t>,</w:t>
      </w:r>
      <w:r w:rsidR="006423A1" w:rsidRPr="007C576D">
        <w:rPr>
          <w:rFonts w:asciiTheme="majorBidi" w:hAnsiTheme="majorBidi" w:cstheme="majorBidi"/>
          <w:lang w:val="en-US"/>
        </w:rPr>
        <w:t> </w:t>
      </w:r>
      <w:r>
        <w:rPr>
          <w:rFonts w:asciiTheme="majorBidi" w:hAnsiTheme="majorBidi" w:cstheme="majorBidi"/>
        </w:rPr>
        <w:t>организована</w:t>
      </w:r>
      <w:r w:rsidRPr="00D92986">
        <w:rPr>
          <w:rFonts w:asciiTheme="majorBidi" w:hAnsiTheme="majorBidi" w:cstheme="majorBidi"/>
        </w:rPr>
        <w:t>,</w:t>
      </w:r>
      <w:r w:rsidR="006423A1" w:rsidRPr="007C576D">
        <w:rPr>
          <w:rFonts w:asciiTheme="majorBidi" w:hAnsiTheme="majorBidi" w:cstheme="majorBidi"/>
          <w:lang w:val="en-US"/>
        </w:rPr>
        <w:t> </w:t>
      </w:r>
      <w:r>
        <w:rPr>
          <w:rFonts w:asciiTheme="majorBidi" w:hAnsiTheme="majorBidi" w:cstheme="majorBidi"/>
        </w:rPr>
        <w:t>аккуратна</w:t>
      </w:r>
      <w:r w:rsidR="00B15CE6" w:rsidRPr="00D92986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внимательна</w:t>
      </w:r>
      <w:r w:rsidR="00C038C4">
        <w:rPr>
          <w:rFonts w:asciiTheme="majorBidi" w:hAnsiTheme="majorBidi" w:cstheme="majorBidi"/>
        </w:rPr>
        <w:t>.</w:t>
      </w:r>
    </w:p>
    <w:sectPr w:rsidR="00C948EC" w:rsidRPr="008E6629" w:rsidSect="00782D81"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969C7D" w14:textId="77777777" w:rsidR="00F27AAA" w:rsidRDefault="00F27AAA" w:rsidP="00F27AAA">
      <w:pPr>
        <w:spacing w:line="240" w:lineRule="auto"/>
      </w:pPr>
      <w:r>
        <w:separator/>
      </w:r>
    </w:p>
  </w:endnote>
  <w:endnote w:type="continuationSeparator" w:id="0">
    <w:p w14:paraId="41AB81C7" w14:textId="77777777" w:rsidR="00F27AAA" w:rsidRDefault="00F27AAA" w:rsidP="00F27A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56E66A" w14:textId="77777777" w:rsidR="00F27AAA" w:rsidRDefault="00F27AAA" w:rsidP="00F27AAA">
      <w:pPr>
        <w:spacing w:line="240" w:lineRule="auto"/>
      </w:pPr>
      <w:r>
        <w:separator/>
      </w:r>
    </w:p>
  </w:footnote>
  <w:footnote w:type="continuationSeparator" w:id="0">
    <w:p w14:paraId="06E97465" w14:textId="77777777" w:rsidR="00F27AAA" w:rsidRDefault="00F27AAA" w:rsidP="00F27AA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B1D38"/>
    <w:multiLevelType w:val="hybridMultilevel"/>
    <w:tmpl w:val="3F6CA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B05268"/>
    <w:multiLevelType w:val="hybridMultilevel"/>
    <w:tmpl w:val="3B2E9D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C27884"/>
    <w:multiLevelType w:val="hybridMultilevel"/>
    <w:tmpl w:val="5AA00B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F620E0"/>
    <w:multiLevelType w:val="hybridMultilevel"/>
    <w:tmpl w:val="CE7AD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6E159C"/>
    <w:multiLevelType w:val="hybridMultilevel"/>
    <w:tmpl w:val="36EC4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9A0363"/>
    <w:multiLevelType w:val="hybridMultilevel"/>
    <w:tmpl w:val="1FA20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865ABB"/>
    <w:multiLevelType w:val="hybridMultilevel"/>
    <w:tmpl w:val="E0B4130A"/>
    <w:lvl w:ilvl="0" w:tplc="D900670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A8C08A3"/>
    <w:multiLevelType w:val="hybridMultilevel"/>
    <w:tmpl w:val="2E503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CB4DA3"/>
    <w:multiLevelType w:val="hybridMultilevel"/>
    <w:tmpl w:val="CB8A18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20774A"/>
    <w:multiLevelType w:val="hybridMultilevel"/>
    <w:tmpl w:val="575E0A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EF0F12"/>
    <w:multiLevelType w:val="hybridMultilevel"/>
    <w:tmpl w:val="A0602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767C72"/>
    <w:multiLevelType w:val="hybridMultilevel"/>
    <w:tmpl w:val="DAE06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464D47"/>
    <w:multiLevelType w:val="hybridMultilevel"/>
    <w:tmpl w:val="D2104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2B7F35"/>
    <w:multiLevelType w:val="hybridMultilevel"/>
    <w:tmpl w:val="D74E6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B15A0B"/>
    <w:multiLevelType w:val="hybridMultilevel"/>
    <w:tmpl w:val="21EC9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C6595C"/>
    <w:multiLevelType w:val="hybridMultilevel"/>
    <w:tmpl w:val="AFA043F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3327B36"/>
    <w:multiLevelType w:val="hybridMultilevel"/>
    <w:tmpl w:val="11009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E11962"/>
    <w:multiLevelType w:val="hybridMultilevel"/>
    <w:tmpl w:val="3EB41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A60912"/>
    <w:multiLevelType w:val="hybridMultilevel"/>
    <w:tmpl w:val="77520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CA425F"/>
    <w:multiLevelType w:val="hybridMultilevel"/>
    <w:tmpl w:val="D6B21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7D37AD"/>
    <w:multiLevelType w:val="hybridMultilevel"/>
    <w:tmpl w:val="6510A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145C41"/>
    <w:multiLevelType w:val="hybridMultilevel"/>
    <w:tmpl w:val="D15A2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B608FF"/>
    <w:multiLevelType w:val="hybridMultilevel"/>
    <w:tmpl w:val="C09A7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7"/>
  </w:num>
  <w:num w:numId="7">
    <w:abstractNumId w:val="20"/>
  </w:num>
  <w:num w:numId="8">
    <w:abstractNumId w:val="22"/>
  </w:num>
  <w:num w:numId="9">
    <w:abstractNumId w:val="9"/>
  </w:num>
  <w:num w:numId="10">
    <w:abstractNumId w:val="15"/>
  </w:num>
  <w:num w:numId="11">
    <w:abstractNumId w:val="6"/>
  </w:num>
  <w:num w:numId="12">
    <w:abstractNumId w:val="13"/>
  </w:num>
  <w:num w:numId="13">
    <w:abstractNumId w:val="11"/>
  </w:num>
  <w:num w:numId="14">
    <w:abstractNumId w:val="17"/>
  </w:num>
  <w:num w:numId="15">
    <w:abstractNumId w:val="10"/>
  </w:num>
  <w:num w:numId="16">
    <w:abstractNumId w:val="16"/>
  </w:num>
  <w:num w:numId="17">
    <w:abstractNumId w:val="0"/>
  </w:num>
  <w:num w:numId="18">
    <w:abstractNumId w:val="21"/>
  </w:num>
  <w:num w:numId="19">
    <w:abstractNumId w:val="18"/>
  </w:num>
  <w:num w:numId="20">
    <w:abstractNumId w:val="19"/>
  </w:num>
  <w:num w:numId="21">
    <w:abstractNumId w:val="5"/>
  </w:num>
  <w:num w:numId="22">
    <w:abstractNumId w:val="12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F7D"/>
    <w:rsid w:val="00001037"/>
    <w:rsid w:val="00004492"/>
    <w:rsid w:val="0003241F"/>
    <w:rsid w:val="0003281B"/>
    <w:rsid w:val="00055D9C"/>
    <w:rsid w:val="0006470F"/>
    <w:rsid w:val="00084F58"/>
    <w:rsid w:val="00086F67"/>
    <w:rsid w:val="00091506"/>
    <w:rsid w:val="000A4FE3"/>
    <w:rsid w:val="000B5976"/>
    <w:rsid w:val="000E42B0"/>
    <w:rsid w:val="000F6BAC"/>
    <w:rsid w:val="0017087B"/>
    <w:rsid w:val="00174759"/>
    <w:rsid w:val="0018699D"/>
    <w:rsid w:val="00194009"/>
    <w:rsid w:val="001A4C63"/>
    <w:rsid w:val="001F70A0"/>
    <w:rsid w:val="0021582F"/>
    <w:rsid w:val="00221404"/>
    <w:rsid w:val="002638FA"/>
    <w:rsid w:val="00273268"/>
    <w:rsid w:val="002B454C"/>
    <w:rsid w:val="002E185F"/>
    <w:rsid w:val="002F46AC"/>
    <w:rsid w:val="0030715A"/>
    <w:rsid w:val="003143FC"/>
    <w:rsid w:val="00332B7D"/>
    <w:rsid w:val="0036743A"/>
    <w:rsid w:val="003C2F7D"/>
    <w:rsid w:val="00406756"/>
    <w:rsid w:val="00436995"/>
    <w:rsid w:val="0045672D"/>
    <w:rsid w:val="004739E3"/>
    <w:rsid w:val="004B544B"/>
    <w:rsid w:val="004D2FB0"/>
    <w:rsid w:val="004E0970"/>
    <w:rsid w:val="00501C7C"/>
    <w:rsid w:val="00510B3B"/>
    <w:rsid w:val="00517930"/>
    <w:rsid w:val="00520F12"/>
    <w:rsid w:val="00532F3C"/>
    <w:rsid w:val="005A6869"/>
    <w:rsid w:val="005E5C08"/>
    <w:rsid w:val="005F61E3"/>
    <w:rsid w:val="006423A1"/>
    <w:rsid w:val="00653231"/>
    <w:rsid w:val="0067537C"/>
    <w:rsid w:val="006D64D5"/>
    <w:rsid w:val="007313C5"/>
    <w:rsid w:val="007509CC"/>
    <w:rsid w:val="00771E6A"/>
    <w:rsid w:val="00775D21"/>
    <w:rsid w:val="00781062"/>
    <w:rsid w:val="007814EB"/>
    <w:rsid w:val="00782D81"/>
    <w:rsid w:val="007A01BB"/>
    <w:rsid w:val="007C576D"/>
    <w:rsid w:val="007C643A"/>
    <w:rsid w:val="007F2676"/>
    <w:rsid w:val="00815F9D"/>
    <w:rsid w:val="00837D99"/>
    <w:rsid w:val="008475E5"/>
    <w:rsid w:val="00894EF4"/>
    <w:rsid w:val="008E6629"/>
    <w:rsid w:val="008E7A02"/>
    <w:rsid w:val="008F3E47"/>
    <w:rsid w:val="009234F4"/>
    <w:rsid w:val="0093731C"/>
    <w:rsid w:val="00960ED5"/>
    <w:rsid w:val="00981764"/>
    <w:rsid w:val="00981D10"/>
    <w:rsid w:val="00993D58"/>
    <w:rsid w:val="009E6DA3"/>
    <w:rsid w:val="00A14D01"/>
    <w:rsid w:val="00A30430"/>
    <w:rsid w:val="00A32E1B"/>
    <w:rsid w:val="00A57808"/>
    <w:rsid w:val="00AB5BDA"/>
    <w:rsid w:val="00AC26F9"/>
    <w:rsid w:val="00AF2850"/>
    <w:rsid w:val="00B15CE6"/>
    <w:rsid w:val="00B226A0"/>
    <w:rsid w:val="00B545EE"/>
    <w:rsid w:val="00B6705E"/>
    <w:rsid w:val="00BB5432"/>
    <w:rsid w:val="00BB733A"/>
    <w:rsid w:val="00BE1338"/>
    <w:rsid w:val="00BE2E9E"/>
    <w:rsid w:val="00BE46B1"/>
    <w:rsid w:val="00BF0D0F"/>
    <w:rsid w:val="00BF181C"/>
    <w:rsid w:val="00C038C4"/>
    <w:rsid w:val="00C47FAE"/>
    <w:rsid w:val="00C661BD"/>
    <w:rsid w:val="00C83E4F"/>
    <w:rsid w:val="00C948EC"/>
    <w:rsid w:val="00C97386"/>
    <w:rsid w:val="00CF7382"/>
    <w:rsid w:val="00D47D6B"/>
    <w:rsid w:val="00D50893"/>
    <w:rsid w:val="00D92986"/>
    <w:rsid w:val="00DA4D57"/>
    <w:rsid w:val="00DC6607"/>
    <w:rsid w:val="00DD40ED"/>
    <w:rsid w:val="00DF4E46"/>
    <w:rsid w:val="00DF6C67"/>
    <w:rsid w:val="00E23F6C"/>
    <w:rsid w:val="00E3545F"/>
    <w:rsid w:val="00E42390"/>
    <w:rsid w:val="00E77085"/>
    <w:rsid w:val="00E87B83"/>
    <w:rsid w:val="00EA70A7"/>
    <w:rsid w:val="00EC4BDD"/>
    <w:rsid w:val="00EF0F01"/>
    <w:rsid w:val="00F0276A"/>
    <w:rsid w:val="00F1736A"/>
    <w:rsid w:val="00F23D9B"/>
    <w:rsid w:val="00F27AAA"/>
    <w:rsid w:val="00F3495B"/>
    <w:rsid w:val="00F85555"/>
    <w:rsid w:val="00F96D4C"/>
    <w:rsid w:val="00FA6A3C"/>
    <w:rsid w:val="00FC021A"/>
    <w:rsid w:val="00FE71CD"/>
    <w:rsid w:val="00FF1F11"/>
    <w:rsid w:val="00FF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6B6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9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687,bqiaagaaeyqcaaagiaiaaaoybqaabayfaaaaaaaaaaaaaaaaaaaaaaaaaaaaaaaaaaaaaaaaaaaaaaaaaaaaaaaaaaaaaaaaaaaaaaaaaaaaaaaaaaaaaaaaaaaaaaaaaaaaaaaaaaaaaaaaaaaaaaaaaaaaaaaaaaaaaaaaaaaaaaaaaaaaaaaaaaaaaaaaaaaaaaaaaaaaaaaaaaaaaaaaaaaaaaaaaaaaaaaa"/>
    <w:basedOn w:val="a"/>
    <w:rsid w:val="0018699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kern w:val="0"/>
      <w:sz w:val="24"/>
      <w:szCs w:val="24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18699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unhideWhenUsed/>
    <w:rsid w:val="0018699D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8699D"/>
    <w:rPr>
      <w:color w:val="605E5C"/>
      <w:shd w:val="clear" w:color="auto" w:fill="E1DFDD"/>
    </w:rPr>
  </w:style>
  <w:style w:type="character" w:customStyle="1" w:styleId="1521">
    <w:name w:val="1521"/>
    <w:aliases w:val="bqiaagaaeyqcaaagiaiaaapybaaabqafaaaaaaaaaaaaaaaaaaaaaaaaaaaaaaaaaaaaaaaaaaaaaaaaaaaaaaaaaaaaaaaaaaaaaaaaaaaaaaaaaaaaaaaaaaaaaaaaaaaaaaaaaaaaaaaaaaaaaaaaaaaaaaaaaaaaaaaaaaaaaaaaaaaaaaaaaaaaaaaaaaaaaaaaaaaaaaaaaaaaaaaaaaaaaaaaaaaaaaaa"/>
    <w:basedOn w:val="a0"/>
    <w:rsid w:val="008475E5"/>
  </w:style>
  <w:style w:type="paragraph" w:styleId="a5">
    <w:name w:val="List Paragraph"/>
    <w:basedOn w:val="a"/>
    <w:uiPriority w:val="34"/>
    <w:qFormat/>
    <w:rsid w:val="00A57808"/>
    <w:pPr>
      <w:spacing w:line="240" w:lineRule="auto"/>
      <w:ind w:left="720" w:firstLine="0"/>
      <w:contextualSpacing/>
      <w:jc w:val="left"/>
    </w:pPr>
    <w:rPr>
      <w:rFonts w:eastAsia="Times New Roman"/>
      <w:kern w:val="0"/>
      <w:sz w:val="24"/>
      <w:szCs w:val="24"/>
      <w:lang w:val="en-GB" w:eastAsia="en-GB"/>
      <w14:ligatures w14:val="none"/>
    </w:rPr>
  </w:style>
  <w:style w:type="paragraph" w:customStyle="1" w:styleId="Default">
    <w:name w:val="Default"/>
    <w:rsid w:val="000A4FE3"/>
    <w:pPr>
      <w:autoSpaceDE w:val="0"/>
      <w:autoSpaceDN w:val="0"/>
      <w:adjustRightInd w:val="0"/>
      <w:spacing w:line="240" w:lineRule="auto"/>
      <w:ind w:firstLine="0"/>
      <w:jc w:val="left"/>
    </w:pPr>
    <w:rPr>
      <w:color w:val="000000"/>
      <w:kern w:val="0"/>
      <w:sz w:val="24"/>
      <w:szCs w:val="24"/>
      <w:lang w:val="en-GB"/>
      <w14:ligatures w14:val="none"/>
    </w:rPr>
  </w:style>
  <w:style w:type="character" w:customStyle="1" w:styleId="2215">
    <w:name w:val="2215"/>
    <w:aliases w:val="bqiaagaaeyqcaaagiaiaaamlcaaabrkiaaaaaaaaaaaaaaaaaaaaaaaaaaaaaaaaaaaaaaaaaaaaaaaaaaaaaaaaaaaaaaaaaaaaaaaaaaaaaaaaaaaaaaaaaaaaaaaaaaaaaaaaaaaaaaaaaaaaaaaaaaaaaaaaaaaaaaaaaaaaaaaaaaaaaaaaaaaaaaaaaaaaaaaaaaaaaaaaaaaaaaaaaaaaaaaaaaaaaaaa"/>
    <w:basedOn w:val="a0"/>
    <w:rsid w:val="00C661BD"/>
  </w:style>
  <w:style w:type="paragraph" w:styleId="a6">
    <w:name w:val="header"/>
    <w:basedOn w:val="a"/>
    <w:link w:val="a7"/>
    <w:uiPriority w:val="99"/>
    <w:unhideWhenUsed/>
    <w:rsid w:val="00F27AA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7AAA"/>
  </w:style>
  <w:style w:type="paragraph" w:styleId="a8">
    <w:name w:val="footer"/>
    <w:basedOn w:val="a"/>
    <w:link w:val="a9"/>
    <w:uiPriority w:val="99"/>
    <w:unhideWhenUsed/>
    <w:rsid w:val="00F27AAA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7AAA"/>
  </w:style>
  <w:style w:type="paragraph" w:styleId="aa">
    <w:name w:val="Balloon Text"/>
    <w:basedOn w:val="a"/>
    <w:link w:val="ab"/>
    <w:uiPriority w:val="99"/>
    <w:semiHidden/>
    <w:unhideWhenUsed/>
    <w:rsid w:val="0051793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179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9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687,bqiaagaaeyqcaaagiaiaaaoybqaabayfaaaaaaaaaaaaaaaaaaaaaaaaaaaaaaaaaaaaaaaaaaaaaaaaaaaaaaaaaaaaaaaaaaaaaaaaaaaaaaaaaaaaaaaaaaaaaaaaaaaaaaaaaaaaaaaaaaaaaaaaaaaaaaaaaaaaaaaaaaaaaaaaaaaaaaaaaaaaaaaaaaaaaaaaaaaaaaaaaaaaaaaaaaaaaaaaaaaaaaaa"/>
    <w:basedOn w:val="a"/>
    <w:rsid w:val="0018699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kern w:val="0"/>
      <w:sz w:val="24"/>
      <w:szCs w:val="24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18699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unhideWhenUsed/>
    <w:rsid w:val="0018699D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8699D"/>
    <w:rPr>
      <w:color w:val="605E5C"/>
      <w:shd w:val="clear" w:color="auto" w:fill="E1DFDD"/>
    </w:rPr>
  </w:style>
  <w:style w:type="character" w:customStyle="1" w:styleId="1521">
    <w:name w:val="1521"/>
    <w:aliases w:val="bqiaagaaeyqcaaagiaiaaapybaaabqafaaaaaaaaaaaaaaaaaaaaaaaaaaaaaaaaaaaaaaaaaaaaaaaaaaaaaaaaaaaaaaaaaaaaaaaaaaaaaaaaaaaaaaaaaaaaaaaaaaaaaaaaaaaaaaaaaaaaaaaaaaaaaaaaaaaaaaaaaaaaaaaaaaaaaaaaaaaaaaaaaaaaaaaaaaaaaaaaaaaaaaaaaaaaaaaaaaaaaaaa"/>
    <w:basedOn w:val="a0"/>
    <w:rsid w:val="008475E5"/>
  </w:style>
  <w:style w:type="paragraph" w:styleId="a5">
    <w:name w:val="List Paragraph"/>
    <w:basedOn w:val="a"/>
    <w:uiPriority w:val="34"/>
    <w:qFormat/>
    <w:rsid w:val="00A57808"/>
    <w:pPr>
      <w:spacing w:line="240" w:lineRule="auto"/>
      <w:ind w:left="720" w:firstLine="0"/>
      <w:contextualSpacing/>
      <w:jc w:val="left"/>
    </w:pPr>
    <w:rPr>
      <w:rFonts w:eastAsia="Times New Roman"/>
      <w:kern w:val="0"/>
      <w:sz w:val="24"/>
      <w:szCs w:val="24"/>
      <w:lang w:val="en-GB" w:eastAsia="en-GB"/>
      <w14:ligatures w14:val="none"/>
    </w:rPr>
  </w:style>
  <w:style w:type="paragraph" w:customStyle="1" w:styleId="Default">
    <w:name w:val="Default"/>
    <w:rsid w:val="000A4FE3"/>
    <w:pPr>
      <w:autoSpaceDE w:val="0"/>
      <w:autoSpaceDN w:val="0"/>
      <w:adjustRightInd w:val="0"/>
      <w:spacing w:line="240" w:lineRule="auto"/>
      <w:ind w:firstLine="0"/>
      <w:jc w:val="left"/>
    </w:pPr>
    <w:rPr>
      <w:color w:val="000000"/>
      <w:kern w:val="0"/>
      <w:sz w:val="24"/>
      <w:szCs w:val="24"/>
      <w:lang w:val="en-GB"/>
      <w14:ligatures w14:val="none"/>
    </w:rPr>
  </w:style>
  <w:style w:type="character" w:customStyle="1" w:styleId="2215">
    <w:name w:val="2215"/>
    <w:aliases w:val="bqiaagaaeyqcaaagiaiaaamlcaaabrkiaaaaaaaaaaaaaaaaaaaaaaaaaaaaaaaaaaaaaaaaaaaaaaaaaaaaaaaaaaaaaaaaaaaaaaaaaaaaaaaaaaaaaaaaaaaaaaaaaaaaaaaaaaaaaaaaaaaaaaaaaaaaaaaaaaaaaaaaaaaaaaaaaaaaaaaaaaaaaaaaaaaaaaaaaaaaaaaaaaaaaaaaaaaaaaaaaaaaaaaa"/>
    <w:basedOn w:val="a0"/>
    <w:rsid w:val="00C661BD"/>
  </w:style>
  <w:style w:type="paragraph" w:styleId="a6">
    <w:name w:val="header"/>
    <w:basedOn w:val="a"/>
    <w:link w:val="a7"/>
    <w:uiPriority w:val="99"/>
    <w:unhideWhenUsed/>
    <w:rsid w:val="00F27AA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7AAA"/>
  </w:style>
  <w:style w:type="paragraph" w:styleId="a8">
    <w:name w:val="footer"/>
    <w:basedOn w:val="a"/>
    <w:link w:val="a9"/>
    <w:uiPriority w:val="99"/>
    <w:unhideWhenUsed/>
    <w:rsid w:val="00F27AAA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7AAA"/>
  </w:style>
  <w:style w:type="paragraph" w:styleId="aa">
    <w:name w:val="Balloon Text"/>
    <w:basedOn w:val="a"/>
    <w:link w:val="ab"/>
    <w:uiPriority w:val="99"/>
    <w:semiHidden/>
    <w:unhideWhenUsed/>
    <w:rsid w:val="0051793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179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A9433-7002-41D3-A069-B28678BE8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СтудентКаб3</dc:creator>
  <cp:keywords/>
  <dc:description/>
  <cp:lastModifiedBy>Екатерина Плеханова</cp:lastModifiedBy>
  <cp:revision>107</cp:revision>
  <dcterms:created xsi:type="dcterms:W3CDTF">2025-03-26T02:35:00Z</dcterms:created>
  <dcterms:modified xsi:type="dcterms:W3CDTF">2026-03-10T07:40:00Z</dcterms:modified>
</cp:coreProperties>
</file>