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C86C" w14:textId="77777777" w:rsidR="00BA5503" w:rsidRPr="00BA5503" w:rsidRDefault="00BA5503" w:rsidP="00BA5503">
      <w:pPr>
        <w:spacing w:after="0" w:line="360" w:lineRule="auto"/>
        <w:jc w:val="center"/>
        <w:rPr>
          <w:rFonts w:ascii="Times New Roman,Bold" w:eastAsia="Calibri" w:hAnsi="Times New Roman,Bold" w:cs="Times New Roman,Bold"/>
          <w:b/>
          <w:bCs/>
          <w:color w:val="000000"/>
        </w:rPr>
      </w:pPr>
      <w:r w:rsidRPr="00BA5503">
        <w:rPr>
          <w:rFonts w:ascii="Times New Roman,Bold" w:eastAsia="Calibri" w:hAnsi="Times New Roman,Bold" w:cs="Times New Roman,Bold"/>
          <w:b/>
          <w:bCs/>
          <w:color w:val="000000"/>
        </w:rPr>
        <w:t>ОТЗЫВ О ВЫПУСКНУЮ КВАЛИФИКАЦИОННУЮ РАБОТУ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2057"/>
        <w:gridCol w:w="507"/>
        <w:gridCol w:w="561"/>
        <w:gridCol w:w="3118"/>
        <w:gridCol w:w="505"/>
        <w:gridCol w:w="2609"/>
      </w:tblGrid>
      <w:tr w:rsidR="00BA5503" w:rsidRPr="00BA5503" w14:paraId="308B677D" w14:textId="77777777" w:rsidTr="008538A2">
        <w:trPr>
          <w:trHeight w:val="325"/>
        </w:trPr>
        <w:tc>
          <w:tcPr>
            <w:tcW w:w="2121" w:type="dxa"/>
            <w:vAlign w:val="center"/>
          </w:tcPr>
          <w:p w14:paraId="4E2F9F7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  <w:r w:rsidRPr="00BA5503">
              <w:rPr>
                <w:rFonts w:eastAsia="Times New Roman"/>
                <w:iCs/>
                <w:lang w:eastAsia="ar-SA"/>
              </w:rPr>
              <w:t>Выпускника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14:paraId="140575F8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BA5503" w:rsidRPr="00BA5503" w14:paraId="7D976C94" w14:textId="77777777" w:rsidTr="008538A2">
        <w:trPr>
          <w:trHeight w:val="140"/>
        </w:trPr>
        <w:tc>
          <w:tcPr>
            <w:tcW w:w="2121" w:type="dxa"/>
            <w:vAlign w:val="center"/>
          </w:tcPr>
          <w:p w14:paraId="6F0DE952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7519" w:type="dxa"/>
            <w:gridSpan w:val="5"/>
            <w:tcBorders>
              <w:top w:val="single" w:sz="4" w:space="0" w:color="auto"/>
            </w:tcBorders>
          </w:tcPr>
          <w:p w14:paraId="03BCD08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BA5503">
              <w:rPr>
                <w:rFonts w:eastAsia="Times New Roman"/>
                <w:iCs/>
                <w:sz w:val="18"/>
                <w:szCs w:val="18"/>
                <w:lang w:eastAsia="ar-SA"/>
              </w:rPr>
              <w:t>фамилия, имя, отчество</w:t>
            </w:r>
          </w:p>
        </w:tc>
      </w:tr>
      <w:tr w:rsidR="00BA5503" w:rsidRPr="00BA5503" w14:paraId="56CAF6A0" w14:textId="77777777" w:rsidTr="008538A2">
        <w:trPr>
          <w:trHeight w:val="325"/>
        </w:trPr>
        <w:tc>
          <w:tcPr>
            <w:tcW w:w="2121" w:type="dxa"/>
            <w:vAlign w:val="center"/>
          </w:tcPr>
          <w:p w14:paraId="352D5ECE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BA5503">
              <w:rPr>
                <w:rFonts w:eastAsia="Times New Roman"/>
                <w:lang w:eastAsia="ar-SA"/>
              </w:rPr>
              <w:t>Специальность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14:paraId="289AD43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BA5503" w:rsidRPr="00BA5503" w14:paraId="5A85ED47" w14:textId="77777777" w:rsidTr="008538A2">
        <w:trPr>
          <w:trHeight w:val="325"/>
        </w:trPr>
        <w:tc>
          <w:tcPr>
            <w:tcW w:w="2121" w:type="dxa"/>
            <w:vMerge w:val="restart"/>
            <w:vAlign w:val="center"/>
          </w:tcPr>
          <w:p w14:paraId="43643303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05E09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BA5503" w:rsidRPr="00BA5503" w14:paraId="668FAD40" w14:textId="77777777" w:rsidTr="008538A2">
        <w:trPr>
          <w:trHeight w:val="326"/>
        </w:trPr>
        <w:tc>
          <w:tcPr>
            <w:tcW w:w="2121" w:type="dxa"/>
            <w:vMerge/>
          </w:tcPr>
          <w:p w14:paraId="5EEC9056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Cs/>
                <w:i/>
                <w:iCs/>
                <w:lang w:eastAsia="ar-SA"/>
              </w:rPr>
            </w:pP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</w:tcBorders>
          </w:tcPr>
          <w:p w14:paraId="346A2163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ar-SA"/>
              </w:rPr>
            </w:pPr>
            <w:r w:rsidRPr="00BA5503">
              <w:rPr>
                <w:rFonts w:eastAsia="Times New Roman"/>
                <w:bCs/>
                <w:sz w:val="18"/>
                <w:szCs w:val="18"/>
                <w:lang w:eastAsia="ar-SA"/>
              </w:rPr>
              <w:t>Код и наименование специальности</w:t>
            </w:r>
          </w:p>
        </w:tc>
      </w:tr>
      <w:tr w:rsidR="00BA5503" w:rsidRPr="00BA5503" w14:paraId="3F906CD7" w14:textId="77777777" w:rsidTr="008538A2">
        <w:trPr>
          <w:trHeight w:val="326"/>
        </w:trPr>
        <w:tc>
          <w:tcPr>
            <w:tcW w:w="2121" w:type="dxa"/>
          </w:tcPr>
          <w:p w14:paraId="30F66BBC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BA5503">
              <w:rPr>
                <w:rFonts w:eastAsia="Times New Roman"/>
                <w:lang w:eastAsia="ar-SA"/>
              </w:rPr>
              <w:t xml:space="preserve">Группа № </w:t>
            </w:r>
          </w:p>
        </w:tc>
        <w:tc>
          <w:tcPr>
            <w:tcW w:w="7519" w:type="dxa"/>
            <w:gridSpan w:val="5"/>
            <w:tcBorders>
              <w:left w:val="nil"/>
              <w:bottom w:val="single" w:sz="4" w:space="0" w:color="auto"/>
            </w:tcBorders>
          </w:tcPr>
          <w:p w14:paraId="788FCBF5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BA5503" w:rsidRPr="00BA5503" w14:paraId="1A519D13" w14:textId="77777777" w:rsidTr="008538A2">
        <w:trPr>
          <w:trHeight w:val="326"/>
        </w:trPr>
        <w:tc>
          <w:tcPr>
            <w:tcW w:w="2121" w:type="dxa"/>
          </w:tcPr>
          <w:p w14:paraId="22AC513E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BA5503">
              <w:rPr>
                <w:rFonts w:eastAsia="Times New Roman"/>
                <w:lang w:eastAsia="ar-SA"/>
              </w:rPr>
              <w:t>Тема</w:t>
            </w: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B588E5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BA5503" w:rsidRPr="00BA5503" w14:paraId="5E2D55ED" w14:textId="77777777" w:rsidTr="008538A2">
        <w:trPr>
          <w:trHeight w:val="325"/>
        </w:trPr>
        <w:tc>
          <w:tcPr>
            <w:tcW w:w="2121" w:type="dxa"/>
          </w:tcPr>
          <w:p w14:paraId="48039A4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415381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A5503" w:rsidRPr="00BA5503" w14:paraId="354578BA" w14:textId="77777777" w:rsidTr="008538A2">
        <w:trPr>
          <w:trHeight w:val="325"/>
        </w:trPr>
        <w:tc>
          <w:tcPr>
            <w:tcW w:w="2121" w:type="dxa"/>
          </w:tcPr>
          <w:p w14:paraId="0C464BAE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A5503">
              <w:rPr>
                <w:rFonts w:eastAsia="Times New Roman"/>
                <w:lang w:eastAsia="ar-SA"/>
              </w:rPr>
              <w:t>Руководитель</w:t>
            </w: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D1F8DF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A5503" w:rsidRPr="00BA5503" w14:paraId="09EB512E" w14:textId="77777777" w:rsidTr="008538A2">
        <w:trPr>
          <w:trHeight w:val="325"/>
        </w:trPr>
        <w:tc>
          <w:tcPr>
            <w:tcW w:w="2121" w:type="dxa"/>
          </w:tcPr>
          <w:p w14:paraId="453538D5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</w:tcBorders>
          </w:tcPr>
          <w:p w14:paraId="25D2253D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  <w:r w:rsidRPr="00BA5503">
              <w:rPr>
                <w:rFonts w:eastAsia="Times New Roman"/>
                <w:iCs/>
                <w:sz w:val="18"/>
                <w:szCs w:val="18"/>
                <w:lang w:eastAsia="ar-SA"/>
              </w:rPr>
              <w:t>фамилия, имя, отчество</w:t>
            </w:r>
          </w:p>
        </w:tc>
      </w:tr>
      <w:tr w:rsidR="00BA5503" w:rsidRPr="00BA5503" w14:paraId="52D9B5E6" w14:textId="77777777" w:rsidTr="008538A2">
        <w:trPr>
          <w:trHeight w:val="325"/>
        </w:trPr>
        <w:tc>
          <w:tcPr>
            <w:tcW w:w="2121" w:type="dxa"/>
          </w:tcPr>
          <w:p w14:paraId="23961825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BA5503">
              <w:rPr>
                <w:rFonts w:eastAsia="Times New Roman"/>
                <w:lang w:eastAsia="ar-SA"/>
              </w:rPr>
              <w:t>Должность</w:t>
            </w:r>
          </w:p>
        </w:tc>
        <w:tc>
          <w:tcPr>
            <w:tcW w:w="7519" w:type="dxa"/>
            <w:gridSpan w:val="5"/>
            <w:tcBorders>
              <w:left w:val="nil"/>
              <w:bottom w:val="single" w:sz="4" w:space="0" w:color="auto"/>
            </w:tcBorders>
          </w:tcPr>
          <w:p w14:paraId="50291364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</w:p>
        </w:tc>
      </w:tr>
      <w:tr w:rsidR="00BA5503" w:rsidRPr="00BA5503" w14:paraId="3EBE21C6" w14:textId="77777777" w:rsidTr="008538A2">
        <w:trPr>
          <w:trHeight w:val="325"/>
        </w:trPr>
        <w:tc>
          <w:tcPr>
            <w:tcW w:w="2121" w:type="dxa"/>
          </w:tcPr>
          <w:p w14:paraId="052418D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7519" w:type="dxa"/>
            <w:gridSpan w:val="5"/>
            <w:tcBorders>
              <w:top w:val="single" w:sz="4" w:space="0" w:color="auto"/>
              <w:left w:val="nil"/>
            </w:tcBorders>
          </w:tcPr>
          <w:p w14:paraId="54D9B33E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  <w:r w:rsidRPr="00BA5503">
              <w:rPr>
                <w:rFonts w:eastAsia="Times New Roman"/>
                <w:iCs/>
                <w:sz w:val="18"/>
                <w:szCs w:val="18"/>
                <w:lang w:eastAsia="ar-SA"/>
              </w:rPr>
              <w:t>место работы, должность</w:t>
            </w:r>
          </w:p>
        </w:tc>
      </w:tr>
      <w:tr w:rsidR="00BA5503" w:rsidRPr="00BA5503" w14:paraId="07564FE4" w14:textId="77777777" w:rsidTr="008538A2">
        <w:trPr>
          <w:trHeight w:val="325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14:paraId="1F227103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ind w:firstLine="709"/>
              <w:rPr>
                <w:rFonts w:eastAsia="Times New Roman"/>
                <w:iCs/>
                <w:lang w:eastAsia="ar-SA"/>
              </w:rPr>
            </w:pPr>
            <w:commentRangeStart w:id="0"/>
            <w:r w:rsidRPr="00BA5503">
              <w:rPr>
                <w:rFonts w:eastAsia="Times New Roman"/>
                <w:iCs/>
                <w:lang w:eastAsia="ar-SA"/>
              </w:rPr>
              <w:t>Работа представляет собой</w:t>
            </w:r>
            <w:commentRangeEnd w:id="0"/>
            <w:r w:rsidRPr="00BA5503">
              <w:rPr>
                <w:rFonts w:ascii="Calibri" w:eastAsia="Calibri" w:hAnsi="Calibri"/>
                <w:kern w:val="2"/>
                <w:sz w:val="16"/>
                <w:szCs w:val="16"/>
              </w:rPr>
              <w:commentReference w:id="0"/>
            </w:r>
          </w:p>
        </w:tc>
      </w:tr>
      <w:tr w:rsidR="00BA5503" w:rsidRPr="00BA5503" w14:paraId="5EBC7164" w14:textId="77777777" w:rsidTr="008538A2">
        <w:trPr>
          <w:trHeight w:val="1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43A27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6891C08E" w14:textId="77777777" w:rsidTr="008538A2">
        <w:trPr>
          <w:trHeight w:val="1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56F213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001F7BAA" w14:textId="77777777" w:rsidTr="008538A2">
        <w:trPr>
          <w:trHeight w:val="1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94F8F4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3FA42A66" w14:textId="77777777" w:rsidTr="008538A2">
        <w:trPr>
          <w:trHeight w:val="1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D7E62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2368AAB5" w14:textId="77777777" w:rsidTr="008538A2">
        <w:trPr>
          <w:trHeight w:val="1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FB6BF1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4FAD8F22" w14:textId="77777777" w:rsidTr="008538A2">
        <w:trPr>
          <w:trHeight w:val="11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69B76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7D6325AD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058E55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7D08E73B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A94D5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47335CC9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9BC076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53881EAF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7B76C5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ind w:firstLine="709"/>
              <w:rPr>
                <w:rFonts w:eastAsia="Times New Roman"/>
                <w:iCs/>
                <w:lang w:eastAsia="ar-SA"/>
              </w:rPr>
            </w:pPr>
            <w:commentRangeStart w:id="1"/>
            <w:r w:rsidRPr="00BA5503">
              <w:rPr>
                <w:rFonts w:eastAsia="Times New Roman"/>
                <w:iCs/>
                <w:lang w:eastAsia="ar-SA"/>
              </w:rPr>
              <w:t>Структура пояснительной записки представлена</w:t>
            </w:r>
            <w:commentRangeEnd w:id="1"/>
            <w:r w:rsidRPr="00BA5503">
              <w:rPr>
                <w:rFonts w:ascii="Calibri" w:eastAsia="Calibri" w:hAnsi="Calibri"/>
                <w:kern w:val="2"/>
                <w:sz w:val="16"/>
                <w:szCs w:val="16"/>
              </w:rPr>
              <w:commentReference w:id="1"/>
            </w:r>
          </w:p>
        </w:tc>
      </w:tr>
      <w:tr w:rsidR="00BA5503" w:rsidRPr="00BA5503" w14:paraId="3CF4F45C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0E057A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26AA5B51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4F3B8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2DD1C813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07E06A4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56EBF997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F55C8A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7A9DF62D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D2FF6E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4ADEC4BB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8FA06AC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08CFE10A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2E286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ind w:firstLine="709"/>
              <w:rPr>
                <w:rFonts w:eastAsia="Times New Roman"/>
                <w:iCs/>
                <w:lang w:eastAsia="ar-SA"/>
              </w:rPr>
            </w:pPr>
            <w:commentRangeStart w:id="2"/>
            <w:r w:rsidRPr="00BA5503">
              <w:rPr>
                <w:rFonts w:eastAsia="Times New Roman"/>
                <w:iCs/>
                <w:lang w:eastAsia="ar-SA"/>
              </w:rPr>
              <w:t>Ведение работы при написании ВКР</w:t>
            </w:r>
            <w:commentRangeEnd w:id="2"/>
            <w:r w:rsidRPr="00BA5503">
              <w:rPr>
                <w:rFonts w:ascii="Calibri" w:eastAsia="Calibri" w:hAnsi="Calibri"/>
                <w:kern w:val="2"/>
                <w:sz w:val="16"/>
                <w:szCs w:val="16"/>
              </w:rPr>
              <w:commentReference w:id="2"/>
            </w:r>
          </w:p>
        </w:tc>
      </w:tr>
      <w:tr w:rsidR="00BA5503" w:rsidRPr="00BA5503" w14:paraId="50B2763A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F90145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4DF78A94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6E77D1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1BA8A881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8C410F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4C7A3318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</w:tcBorders>
          </w:tcPr>
          <w:p w14:paraId="30551E5A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rPr>
                <w:rFonts w:eastAsia="Times New Roman"/>
                <w:b/>
                <w:bCs/>
                <w:iCs/>
                <w:lang w:eastAsia="ar-SA"/>
              </w:rPr>
            </w:pPr>
          </w:p>
        </w:tc>
      </w:tr>
      <w:tr w:rsidR="00BA5503" w:rsidRPr="00BA5503" w14:paraId="310E1B38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</w:tcBorders>
          </w:tcPr>
          <w:p w14:paraId="0706F5BD" w14:textId="77777777" w:rsidR="00BA5503" w:rsidRPr="00BA5503" w:rsidRDefault="00BA5503" w:rsidP="00BA5503">
            <w:pPr>
              <w:spacing w:after="0" w:line="240" w:lineRule="auto"/>
              <w:rPr>
                <w:rFonts w:eastAsia="Times New Roman"/>
                <w:iCs/>
                <w:color w:val="000000"/>
                <w:kern w:val="2"/>
                <w:szCs w:val="22"/>
                <w:lang w:eastAsia="ar-SA"/>
              </w:rPr>
            </w:pPr>
            <w:r w:rsidRPr="00BA5503">
              <w:rPr>
                <w:rFonts w:eastAsia="Times New Roman"/>
                <w:b/>
                <w:bCs/>
                <w:iCs/>
                <w:color w:val="000000"/>
                <w:lang w:eastAsia="ar-SA"/>
              </w:rPr>
              <w:t>Заключение:</w:t>
            </w:r>
          </w:p>
        </w:tc>
      </w:tr>
      <w:tr w:rsidR="00BA5503" w:rsidRPr="00BA5503" w14:paraId="28F0D90E" w14:textId="77777777" w:rsidTr="008538A2">
        <w:trPr>
          <w:trHeight w:val="88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14:paraId="0536F8BB" w14:textId="77777777" w:rsidR="00BA5503" w:rsidRPr="00BA5503" w:rsidRDefault="00BA5503" w:rsidP="00BA5503">
            <w:pPr>
              <w:spacing w:after="0" w:line="240" w:lineRule="auto"/>
              <w:ind w:firstLine="709"/>
              <w:jc w:val="both"/>
              <w:rPr>
                <w:rFonts w:eastAsia="Times New Roman"/>
                <w:iCs/>
                <w:color w:val="000000"/>
                <w:kern w:val="2"/>
                <w:szCs w:val="22"/>
                <w:lang w:eastAsia="ar-SA"/>
              </w:rPr>
            </w:pPr>
            <w:r w:rsidRPr="00BA5503">
              <w:rPr>
                <w:rFonts w:eastAsia="Calibri"/>
                <w:color w:val="000000"/>
                <w:kern w:val="2"/>
                <w:szCs w:val="22"/>
              </w:rPr>
              <w:t>Представленная для дачи отзыва выпускная квалификационная работа</w:t>
            </w:r>
          </w:p>
        </w:tc>
      </w:tr>
      <w:tr w:rsidR="00BA5503" w:rsidRPr="00BA5503" w14:paraId="7FE8AE29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C3ADA0" w14:textId="77777777" w:rsidR="00BA5503" w:rsidRPr="00BA5503" w:rsidRDefault="00BA5503" w:rsidP="00BA5503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  <w:kern w:val="2"/>
                <w:szCs w:val="22"/>
                <w:lang w:eastAsia="ar-SA"/>
              </w:rPr>
            </w:pPr>
            <w:r w:rsidRPr="00BA5503">
              <w:rPr>
                <w:rFonts w:eastAsia="Calibri"/>
                <w:color w:val="000000"/>
                <w:kern w:val="2"/>
                <w:szCs w:val="22"/>
              </w:rPr>
              <w:t>отвечает требованиям, предъявляемым к данному виду работы, может быть</w:t>
            </w:r>
          </w:p>
        </w:tc>
      </w:tr>
      <w:tr w:rsidR="00BA5503" w:rsidRPr="00BA5503" w14:paraId="4EE65435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6E4F56" w14:textId="77777777" w:rsidR="00BA5503" w:rsidRPr="00BA5503" w:rsidRDefault="00BA5503" w:rsidP="00BA5503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  <w:kern w:val="2"/>
                <w:szCs w:val="22"/>
                <w:lang w:eastAsia="ar-SA"/>
              </w:rPr>
            </w:pPr>
            <w:r w:rsidRPr="00BA5503">
              <w:rPr>
                <w:rFonts w:eastAsia="Calibri"/>
                <w:color w:val="000000"/>
                <w:kern w:val="2"/>
                <w:szCs w:val="22"/>
              </w:rPr>
              <w:t>допущена к защите и заслуживает оценки «</w:t>
            </w:r>
            <w:commentRangeStart w:id="3"/>
            <w:r w:rsidRPr="00BA5503">
              <w:rPr>
                <w:rFonts w:eastAsia="Calibri"/>
                <w:color w:val="000000"/>
                <w:kern w:val="2"/>
                <w:szCs w:val="22"/>
              </w:rPr>
              <w:t xml:space="preserve">                                                                         </w:t>
            </w:r>
            <w:commentRangeEnd w:id="3"/>
            <w:r w:rsidRPr="00BA5503">
              <w:rPr>
                <w:rFonts w:ascii="Calibri" w:eastAsia="Calibri" w:hAnsi="Calibri"/>
                <w:kern w:val="2"/>
                <w:sz w:val="16"/>
                <w:szCs w:val="16"/>
              </w:rPr>
              <w:commentReference w:id="3"/>
            </w:r>
            <w:r w:rsidRPr="00BA5503">
              <w:rPr>
                <w:rFonts w:eastAsia="Calibri"/>
                <w:color w:val="000000"/>
                <w:kern w:val="2"/>
                <w:szCs w:val="22"/>
              </w:rPr>
              <w:t>»</w:t>
            </w:r>
          </w:p>
        </w:tc>
      </w:tr>
      <w:tr w:rsidR="00BA5503" w:rsidRPr="00BA5503" w14:paraId="33DB2F09" w14:textId="77777777" w:rsidTr="008538A2">
        <w:trPr>
          <w:trHeight w:val="88"/>
        </w:trPr>
        <w:tc>
          <w:tcPr>
            <w:tcW w:w="9640" w:type="dxa"/>
            <w:gridSpan w:val="6"/>
            <w:tcBorders>
              <w:top w:val="single" w:sz="4" w:space="0" w:color="auto"/>
            </w:tcBorders>
          </w:tcPr>
          <w:p w14:paraId="75395768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right"/>
              <w:rPr>
                <w:rFonts w:eastAsia="Times New Roman"/>
                <w:iCs/>
                <w:sz w:val="18"/>
                <w:szCs w:val="18"/>
                <w:lang w:eastAsia="ar-SA"/>
              </w:rPr>
            </w:pPr>
          </w:p>
        </w:tc>
      </w:tr>
      <w:tr w:rsidR="00BA5503" w:rsidRPr="00BA5503" w14:paraId="5F3E4FBE" w14:textId="77777777" w:rsidTr="008538A2">
        <w:trPr>
          <w:trHeight w:val="88"/>
        </w:trPr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14:paraId="7AA848A7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572" w:type="dxa"/>
            <w:tcBorders>
              <w:left w:val="nil"/>
            </w:tcBorders>
          </w:tcPr>
          <w:p w14:paraId="24F82D73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5FF45524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514" w:type="dxa"/>
          </w:tcPr>
          <w:p w14:paraId="3B73210B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</w:tcBorders>
          </w:tcPr>
          <w:p w14:paraId="4AC76A1A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lang w:eastAsia="ar-SA"/>
              </w:rPr>
            </w:pPr>
          </w:p>
        </w:tc>
      </w:tr>
      <w:tr w:rsidR="00BA5503" w:rsidRPr="00BA5503" w14:paraId="761D3696" w14:textId="77777777" w:rsidTr="008538A2">
        <w:trPr>
          <w:trHeight w:val="88"/>
        </w:trPr>
        <w:tc>
          <w:tcPr>
            <w:tcW w:w="2645" w:type="dxa"/>
            <w:gridSpan w:val="2"/>
            <w:tcBorders>
              <w:top w:val="single" w:sz="4" w:space="0" w:color="auto"/>
            </w:tcBorders>
          </w:tcPr>
          <w:p w14:paraId="7486263B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  <w:r w:rsidRPr="00BA5503">
              <w:rPr>
                <w:rFonts w:eastAsia="Times New Roman"/>
                <w:iCs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572" w:type="dxa"/>
            <w:tcBorders>
              <w:left w:val="nil"/>
            </w:tcBorders>
          </w:tcPr>
          <w:p w14:paraId="59758916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</w:tcPr>
          <w:p w14:paraId="0D19015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  <w:r w:rsidRPr="00BA5503">
              <w:rPr>
                <w:rFonts w:eastAsia="Times New Roman"/>
                <w:iCs/>
                <w:sz w:val="18"/>
                <w:szCs w:val="18"/>
                <w:lang w:eastAsia="ar-SA"/>
              </w:rPr>
              <w:t>Подпись</w:t>
            </w:r>
          </w:p>
        </w:tc>
        <w:tc>
          <w:tcPr>
            <w:tcW w:w="514" w:type="dxa"/>
          </w:tcPr>
          <w:p w14:paraId="13541842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</w:tcBorders>
          </w:tcPr>
          <w:p w14:paraId="1C334650" w14:textId="77777777" w:rsidR="00BA5503" w:rsidRPr="00BA5503" w:rsidRDefault="00BA5503" w:rsidP="00BA5503">
            <w:pPr>
              <w:tabs>
                <w:tab w:val="left" w:pos="8931"/>
              </w:tabs>
              <w:suppressAutoHyphens/>
              <w:spacing w:after="0" w:line="240" w:lineRule="auto"/>
              <w:jc w:val="center"/>
              <w:rPr>
                <w:rFonts w:eastAsia="Times New Roman"/>
                <w:iCs/>
                <w:sz w:val="18"/>
                <w:szCs w:val="18"/>
                <w:lang w:eastAsia="ar-SA"/>
              </w:rPr>
            </w:pPr>
            <w:r w:rsidRPr="00BA5503">
              <w:rPr>
                <w:rFonts w:eastAsia="Times New Roman"/>
                <w:iCs/>
                <w:sz w:val="18"/>
                <w:szCs w:val="18"/>
                <w:lang w:eastAsia="ar-SA"/>
              </w:rPr>
              <w:t>Расшифровка</w:t>
            </w:r>
          </w:p>
        </w:tc>
      </w:tr>
    </w:tbl>
    <w:p w14:paraId="59C41C4A" w14:textId="77777777" w:rsidR="008260F6" w:rsidRDefault="008260F6">
      <w:bookmarkStart w:id="4" w:name="_GoBack"/>
      <w:bookmarkEnd w:id="4"/>
    </w:p>
    <w:sectPr w:rsidR="008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ik" w:date="2023-10-02T12:37:00Z" w:initials="A">
    <w:p w14:paraId="54616F1A" w14:textId="77777777" w:rsidR="00BA5503" w:rsidRDefault="00BA5503" w:rsidP="00BA5503">
      <w:pPr>
        <w:pStyle w:val="a3"/>
      </w:pPr>
      <w:r>
        <w:rPr>
          <w:rFonts w:ascii="Times New Roman" w:hAnsi="Times New Roman"/>
          <w:kern w:val="0"/>
          <w:sz w:val="18"/>
          <w:szCs w:val="18"/>
        </w:rPr>
        <w:t>краткая характеристика качества практической части работы</w:t>
      </w:r>
    </w:p>
  </w:comment>
  <w:comment w:id="1" w:author="ANik" w:date="2023-10-02T12:36:00Z" w:initials="A">
    <w:p w14:paraId="38F01B6D" w14:textId="77777777" w:rsidR="00BA5503" w:rsidRDefault="00BA5503" w:rsidP="00BA5503">
      <w:pPr>
        <w:pStyle w:val="a3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отношение к выполняемой работе со стороны выпускника</w:t>
      </w:r>
    </w:p>
  </w:comment>
  <w:comment w:id="2" w:author="ANik" w:date="2023-10-02T12:38:00Z" w:initials="A">
    <w:p w14:paraId="6E58FC69" w14:textId="77777777" w:rsidR="00BA5503" w:rsidRDefault="00BA5503" w:rsidP="00BA5503">
      <w:pPr>
        <w:pStyle w:val="a3"/>
      </w:pPr>
      <w:r>
        <w:t>самостоятельность выполнения, ответственность, организованность и т.д.</w:t>
      </w:r>
    </w:p>
  </w:comment>
  <w:comment w:id="3" w:author="ANik" w:date="2023-10-02T12:36:00Z" w:initials="A">
    <w:p w14:paraId="66D843D9" w14:textId="77777777" w:rsidR="00BA5503" w:rsidRDefault="00BA5503" w:rsidP="00BA5503">
      <w:pPr>
        <w:pStyle w:val="a3"/>
      </w:pPr>
      <w:r>
        <w:rPr>
          <w:rFonts w:ascii="Times New Roman" w:hAnsi="Times New Roman"/>
          <w:kern w:val="0"/>
          <w:sz w:val="18"/>
          <w:szCs w:val="18"/>
        </w:rPr>
        <w:t>указать оценку «отлично», «хорошо», «удовлетворительно»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616F1A" w15:done="0"/>
  <w15:commentEx w15:paraId="38F01B6D" w15:done="0"/>
  <w15:commentEx w15:paraId="6E58FC69" w15:done="0"/>
  <w15:commentEx w15:paraId="66D843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k">
    <w15:presenceInfo w15:providerId="None" w15:userId="A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CB"/>
    <w:rsid w:val="008260F6"/>
    <w:rsid w:val="00BA5503"/>
    <w:rsid w:val="00D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2D74"/>
  <w15:chartTrackingRefBased/>
  <w15:docId w15:val="{DB893333-88F0-4F3B-82A6-FDBA853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A5503"/>
    <w:pPr>
      <w:spacing w:line="240" w:lineRule="auto"/>
    </w:pPr>
    <w:rPr>
      <w:rFonts w:ascii="Calibri" w:hAnsi="Calibri"/>
      <w:kern w:val="2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A5503"/>
    <w:rPr>
      <w:rFonts w:ascii="Calibri" w:hAnsi="Calibri"/>
      <w:kern w:val="2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2025-03-14T01:02:00Z</dcterms:created>
  <dcterms:modified xsi:type="dcterms:W3CDTF">2025-03-14T01:03:00Z</dcterms:modified>
</cp:coreProperties>
</file>