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AB1F" w14:textId="77777777" w:rsidR="00A2437C" w:rsidRDefault="00A2437C">
      <w:pPr>
        <w:pStyle w:val="12"/>
        <w:keepNext/>
        <w:keepLines/>
        <w:spacing w:after="180"/>
        <w:jc w:val="both"/>
      </w:pPr>
      <w:bookmarkStart w:id="0" w:name="bookmark0"/>
    </w:p>
    <w:p w14:paraId="2A128048" w14:textId="77777777" w:rsidR="00BC2E64" w:rsidRDefault="0064328C">
      <w:pPr>
        <w:pStyle w:val="12"/>
        <w:keepNext/>
        <w:keepLines/>
        <w:spacing w:after="180"/>
        <w:jc w:val="both"/>
      </w:pPr>
      <w:r>
        <w:t>Что такое коррупция?</w:t>
      </w:r>
      <w:bookmarkEnd w:id="0"/>
    </w:p>
    <w:p w14:paraId="22D01097" w14:textId="77777777" w:rsidR="00BC2E64" w:rsidRDefault="0064328C">
      <w:pPr>
        <w:pStyle w:val="13"/>
        <w:tabs>
          <w:tab w:val="left" w:pos="3659"/>
          <w:tab w:val="left" w:pos="5579"/>
          <w:tab w:val="left" w:pos="8286"/>
        </w:tabs>
        <w:ind w:firstLine="880"/>
        <w:jc w:val="both"/>
      </w:pPr>
      <w:r>
        <w:t>Определение</w:t>
      </w:r>
      <w:r>
        <w:tab/>
        <w:t>понятия</w:t>
      </w:r>
      <w:r>
        <w:tab/>
        <w:t>«коррупция»</w:t>
      </w:r>
      <w:r>
        <w:tab/>
        <w:t>содержится</w:t>
      </w:r>
    </w:p>
    <w:p w14:paraId="231940CE" w14:textId="77777777" w:rsidR="00BC2E64" w:rsidRDefault="0064328C">
      <w:pPr>
        <w:pStyle w:val="13"/>
        <w:ind w:firstLine="0"/>
        <w:jc w:val="both"/>
      </w:pPr>
      <w:r>
        <w:t>в Федеральном законе от 25 декабря 2008 № 273-ФЗ «О противодействии коррупции».</w:t>
      </w:r>
    </w:p>
    <w:p w14:paraId="1AD7F169" w14:textId="77777777" w:rsidR="00BC2E64" w:rsidRDefault="0064328C">
      <w:pPr>
        <w:pStyle w:val="13"/>
        <w:spacing w:after="180"/>
        <w:ind w:firstLine="880"/>
        <w:jc w:val="both"/>
      </w:pPr>
      <w:r>
        <w:rPr>
          <w:b/>
          <w:bCs/>
        </w:rPr>
        <w:t xml:space="preserve">Коррупция - </w:t>
      </w:r>
      <w: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14:paraId="69550310" w14:textId="77777777" w:rsidR="006A751D" w:rsidRDefault="0064328C" w:rsidP="006A751D">
      <w:pPr>
        <w:pStyle w:val="12"/>
        <w:keepNext/>
        <w:keepLines/>
        <w:spacing w:after="180"/>
        <w:ind w:firstLine="880"/>
        <w:jc w:val="both"/>
      </w:pPr>
      <w:bookmarkStart w:id="1" w:name="bookmark2"/>
      <w:r>
        <w:t>Что такое противодействие коррупции?</w:t>
      </w:r>
      <w:bookmarkEnd w:id="1"/>
    </w:p>
    <w:p w14:paraId="7D63664F" w14:textId="77777777" w:rsidR="00BC2E64" w:rsidRPr="00E85990" w:rsidRDefault="0064328C" w:rsidP="006A751D">
      <w:pPr>
        <w:pStyle w:val="12"/>
        <w:keepNext/>
        <w:keepLines/>
        <w:spacing w:after="180"/>
        <w:ind w:firstLine="0"/>
        <w:jc w:val="both"/>
        <w:rPr>
          <w:rStyle w:val="10"/>
          <w:rFonts w:ascii="Times New Roman" w:hAnsi="Times New Roman" w:cs="Times New Roman"/>
          <w:color w:val="000000" w:themeColor="text1"/>
        </w:rPr>
      </w:pPr>
      <w:r w:rsidRPr="006A751D">
        <w:rPr>
          <w:sz w:val="36"/>
          <w:szCs w:val="36"/>
        </w:rPr>
        <w:t xml:space="preserve"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E85990">
        <w:rPr>
          <w:rStyle w:val="10"/>
          <w:rFonts w:ascii="Times New Roman" w:hAnsi="Times New Roman" w:cs="Times New Roman"/>
          <w:color w:val="000000" w:themeColor="text1"/>
        </w:rPr>
        <w:t>самоуправления,</w:t>
      </w:r>
      <w:r w:rsidRPr="00E85990">
        <w:rPr>
          <w:rStyle w:val="10"/>
          <w:rFonts w:ascii="Times New Roman" w:hAnsi="Times New Roman" w:cs="Times New Roman"/>
          <w:color w:val="000000" w:themeColor="text1"/>
        </w:rPr>
        <w:tab/>
        <w:t>институтов</w:t>
      </w:r>
      <w:r w:rsidRPr="00E85990">
        <w:rPr>
          <w:rStyle w:val="10"/>
          <w:rFonts w:ascii="Times New Roman" w:hAnsi="Times New Roman" w:cs="Times New Roman"/>
          <w:color w:val="000000" w:themeColor="text1"/>
        </w:rPr>
        <w:tab/>
        <w:t>гражданского</w:t>
      </w:r>
      <w:r w:rsidR="006A751D" w:rsidRPr="00E85990">
        <w:rPr>
          <w:rStyle w:val="10"/>
          <w:rFonts w:ascii="Times New Roman" w:hAnsi="Times New Roman" w:cs="Times New Roman"/>
          <w:color w:val="000000" w:themeColor="text1"/>
        </w:rPr>
        <w:t xml:space="preserve"> </w:t>
      </w:r>
      <w:r w:rsidRPr="00E85990">
        <w:rPr>
          <w:rStyle w:val="10"/>
          <w:rFonts w:ascii="Times New Roman" w:hAnsi="Times New Roman" w:cs="Times New Roman"/>
          <w:color w:val="000000" w:themeColor="text1"/>
        </w:rPr>
        <w:tab/>
        <w:t>общества,</w:t>
      </w:r>
      <w:r w:rsidR="006A751D" w:rsidRPr="00E85990">
        <w:rPr>
          <w:rStyle w:val="10"/>
          <w:rFonts w:ascii="Times New Roman" w:hAnsi="Times New Roman" w:cs="Times New Roman"/>
          <w:color w:val="000000" w:themeColor="text1"/>
        </w:rPr>
        <w:t xml:space="preserve"> о</w:t>
      </w:r>
      <w:r w:rsidRPr="00E85990">
        <w:rPr>
          <w:rStyle w:val="10"/>
          <w:rFonts w:ascii="Times New Roman" w:hAnsi="Times New Roman" w:cs="Times New Roman"/>
          <w:color w:val="000000" w:themeColor="text1"/>
        </w:rPr>
        <w:t>рганизаций и физических лиц:</w:t>
      </w:r>
    </w:p>
    <w:p w14:paraId="6958DB4F" w14:textId="77777777" w:rsidR="00BC2E64" w:rsidRPr="00E85990" w:rsidRDefault="0064328C" w:rsidP="00B710C3">
      <w:pPr>
        <w:pStyle w:val="13"/>
        <w:numPr>
          <w:ilvl w:val="0"/>
          <w:numId w:val="1"/>
        </w:numPr>
        <w:tabs>
          <w:tab w:val="left" w:pos="567"/>
        </w:tabs>
        <w:ind w:firstLine="0"/>
        <w:jc w:val="both"/>
        <w:rPr>
          <w:sz w:val="28"/>
          <w:szCs w:val="28"/>
        </w:rPr>
      </w:pPr>
      <w:r w:rsidRPr="00E85990">
        <w:rPr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14:paraId="10E25439" w14:textId="77777777" w:rsidR="00BC2E64" w:rsidRPr="00E85990" w:rsidRDefault="0064328C" w:rsidP="00B710C3">
      <w:pPr>
        <w:pStyle w:val="13"/>
        <w:numPr>
          <w:ilvl w:val="0"/>
          <w:numId w:val="1"/>
        </w:numPr>
        <w:tabs>
          <w:tab w:val="left" w:pos="567"/>
        </w:tabs>
        <w:ind w:firstLine="0"/>
        <w:jc w:val="both"/>
        <w:rPr>
          <w:sz w:val="28"/>
          <w:szCs w:val="28"/>
        </w:rPr>
      </w:pPr>
      <w:r w:rsidRPr="00E85990">
        <w:rPr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55C5BF1C" w14:textId="77777777" w:rsidR="00BC2E64" w:rsidRPr="00B710C3" w:rsidRDefault="0064328C" w:rsidP="00023490">
      <w:pPr>
        <w:pStyle w:val="13"/>
        <w:numPr>
          <w:ilvl w:val="0"/>
          <w:numId w:val="1"/>
        </w:numPr>
        <w:tabs>
          <w:tab w:val="left" w:pos="567"/>
          <w:tab w:val="left" w:pos="2459"/>
          <w:tab w:val="left" w:pos="4490"/>
        </w:tabs>
        <w:ind w:firstLine="0"/>
        <w:jc w:val="both"/>
        <w:rPr>
          <w:sz w:val="28"/>
          <w:szCs w:val="28"/>
        </w:rPr>
      </w:pPr>
      <w:r w:rsidRPr="00B710C3">
        <w:rPr>
          <w:sz w:val="28"/>
          <w:szCs w:val="28"/>
        </w:rPr>
        <w:t>по минимизации</w:t>
      </w:r>
      <w:r w:rsidR="00B710C3" w:rsidRPr="00B710C3">
        <w:rPr>
          <w:sz w:val="28"/>
          <w:szCs w:val="28"/>
        </w:rPr>
        <w:t xml:space="preserve"> </w:t>
      </w:r>
      <w:r w:rsidRPr="00B710C3">
        <w:rPr>
          <w:sz w:val="28"/>
          <w:szCs w:val="28"/>
        </w:rPr>
        <w:t>и (или) ликвидации последствий</w:t>
      </w:r>
      <w:r w:rsidR="00B710C3" w:rsidRPr="00B710C3">
        <w:rPr>
          <w:sz w:val="28"/>
          <w:szCs w:val="28"/>
        </w:rPr>
        <w:t xml:space="preserve"> </w:t>
      </w:r>
      <w:r w:rsidRPr="00B710C3">
        <w:rPr>
          <w:sz w:val="28"/>
          <w:szCs w:val="28"/>
        </w:rPr>
        <w:t>коррупционных правонарушений.</w:t>
      </w:r>
    </w:p>
    <w:p w14:paraId="1E417C0D" w14:textId="77777777" w:rsidR="00BC2E64" w:rsidRDefault="0064328C" w:rsidP="00E85990">
      <w:pPr>
        <w:pStyle w:val="13"/>
        <w:spacing w:after="180"/>
        <w:ind w:firstLine="720"/>
        <w:jc w:val="both"/>
        <w:rPr>
          <w:sz w:val="28"/>
          <w:szCs w:val="28"/>
        </w:rPr>
      </w:pPr>
      <w:r w:rsidRPr="00E85990">
        <w:rPr>
          <w:sz w:val="28"/>
          <w:szCs w:val="28"/>
        </w:rPr>
        <w:t xml:space="preserve">Важными мерами по профилактике коррупции являются формирование </w:t>
      </w:r>
      <w:r w:rsidR="00B710C3">
        <w:rPr>
          <w:sz w:val="28"/>
          <w:szCs w:val="28"/>
        </w:rPr>
        <w:t xml:space="preserve">                                   </w:t>
      </w:r>
      <w:r w:rsidRPr="00E85990">
        <w:rPr>
          <w:sz w:val="28"/>
          <w:szCs w:val="28"/>
        </w:rPr>
        <w:t>в обществе нетерпимости к коррупционным проявления, а также неотвратимость ответственности за совершение коррупционных правонарушений</w:t>
      </w:r>
      <w:r w:rsidR="00A2437C">
        <w:rPr>
          <w:sz w:val="28"/>
          <w:szCs w:val="28"/>
        </w:rPr>
        <w:t>,</w:t>
      </w:r>
      <w:bookmarkStart w:id="2" w:name="bookmark4"/>
      <w:r w:rsidR="00A2437C">
        <w:rPr>
          <w:sz w:val="28"/>
          <w:szCs w:val="28"/>
        </w:rPr>
        <w:t xml:space="preserve"> к</w:t>
      </w:r>
      <w:r w:rsidRPr="00E85990">
        <w:rPr>
          <w:sz w:val="28"/>
          <w:szCs w:val="28"/>
        </w:rPr>
        <w:t>акие основные нормативные правовые акты существуют в сфере противодействия коррупции?</w:t>
      </w:r>
      <w:bookmarkEnd w:id="2"/>
    </w:p>
    <w:p w14:paraId="5140C142" w14:textId="77777777" w:rsidR="000F0ABA" w:rsidRPr="00873CA7" w:rsidRDefault="000F0ABA" w:rsidP="000F0ABA">
      <w:pPr>
        <w:pStyle w:val="40"/>
        <w:jc w:val="center"/>
        <w:rPr>
          <w:b/>
          <w:sz w:val="32"/>
          <w:szCs w:val="32"/>
        </w:rPr>
      </w:pPr>
      <w:r>
        <w:t xml:space="preserve">Ознакомиться с законодательством можно на сайте </w:t>
      </w:r>
      <w:r w:rsidR="002F1D49" w:rsidRPr="002F1D49">
        <w:t>https://khabkrai.ru/</w:t>
      </w:r>
      <w:r>
        <w:t>Антикоррупционный портал Хабаровского края</w:t>
      </w:r>
    </w:p>
    <w:p w14:paraId="3C42E635" w14:textId="77777777" w:rsidR="00A2437C" w:rsidRDefault="00A2437C" w:rsidP="00E85990">
      <w:pPr>
        <w:pStyle w:val="13"/>
        <w:spacing w:after="180"/>
        <w:ind w:firstLine="720"/>
        <w:jc w:val="both"/>
        <w:rPr>
          <w:sz w:val="28"/>
          <w:szCs w:val="28"/>
        </w:rPr>
      </w:pPr>
    </w:p>
    <w:p w14:paraId="6D8641F0" w14:textId="77777777" w:rsidR="00A2437C" w:rsidRDefault="00A2437C" w:rsidP="00E85990">
      <w:pPr>
        <w:pStyle w:val="13"/>
        <w:spacing w:after="180"/>
        <w:ind w:firstLine="720"/>
        <w:jc w:val="both"/>
        <w:rPr>
          <w:sz w:val="28"/>
          <w:szCs w:val="28"/>
        </w:rPr>
      </w:pPr>
    </w:p>
    <w:p w14:paraId="529C875A" w14:textId="77777777" w:rsidR="00BC2E64" w:rsidRPr="00873CA7" w:rsidRDefault="0064328C" w:rsidP="00C80D54">
      <w:pPr>
        <w:pStyle w:val="12"/>
        <w:keepNext/>
        <w:keepLines/>
        <w:numPr>
          <w:ilvl w:val="0"/>
          <w:numId w:val="2"/>
        </w:numPr>
        <w:spacing w:after="160"/>
        <w:jc w:val="both"/>
        <w:rPr>
          <w:sz w:val="36"/>
          <w:szCs w:val="36"/>
        </w:rPr>
      </w:pPr>
      <w:bookmarkStart w:id="3" w:name="bookmark6"/>
      <w:r w:rsidRPr="00873CA7">
        <w:rPr>
          <w:sz w:val="36"/>
          <w:szCs w:val="36"/>
        </w:rPr>
        <w:t>Какова ответственность за коррупционные правонарушения?</w:t>
      </w:r>
      <w:bookmarkEnd w:id="3"/>
    </w:p>
    <w:p w14:paraId="5A016894" w14:textId="77777777" w:rsidR="00BC2E64" w:rsidRDefault="0064328C">
      <w:pPr>
        <w:pStyle w:val="32"/>
        <w:numPr>
          <w:ilvl w:val="0"/>
          <w:numId w:val="3"/>
        </w:numPr>
        <w:tabs>
          <w:tab w:val="left" w:pos="1112"/>
        </w:tabs>
        <w:jc w:val="both"/>
      </w:pPr>
      <w:r>
        <w:rPr>
          <w:b/>
          <w:bCs/>
          <w:u w:val="single"/>
        </w:rPr>
        <w:t>Уголовная ответственность</w:t>
      </w:r>
      <w:r>
        <w:rPr>
          <w:b/>
          <w:bCs/>
        </w:rPr>
        <w:t xml:space="preserve"> </w:t>
      </w:r>
      <w:r>
        <w:t>предусмотрена УК РФ, в частности, относительно следующих преступлений:</w:t>
      </w:r>
    </w:p>
    <w:p w14:paraId="0315CA4A" w14:textId="77777777" w:rsidR="00BC2E64" w:rsidRDefault="0064328C" w:rsidP="00C80D54">
      <w:pPr>
        <w:pStyle w:val="32"/>
        <w:numPr>
          <w:ilvl w:val="0"/>
          <w:numId w:val="4"/>
        </w:numPr>
        <w:tabs>
          <w:tab w:val="left" w:pos="1002"/>
        </w:tabs>
        <w:ind w:firstLine="0"/>
        <w:jc w:val="both"/>
      </w:pPr>
      <w:r>
        <w:t>злоупотребление служебным положением (ст. 285 УК РФ),</w:t>
      </w:r>
    </w:p>
    <w:p w14:paraId="75FE2829" w14:textId="77777777" w:rsidR="00BC2E64" w:rsidRDefault="0064328C" w:rsidP="00C80D54">
      <w:pPr>
        <w:pStyle w:val="32"/>
        <w:numPr>
          <w:ilvl w:val="0"/>
          <w:numId w:val="4"/>
        </w:numPr>
        <w:tabs>
          <w:tab w:val="left" w:pos="1002"/>
        </w:tabs>
        <w:ind w:firstLine="0"/>
        <w:jc w:val="both"/>
      </w:pPr>
      <w:r>
        <w:t>дача/получение взятки (статьи 290, 291 УК РФ),</w:t>
      </w:r>
    </w:p>
    <w:p w14:paraId="32579E57" w14:textId="77777777" w:rsidR="00BC2E64" w:rsidRDefault="0064328C" w:rsidP="00C80D54">
      <w:pPr>
        <w:pStyle w:val="32"/>
        <w:numPr>
          <w:ilvl w:val="0"/>
          <w:numId w:val="4"/>
        </w:numPr>
        <w:tabs>
          <w:tab w:val="left" w:pos="1002"/>
        </w:tabs>
        <w:ind w:firstLine="0"/>
        <w:jc w:val="both"/>
      </w:pPr>
      <w:r>
        <w:t>злоупотребление полномочиями (статья 201 УК РФ),</w:t>
      </w:r>
    </w:p>
    <w:p w14:paraId="66623A4F" w14:textId="77777777" w:rsidR="00BC2E64" w:rsidRDefault="0064328C" w:rsidP="00C80D54">
      <w:pPr>
        <w:pStyle w:val="32"/>
        <w:numPr>
          <w:ilvl w:val="0"/>
          <w:numId w:val="4"/>
        </w:numPr>
        <w:tabs>
          <w:tab w:val="left" w:pos="1002"/>
        </w:tabs>
        <w:ind w:firstLine="0"/>
        <w:jc w:val="both"/>
      </w:pPr>
      <w:r>
        <w:t>коммерческий подкуп (статья 204 УК РФ),</w:t>
      </w:r>
    </w:p>
    <w:p w14:paraId="6163C635" w14:textId="77777777" w:rsidR="00BC2E64" w:rsidRDefault="0064328C" w:rsidP="00C80D54">
      <w:pPr>
        <w:pStyle w:val="32"/>
        <w:numPr>
          <w:ilvl w:val="0"/>
          <w:numId w:val="4"/>
        </w:numPr>
        <w:tabs>
          <w:tab w:val="left" w:pos="1002"/>
        </w:tabs>
        <w:ind w:firstLine="0"/>
        <w:jc w:val="both"/>
      </w:pPr>
      <w:r>
        <w:t>мошенничество (статья 159 УК РФ).</w:t>
      </w:r>
    </w:p>
    <w:p w14:paraId="4BB7D378" w14:textId="77777777" w:rsidR="00BC2E64" w:rsidRDefault="0064328C">
      <w:pPr>
        <w:pStyle w:val="32"/>
        <w:tabs>
          <w:tab w:val="left" w:pos="4783"/>
        </w:tabs>
        <w:jc w:val="both"/>
      </w:pPr>
      <w:r>
        <w:t>За совершение коррупционных преступлений предусмотрены различные виды наказаний:</w:t>
      </w:r>
      <w:r>
        <w:tab/>
        <w:t>штраф, лишение права занимать</w:t>
      </w:r>
    </w:p>
    <w:p w14:paraId="663871DE" w14:textId="77777777" w:rsidR="00BC2E64" w:rsidRDefault="0064328C">
      <w:pPr>
        <w:pStyle w:val="32"/>
        <w:ind w:firstLine="0"/>
        <w:jc w:val="both"/>
      </w:pPr>
      <w:r>
        <w:t>определенные должности или заниматься определенной деятельностью, обязательные работы, исправительные работы, лишение свободы.</w:t>
      </w:r>
    </w:p>
    <w:p w14:paraId="1E75323C" w14:textId="77777777" w:rsidR="00BC2E64" w:rsidRDefault="0064328C" w:rsidP="00873CA7">
      <w:pPr>
        <w:pStyle w:val="32"/>
        <w:numPr>
          <w:ilvl w:val="0"/>
          <w:numId w:val="3"/>
        </w:numPr>
        <w:tabs>
          <w:tab w:val="left" w:pos="993"/>
        </w:tabs>
        <w:ind w:firstLine="0"/>
        <w:jc w:val="both"/>
      </w:pPr>
      <w:r>
        <w:rPr>
          <w:b/>
          <w:bCs/>
          <w:u w:val="single"/>
        </w:rPr>
        <w:t>Административная ответственность</w:t>
      </w:r>
      <w:r>
        <w:rPr>
          <w:b/>
          <w:bCs/>
        </w:rPr>
        <w:t xml:space="preserve"> </w:t>
      </w:r>
      <w:r>
        <w:t xml:space="preserve">предусмотрена КоАП </w:t>
      </w:r>
      <w:proofErr w:type="gramStart"/>
      <w:r>
        <w:t xml:space="preserve">РФ, </w:t>
      </w:r>
      <w:r w:rsidR="00B710C3">
        <w:t xml:space="preserve">  </w:t>
      </w:r>
      <w:proofErr w:type="gramEnd"/>
      <w:r w:rsidR="00B710C3">
        <w:t xml:space="preserve">                        </w:t>
      </w:r>
      <w:r>
        <w:t>в частности, относительно следующих правонарушений:</w:t>
      </w:r>
    </w:p>
    <w:p w14:paraId="1114E072" w14:textId="77777777" w:rsidR="00BC2E64" w:rsidRDefault="00C80D54" w:rsidP="00873CA7">
      <w:pPr>
        <w:pStyle w:val="32"/>
        <w:tabs>
          <w:tab w:val="left" w:pos="993"/>
        </w:tabs>
        <w:ind w:firstLine="0"/>
        <w:jc w:val="both"/>
      </w:pPr>
      <w:r>
        <w:t xml:space="preserve">- </w:t>
      </w:r>
      <w:r w:rsidR="0064328C">
        <w:t>нарушение порядка размещения заказа на поставки товаров, выполнение работ, оказание услуг для нужд заказчиков;</w:t>
      </w:r>
    </w:p>
    <w:p w14:paraId="68F3352D" w14:textId="77777777" w:rsidR="00BC2E64" w:rsidRDefault="00C80D54" w:rsidP="00873CA7">
      <w:pPr>
        <w:pStyle w:val="32"/>
        <w:tabs>
          <w:tab w:val="left" w:pos="993"/>
          <w:tab w:val="left" w:pos="1823"/>
        </w:tabs>
        <w:ind w:firstLine="0"/>
        <w:jc w:val="both"/>
      </w:pPr>
      <w:r>
        <w:t xml:space="preserve">-  </w:t>
      </w:r>
      <w:r w:rsidR="0064328C">
        <w:t>использование служебной информации на рынке ценных бумаг;</w:t>
      </w:r>
    </w:p>
    <w:p w14:paraId="554BEF4A" w14:textId="77777777" w:rsidR="00BC2E64" w:rsidRDefault="00C80D54" w:rsidP="00873CA7">
      <w:pPr>
        <w:pStyle w:val="32"/>
        <w:tabs>
          <w:tab w:val="left" w:pos="993"/>
        </w:tabs>
        <w:ind w:firstLine="0"/>
        <w:jc w:val="both"/>
      </w:pPr>
      <w:r>
        <w:t xml:space="preserve">- </w:t>
      </w:r>
      <w:r w:rsidR="0064328C">
        <w:t>нецелевое использование бюджетных средств и средств внебюджетных фондов;</w:t>
      </w:r>
    </w:p>
    <w:p w14:paraId="5D27D1F5" w14:textId="77777777" w:rsidR="00BC2E64" w:rsidRDefault="00C80D54" w:rsidP="00873CA7">
      <w:pPr>
        <w:pStyle w:val="32"/>
        <w:tabs>
          <w:tab w:val="left" w:pos="993"/>
          <w:tab w:val="left" w:pos="1823"/>
        </w:tabs>
        <w:ind w:firstLine="0"/>
        <w:jc w:val="both"/>
      </w:pPr>
      <w:r>
        <w:t xml:space="preserve">- </w:t>
      </w:r>
      <w:r w:rsidR="0064328C">
        <w:t>получение незаконного вознаграждения от имени юридических лиц</w:t>
      </w:r>
    </w:p>
    <w:p w14:paraId="5BAE894E" w14:textId="77777777" w:rsidR="00BC2E64" w:rsidRDefault="0064328C" w:rsidP="00873CA7">
      <w:pPr>
        <w:pStyle w:val="32"/>
        <w:tabs>
          <w:tab w:val="left" w:pos="993"/>
        </w:tabs>
        <w:ind w:firstLine="0"/>
        <w:jc w:val="both"/>
      </w:pPr>
      <w:r>
        <w:t>За совершение административных правонарушений коррупционной направленности могут применяться следующие наказания: дисквалификация, административный штраф, административный арест.</w:t>
      </w:r>
    </w:p>
    <w:p w14:paraId="51D6655A" w14:textId="77777777" w:rsidR="00BC2E64" w:rsidRDefault="0064328C" w:rsidP="00873CA7">
      <w:pPr>
        <w:pStyle w:val="32"/>
        <w:numPr>
          <w:ilvl w:val="0"/>
          <w:numId w:val="3"/>
        </w:numPr>
        <w:tabs>
          <w:tab w:val="left" w:pos="993"/>
        </w:tabs>
        <w:ind w:firstLine="0"/>
        <w:jc w:val="both"/>
      </w:pPr>
      <w:r>
        <w:rPr>
          <w:b/>
          <w:bCs/>
          <w:u w:val="single"/>
        </w:rPr>
        <w:t>Гражданско-правовая ответственность</w:t>
      </w:r>
      <w:r>
        <w:rPr>
          <w:b/>
          <w:bCs/>
        </w:rPr>
        <w:t xml:space="preserve"> </w:t>
      </w:r>
      <w:r>
        <w:t xml:space="preserve">предусмотрена ГК РФ </w:t>
      </w:r>
      <w:r w:rsidR="00B710C3">
        <w:t xml:space="preserve">                             </w:t>
      </w:r>
      <w:r>
        <w:t>и включает в себя, в том числе, взыскание в судебном порядке ущерба, причиненного коррупционными действиями виновных лиц, а также расторжение незаконных государственных и муниципальных контрактов, заключенных должностными лицами из корыстных побуждений.</w:t>
      </w:r>
    </w:p>
    <w:p w14:paraId="28FB1CBE" w14:textId="77777777" w:rsidR="00BC2E64" w:rsidRDefault="0064328C" w:rsidP="00873CA7">
      <w:pPr>
        <w:pStyle w:val="32"/>
        <w:numPr>
          <w:ilvl w:val="0"/>
          <w:numId w:val="3"/>
        </w:numPr>
        <w:tabs>
          <w:tab w:val="left" w:pos="993"/>
          <w:tab w:val="left" w:pos="1602"/>
          <w:tab w:val="left" w:pos="1847"/>
          <w:tab w:val="left" w:pos="4783"/>
        </w:tabs>
        <w:ind w:firstLine="0"/>
        <w:jc w:val="both"/>
      </w:pPr>
      <w:r>
        <w:rPr>
          <w:b/>
          <w:bCs/>
          <w:u w:val="single"/>
        </w:rPr>
        <w:t>Дисциплинарная</w:t>
      </w:r>
      <w:r>
        <w:rPr>
          <w:b/>
          <w:bCs/>
          <w:u w:val="single"/>
        </w:rPr>
        <w:tab/>
        <w:t>ответственность</w:t>
      </w:r>
      <w:r>
        <w:rPr>
          <w:b/>
          <w:bCs/>
        </w:rPr>
        <w:t xml:space="preserve"> </w:t>
      </w:r>
      <w:r>
        <w:t>за нарушение</w:t>
      </w:r>
    </w:p>
    <w:p w14:paraId="448A5FD8" w14:textId="77777777" w:rsidR="00BC2E64" w:rsidRDefault="0064328C" w:rsidP="00873CA7">
      <w:pPr>
        <w:pStyle w:val="32"/>
        <w:tabs>
          <w:tab w:val="left" w:pos="993"/>
        </w:tabs>
        <w:ind w:firstLine="0"/>
        <w:jc w:val="both"/>
      </w:pPr>
      <w:r>
        <w:t xml:space="preserve">законодательства о противодействии коррупции предусмотрена для всех должностных лиц, государственных и муниципальных </w:t>
      </w:r>
      <w:proofErr w:type="gramStart"/>
      <w:r>
        <w:t xml:space="preserve">служащих, </w:t>
      </w:r>
      <w:r w:rsidR="00B710C3">
        <w:t xml:space="preserve">  </w:t>
      </w:r>
      <w:proofErr w:type="gramEnd"/>
      <w:r w:rsidR="00B710C3">
        <w:t xml:space="preserve">                                    </w:t>
      </w:r>
      <w:r>
        <w:t xml:space="preserve">в частности, за непринятие мер по урегулированию конфликта интересов, осуществление предпринимательской деятельности, а также </w:t>
      </w:r>
      <w:r w:rsidR="00B710C3">
        <w:t xml:space="preserve">                                                  </w:t>
      </w:r>
      <w:r>
        <w:t>за непредставление сведений о доходах и расходах.</w:t>
      </w:r>
    </w:p>
    <w:p w14:paraId="0B8BAB80" w14:textId="77777777" w:rsidR="00BC2E64" w:rsidRDefault="0064328C">
      <w:pPr>
        <w:pStyle w:val="32"/>
        <w:jc w:val="both"/>
      </w:pPr>
      <w:r>
        <w:t xml:space="preserve">К числу дисциплинарных взысканий относятся замечание, выговор, предупреждение о неполном должностном соответствии и </w:t>
      </w:r>
      <w:proofErr w:type="gramStart"/>
      <w:r>
        <w:t xml:space="preserve">увольнение, </w:t>
      </w:r>
      <w:r w:rsidR="00B710C3">
        <w:t xml:space="preserve">  </w:t>
      </w:r>
      <w:proofErr w:type="gramEnd"/>
      <w:r w:rsidR="00B710C3">
        <w:t xml:space="preserve">                          </w:t>
      </w:r>
      <w:r>
        <w:t>в связи с утратой доверия.</w:t>
      </w:r>
    </w:p>
    <w:p w14:paraId="083F12AA" w14:textId="77777777" w:rsidR="00BC2E64" w:rsidRPr="00A2437C" w:rsidRDefault="0064328C" w:rsidP="00A2437C">
      <w:pPr>
        <w:pStyle w:val="12"/>
        <w:keepNext/>
        <w:keepLines/>
        <w:tabs>
          <w:tab w:val="left" w:pos="1134"/>
        </w:tabs>
        <w:spacing w:after="0"/>
        <w:ind w:firstLine="0"/>
        <w:jc w:val="both"/>
        <w:rPr>
          <w:sz w:val="32"/>
          <w:szCs w:val="32"/>
        </w:rPr>
      </w:pPr>
      <w:bookmarkStart w:id="4" w:name="bookmark8"/>
      <w:r w:rsidRPr="00A2437C">
        <w:rPr>
          <w:sz w:val="32"/>
          <w:szCs w:val="32"/>
        </w:rPr>
        <w:lastRenderedPageBreak/>
        <w:t>Какую</w:t>
      </w:r>
      <w:r w:rsidRPr="00A2437C">
        <w:rPr>
          <w:sz w:val="32"/>
          <w:szCs w:val="32"/>
        </w:rPr>
        <w:tab/>
        <w:t>ответственность</w:t>
      </w:r>
      <w:r w:rsidRPr="00A2437C">
        <w:rPr>
          <w:sz w:val="32"/>
          <w:szCs w:val="32"/>
        </w:rPr>
        <w:tab/>
        <w:t>несет</w:t>
      </w:r>
      <w:r w:rsidRPr="00A2437C">
        <w:rPr>
          <w:sz w:val="32"/>
          <w:szCs w:val="32"/>
        </w:rPr>
        <w:tab/>
        <w:t>лицо,</w:t>
      </w:r>
      <w:bookmarkEnd w:id="4"/>
      <w:r w:rsidR="00A2437C">
        <w:rPr>
          <w:sz w:val="32"/>
          <w:szCs w:val="32"/>
        </w:rPr>
        <w:t xml:space="preserve"> </w:t>
      </w:r>
      <w:r w:rsidRPr="00A2437C">
        <w:rPr>
          <w:sz w:val="32"/>
          <w:szCs w:val="32"/>
        </w:rPr>
        <w:t>сообщившее о факте коррупции, если этот факт не будет доказан?</w:t>
      </w:r>
    </w:p>
    <w:p w14:paraId="76BBA9F8" w14:textId="77777777" w:rsidR="00BC2E64" w:rsidRPr="00A2437C" w:rsidRDefault="0064328C" w:rsidP="00A2437C">
      <w:pPr>
        <w:pStyle w:val="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>Конституция Российской Фе</w:t>
      </w:r>
      <w:r w:rsidR="00A2437C"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дерации предоставляет гражданам </w:t>
      </w:r>
      <w:r w:rsidR="00A243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возможность </w:t>
      </w:r>
      <w:r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>направлять</w:t>
      </w:r>
      <w:r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обращения</w:t>
      </w:r>
      <w:r w:rsidR="00A243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>в государственные органы и органы местного самоуправления, в том числе о коррупционных правонарушениях, на решения и действия (бездействия) должностных лиц этих и других органов.</w:t>
      </w:r>
    </w:p>
    <w:p w14:paraId="1874815D" w14:textId="77777777" w:rsidR="00BC2E64" w:rsidRPr="00A2437C" w:rsidRDefault="0064328C" w:rsidP="00A2437C">
      <w:pPr>
        <w:pStyle w:val="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437C">
        <w:rPr>
          <w:rFonts w:ascii="Times New Roman" w:hAnsi="Times New Roman" w:cs="Times New Roman"/>
          <w:color w:val="000000" w:themeColor="text1"/>
          <w:sz w:val="32"/>
          <w:szCs w:val="32"/>
        </w:rPr>
        <w:t>Органы власти, в свою очередь, гарантируют, что заявитель не подвергнется преследованию в связи с высказанными в сообщении жалобами, замечаниями и предложениями.</w:t>
      </w:r>
    </w:p>
    <w:p w14:paraId="48938069" w14:textId="77777777" w:rsidR="00BC2E64" w:rsidRDefault="0064328C">
      <w:pPr>
        <w:pStyle w:val="a5"/>
      </w:pPr>
      <w:r>
        <w:t>ВНИМАНИЕ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0"/>
      </w:tblGrid>
      <w:tr w:rsidR="00C60481" w14:paraId="453DB9C0" w14:textId="77777777" w:rsidTr="00A2437C">
        <w:trPr>
          <w:trHeight w:val="2547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1BC0" w14:textId="77777777" w:rsidR="00C60481" w:rsidRPr="00B710C3" w:rsidRDefault="00C60481" w:rsidP="00A2437C">
            <w:pPr>
              <w:pStyle w:val="af1"/>
              <w:rPr>
                <w:rFonts w:ascii="Times New Roman" w:hAnsi="Times New Roman" w:cs="Times New Roman"/>
                <w:sz w:val="32"/>
                <w:szCs w:val="32"/>
              </w:rPr>
            </w:pP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Гражданин,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ab/>
              <w:t>давший</w:t>
            </w:r>
            <w:r w:rsidR="00B710C3" w:rsidRPr="00B7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взятку,</w:t>
            </w:r>
            <w:r w:rsidR="00B710C3" w:rsidRPr="00B7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может</w:t>
            </w:r>
            <w:r w:rsidR="00B710C3" w:rsidRPr="00B7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быть</w:t>
            </w:r>
            <w:r w:rsidR="00B710C3" w:rsidRPr="00B7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освобожден</w:t>
            </w:r>
            <w:r w:rsidR="00B710C3" w:rsidRPr="00B710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710C3">
              <w:rPr>
                <w:rFonts w:ascii="Times New Roman" w:hAnsi="Times New Roman" w:cs="Times New Roman"/>
                <w:sz w:val="32"/>
                <w:szCs w:val="32"/>
              </w:rPr>
              <w:t>от ответственности, если:</w:t>
            </w:r>
          </w:p>
          <w:p w14:paraId="14DF8C43" w14:textId="77777777" w:rsidR="00C60481" w:rsidRPr="00A2437C" w:rsidRDefault="00A2437C" w:rsidP="00A2437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>установлен факт вымогательства;</w:t>
            </w:r>
          </w:p>
          <w:p w14:paraId="5F14B550" w14:textId="77777777" w:rsidR="00C60481" w:rsidRPr="00A2437C" w:rsidRDefault="00A2437C" w:rsidP="00A2437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ab/>
              <w:t>добровольно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ab/>
              <w:t>сообщил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>в правоохранительные органы о содеянном;</w:t>
            </w:r>
          </w:p>
          <w:p w14:paraId="387CA923" w14:textId="77777777" w:rsidR="00C60481" w:rsidRPr="00A2437C" w:rsidRDefault="00A2437C" w:rsidP="00A2437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>гражданин активно способствовал раскрытию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481" w:rsidRPr="00A2437C">
              <w:rPr>
                <w:rFonts w:ascii="Times New Roman" w:hAnsi="Times New Roman" w:cs="Times New Roman"/>
                <w:sz w:val="28"/>
                <w:szCs w:val="28"/>
              </w:rPr>
              <w:t>расследован преступления.</w:t>
            </w:r>
          </w:p>
          <w:p w14:paraId="21716CD9" w14:textId="77777777" w:rsidR="00C60481" w:rsidRPr="00A2437C" w:rsidRDefault="00C60481" w:rsidP="00A2437C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      </w:r>
          </w:p>
          <w:p w14:paraId="17697F1A" w14:textId="77777777" w:rsidR="00C60481" w:rsidRDefault="00C60481" w:rsidP="00C211CD">
            <w:pPr>
              <w:pStyle w:val="a7"/>
              <w:spacing w:before="80"/>
              <w:jc w:val="center"/>
              <w:rPr>
                <w:sz w:val="32"/>
                <w:szCs w:val="32"/>
              </w:rPr>
            </w:pPr>
          </w:p>
        </w:tc>
      </w:tr>
      <w:tr w:rsidR="00C60481" w14:paraId="7F113153" w14:textId="77777777" w:rsidTr="00A533ED">
        <w:trPr>
          <w:trHeight w:hRule="exact" w:val="1858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C228" w14:textId="77777777" w:rsidR="00C60481" w:rsidRPr="00A2437C" w:rsidRDefault="00C60481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A2437C">
              <w:rPr>
                <w:sz w:val="28"/>
                <w:szCs w:val="28"/>
              </w:rPr>
              <w:t>За заведомо ложный донос о совершенном преступлении и клевете предусмотрена уголовная ответственность.</w:t>
            </w:r>
          </w:p>
          <w:p w14:paraId="1A245658" w14:textId="77777777" w:rsidR="00C60481" w:rsidRDefault="00C60481">
            <w:pPr>
              <w:pStyle w:val="a7"/>
              <w:ind w:firstLine="0"/>
              <w:jc w:val="center"/>
              <w:rPr>
                <w:sz w:val="32"/>
                <w:szCs w:val="32"/>
              </w:rPr>
            </w:pPr>
            <w:r w:rsidRPr="00A2437C">
              <w:rPr>
                <w:sz w:val="28"/>
                <w:szCs w:val="28"/>
              </w:rPr>
              <w:t>В случае, если гражданин указал в сообщении заведомо ложные сведения, расходы, понесенные в связи с рассмотрением сообщения могут быть взысканы по решению суда.</w:t>
            </w:r>
          </w:p>
        </w:tc>
      </w:tr>
    </w:tbl>
    <w:p w14:paraId="519E48AB" w14:textId="77777777" w:rsidR="00BC2E64" w:rsidRPr="00A2437C" w:rsidRDefault="0064328C" w:rsidP="00A2437C">
      <w:pPr>
        <w:pStyle w:val="12"/>
        <w:keepNext/>
        <w:keepLines/>
        <w:spacing w:after="0"/>
        <w:ind w:firstLine="0"/>
        <w:jc w:val="center"/>
        <w:rPr>
          <w:sz w:val="36"/>
          <w:szCs w:val="36"/>
        </w:rPr>
      </w:pPr>
      <w:bookmarkStart w:id="5" w:name="bookmark11"/>
      <w:r w:rsidRPr="00A2437C">
        <w:rPr>
          <w:sz w:val="36"/>
          <w:szCs w:val="36"/>
        </w:rPr>
        <w:t>Уважаемые граждане!</w:t>
      </w:r>
      <w:bookmarkEnd w:id="5"/>
    </w:p>
    <w:p w14:paraId="4056AA5A" w14:textId="77777777" w:rsidR="00A2437C" w:rsidRDefault="0064328C" w:rsidP="00A2437C">
      <w:pPr>
        <w:pStyle w:val="12"/>
        <w:keepNext/>
        <w:keepLines/>
        <w:spacing w:after="0"/>
        <w:ind w:firstLine="0"/>
        <w:jc w:val="center"/>
        <w:rPr>
          <w:sz w:val="36"/>
          <w:szCs w:val="36"/>
        </w:rPr>
      </w:pPr>
      <w:r w:rsidRPr="00A2437C">
        <w:rPr>
          <w:sz w:val="36"/>
          <w:szCs w:val="36"/>
        </w:rPr>
        <w:t>Стандарты антикоррупционного поведения</w:t>
      </w:r>
      <w:r w:rsidRPr="00A2437C">
        <w:rPr>
          <w:sz w:val="36"/>
          <w:szCs w:val="36"/>
        </w:rPr>
        <w:br/>
        <w:t>должны стать нормой для всех!</w:t>
      </w:r>
    </w:p>
    <w:p w14:paraId="57D21D8E" w14:textId="77777777" w:rsidR="00BC2E64" w:rsidRPr="00C60481" w:rsidRDefault="0064328C" w:rsidP="00A2437C">
      <w:pPr>
        <w:pStyle w:val="12"/>
        <w:keepNext/>
        <w:keepLines/>
        <w:spacing w:after="0"/>
        <w:ind w:firstLine="0"/>
        <w:jc w:val="center"/>
        <w:rPr>
          <w:sz w:val="28"/>
          <w:szCs w:val="28"/>
        </w:rPr>
      </w:pPr>
      <w:r w:rsidRPr="00C60481">
        <w:rPr>
          <w:sz w:val="28"/>
          <w:szCs w:val="28"/>
          <w:u w:val="single"/>
        </w:rPr>
        <w:t>При столкновении с фактами вымогательства взятки, с целью обеспечения фиксации покушения на совершение уголовного преступления необходимо</w:t>
      </w:r>
      <w:r w:rsidRPr="00C60481">
        <w:rPr>
          <w:sz w:val="28"/>
          <w:szCs w:val="28"/>
        </w:rPr>
        <w:t>:</w:t>
      </w:r>
    </w:p>
    <w:p w14:paraId="32C4A8C7" w14:textId="77777777" w:rsidR="00B710C3" w:rsidRDefault="00B710C3" w:rsidP="00B710C3">
      <w:pPr>
        <w:pStyle w:val="13"/>
        <w:tabs>
          <w:tab w:val="left" w:pos="109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28C" w:rsidRPr="00B710C3">
        <w:rPr>
          <w:sz w:val="28"/>
          <w:szCs w:val="28"/>
        </w:rPr>
        <w:t>вести себя крайне осторожно, вежливо, не допуская опрометчивых высказываний, которые могли бы трактоваться как готовность дать взятку или совершить подкуп;</w:t>
      </w:r>
    </w:p>
    <w:p w14:paraId="3D8BAC1D" w14:textId="77777777" w:rsidR="00B710C3" w:rsidRDefault="00B710C3" w:rsidP="00B710C3">
      <w:pPr>
        <w:pStyle w:val="13"/>
        <w:tabs>
          <w:tab w:val="left" w:pos="109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28C" w:rsidRPr="00B710C3">
        <w:rPr>
          <w:sz w:val="28"/>
          <w:szCs w:val="28"/>
        </w:rPr>
        <w:t>внимательно выслушать и точно запомнить поставленные условия (размеры сумм, наименование товара и характер услуг, сроки и способы передачи взятки, форму подкупа, последовательность решения вопросов);</w:t>
      </w:r>
    </w:p>
    <w:p w14:paraId="3256BBDD" w14:textId="77777777" w:rsidR="00B710C3" w:rsidRDefault="00B710C3" w:rsidP="00B710C3">
      <w:pPr>
        <w:pStyle w:val="13"/>
        <w:tabs>
          <w:tab w:val="left" w:pos="109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28C" w:rsidRPr="00B710C3">
        <w:rPr>
          <w:sz w:val="28"/>
          <w:szCs w:val="28"/>
        </w:rPr>
        <w:t>постараться перенести выбор времени и места передачи взятки до следующей беседы или, если это невозможно, предложить хорошо знакомое место для следующей встречи;</w:t>
      </w:r>
    </w:p>
    <w:p w14:paraId="4471D345" w14:textId="77777777" w:rsidR="00BC2E64" w:rsidRPr="00B710C3" w:rsidRDefault="00B710C3" w:rsidP="00B710C3">
      <w:pPr>
        <w:pStyle w:val="13"/>
        <w:tabs>
          <w:tab w:val="left" w:pos="109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28C" w:rsidRPr="00B710C3">
        <w:rPr>
          <w:sz w:val="28"/>
          <w:szCs w:val="28"/>
        </w:rPr>
        <w:t>позволить</w:t>
      </w:r>
      <w:r w:rsidR="0064328C" w:rsidRPr="00B710C3">
        <w:rPr>
          <w:sz w:val="28"/>
          <w:szCs w:val="28"/>
        </w:rPr>
        <w:tab/>
        <w:t>потенциальному</w:t>
      </w:r>
      <w:r w:rsidR="0064328C" w:rsidRPr="00B710C3">
        <w:rPr>
          <w:sz w:val="28"/>
          <w:szCs w:val="28"/>
        </w:rPr>
        <w:tab/>
        <w:t>взяткополучателю</w:t>
      </w:r>
      <w:r w:rsidRPr="00B710C3">
        <w:rPr>
          <w:sz w:val="28"/>
          <w:szCs w:val="28"/>
        </w:rPr>
        <w:t xml:space="preserve"> </w:t>
      </w:r>
      <w:r w:rsidR="0064328C" w:rsidRPr="00B710C3">
        <w:rPr>
          <w:sz w:val="28"/>
          <w:szCs w:val="28"/>
        </w:rPr>
        <w:t>«выговориться», сообщить как можно больше информации.</w:t>
      </w:r>
    </w:p>
    <w:p w14:paraId="5DC2CA91" w14:textId="77777777" w:rsidR="00BC2E64" w:rsidRPr="00C60481" w:rsidRDefault="0064328C" w:rsidP="00873CA7">
      <w:pPr>
        <w:pStyle w:val="13"/>
        <w:spacing w:after="200"/>
        <w:ind w:firstLine="720"/>
        <w:jc w:val="both"/>
        <w:rPr>
          <w:sz w:val="28"/>
          <w:szCs w:val="28"/>
        </w:rPr>
      </w:pPr>
      <w:r w:rsidRPr="00C60481">
        <w:rPr>
          <w:sz w:val="28"/>
          <w:szCs w:val="28"/>
        </w:rPr>
        <w:t>После окончания беседы надлежит немедленно обратиться с заявлением о готовящемся преступлении в правоохранительные органы.</w:t>
      </w:r>
    </w:p>
    <w:p w14:paraId="14E207FA" w14:textId="77777777" w:rsidR="00873CA7" w:rsidRPr="00873CA7" w:rsidRDefault="0064328C" w:rsidP="00C60481">
      <w:pPr>
        <w:pStyle w:val="12"/>
        <w:keepNext/>
        <w:keepLines/>
        <w:spacing w:after="0"/>
        <w:jc w:val="center"/>
        <w:rPr>
          <w:sz w:val="36"/>
          <w:szCs w:val="36"/>
        </w:rPr>
      </w:pPr>
      <w:bookmarkStart w:id="6" w:name="bookmark14"/>
      <w:r w:rsidRPr="00873CA7">
        <w:rPr>
          <w:sz w:val="36"/>
          <w:szCs w:val="36"/>
        </w:rPr>
        <w:lastRenderedPageBreak/>
        <w:t>Каков порядок сообщения гражданами о фактах коррупции?</w:t>
      </w:r>
      <w:bookmarkEnd w:id="6"/>
    </w:p>
    <w:p w14:paraId="3E58B97E" w14:textId="77777777" w:rsidR="00C80D54" w:rsidRDefault="0064328C" w:rsidP="00C60481">
      <w:pPr>
        <w:pStyle w:val="12"/>
        <w:keepNext/>
        <w:keepLines/>
        <w:spacing w:after="400"/>
        <w:jc w:val="both"/>
        <w:rPr>
          <w:sz w:val="32"/>
          <w:szCs w:val="32"/>
        </w:rPr>
      </w:pPr>
      <w:r w:rsidRPr="00873CA7">
        <w:rPr>
          <w:sz w:val="32"/>
          <w:szCs w:val="32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</w:t>
      </w:r>
      <w:r w:rsidR="00C60481">
        <w:rPr>
          <w:sz w:val="32"/>
          <w:szCs w:val="32"/>
        </w:rPr>
        <w:t xml:space="preserve"> </w:t>
      </w:r>
      <w:r w:rsidRPr="00873CA7">
        <w:rPr>
          <w:sz w:val="32"/>
          <w:szCs w:val="32"/>
        </w:rPr>
        <w:t>Если Вам известны факты совершения коррупционных</w:t>
      </w:r>
      <w:r w:rsidR="00A2437C">
        <w:rPr>
          <w:sz w:val="32"/>
          <w:szCs w:val="32"/>
        </w:rPr>
        <w:t xml:space="preserve"> </w:t>
      </w:r>
      <w:r w:rsidRPr="00873CA7">
        <w:rPr>
          <w:sz w:val="32"/>
          <w:szCs w:val="32"/>
        </w:rPr>
        <w:t>правонарушений или преступлений</w:t>
      </w:r>
    </w:p>
    <w:p w14:paraId="6CD0EF09" w14:textId="77777777" w:rsidR="00936048" w:rsidRDefault="00936048" w:rsidP="00C60481">
      <w:pPr>
        <w:pStyle w:val="12"/>
        <w:keepNext/>
        <w:keepLines/>
        <w:spacing w:after="400"/>
        <w:jc w:val="both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Порядок обращения о фактах коррупции размещен на сайте Колледжа </w:t>
      </w:r>
      <w:r w:rsidRPr="00936048">
        <w:rPr>
          <w:sz w:val="32"/>
          <w:szCs w:val="32"/>
        </w:rPr>
        <w:t>https://khtk27.ru/</w:t>
      </w:r>
    </w:p>
    <w:p w14:paraId="266F2B6D" w14:textId="77777777" w:rsidR="00873CA7" w:rsidRPr="00C60481" w:rsidRDefault="00873CA7" w:rsidP="00C60481">
      <w:pPr>
        <w:pStyle w:val="ad"/>
        <w:spacing w:after="0" w:afterAutospacing="0"/>
        <w:rPr>
          <w:sz w:val="28"/>
          <w:szCs w:val="28"/>
        </w:rPr>
      </w:pPr>
      <w:r w:rsidRPr="00C60481">
        <w:rPr>
          <w:rStyle w:val="af0"/>
          <w:sz w:val="28"/>
          <w:szCs w:val="28"/>
          <w:u w:val="single"/>
        </w:rPr>
        <w:t>Телефоны «горячей» линии</w:t>
      </w:r>
      <w:r w:rsidR="00C60481">
        <w:rPr>
          <w:rStyle w:val="af0"/>
          <w:sz w:val="28"/>
          <w:szCs w:val="28"/>
          <w:u w:val="single"/>
        </w:rPr>
        <w:t xml:space="preserve"> </w:t>
      </w:r>
      <w:r w:rsidRPr="00C60481">
        <w:rPr>
          <w:rStyle w:val="af0"/>
          <w:sz w:val="28"/>
          <w:szCs w:val="28"/>
          <w:u w:val="single"/>
        </w:rPr>
        <w:t>Министерство образования и науки Хабаровского края:</w:t>
      </w:r>
    </w:p>
    <w:p w14:paraId="11E1B184" w14:textId="77777777" w:rsidR="00873CA7" w:rsidRPr="00C60481" w:rsidRDefault="00C60481" w:rsidP="00C60481">
      <w:pPr>
        <w:pStyle w:val="ad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873CA7" w:rsidRPr="00C60481">
        <w:rPr>
          <w:sz w:val="28"/>
          <w:szCs w:val="28"/>
        </w:rPr>
        <w:t>о вопросам обучения граждан в краевых профессиональных образовательных организациях: (4212) 46-41-63, 46-41-67, 46-41-72, 46-41-98 с 9:00 до 18:00 кроме выходных и праздничных дней;</w:t>
      </w:r>
    </w:p>
    <w:p w14:paraId="1A63E248" w14:textId="77777777" w:rsidR="00873CA7" w:rsidRPr="00C60481" w:rsidRDefault="00C60481" w:rsidP="00C60481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873CA7" w:rsidRPr="00C60481">
        <w:rPr>
          <w:sz w:val="28"/>
          <w:szCs w:val="28"/>
        </w:rPr>
        <w:t>о вопросам незаконных сборов денежных средств: (4212) 46-41-84, 46-41-51, 46-41-52;</w:t>
      </w:r>
    </w:p>
    <w:p w14:paraId="04ECA905" w14:textId="77777777" w:rsidR="00873CA7" w:rsidRPr="00C60481" w:rsidRDefault="00C60481" w:rsidP="00C60481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873CA7" w:rsidRPr="00C60481">
        <w:rPr>
          <w:sz w:val="28"/>
          <w:szCs w:val="28"/>
        </w:rPr>
        <w:t>о вопросам оказания платных образовательных услуг: (4212) 46-41-51, 46-41-52, 31-09-26;</w:t>
      </w:r>
    </w:p>
    <w:p w14:paraId="061CD586" w14:textId="77777777" w:rsidR="00873CA7" w:rsidRDefault="00873CA7" w:rsidP="00C60481">
      <w:pPr>
        <w:pStyle w:val="ad"/>
        <w:spacing w:before="0" w:beforeAutospacing="0" w:after="0" w:afterAutospacing="0"/>
        <w:rPr>
          <w:sz w:val="28"/>
          <w:szCs w:val="28"/>
        </w:rPr>
      </w:pPr>
      <w:r w:rsidRPr="00C60481">
        <w:rPr>
          <w:sz w:val="28"/>
          <w:szCs w:val="28"/>
        </w:rPr>
        <w:t>по вопросам оплаты труда: работников организаций среднего профессионального образования: (4212) 32-36-33;</w:t>
      </w:r>
    </w:p>
    <w:p w14:paraId="1B382BB5" w14:textId="77777777" w:rsidR="00C60481" w:rsidRPr="00C60481" w:rsidRDefault="00C60481" w:rsidP="00C60481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54F170CE" w14:textId="77777777" w:rsidR="00873CA7" w:rsidRDefault="00873CA7" w:rsidP="00C60481">
      <w:pPr>
        <w:pStyle w:val="ad"/>
        <w:spacing w:before="0" w:beforeAutospacing="0" w:after="0" w:afterAutospacing="0"/>
        <w:rPr>
          <w:sz w:val="28"/>
          <w:szCs w:val="28"/>
        </w:rPr>
      </w:pPr>
      <w:r w:rsidRPr="00C60481">
        <w:rPr>
          <w:rStyle w:val="af0"/>
          <w:sz w:val="28"/>
          <w:szCs w:val="28"/>
          <w:u w:val="single"/>
        </w:rPr>
        <w:t>УМВД России по Хабаровскому краю</w:t>
      </w:r>
      <w:r w:rsidR="00C60481">
        <w:rPr>
          <w:rStyle w:val="af0"/>
          <w:sz w:val="28"/>
          <w:szCs w:val="28"/>
          <w:u w:val="single"/>
        </w:rPr>
        <w:t xml:space="preserve">: </w:t>
      </w:r>
      <w:r w:rsidRPr="00C60481">
        <w:rPr>
          <w:sz w:val="28"/>
          <w:szCs w:val="28"/>
        </w:rPr>
        <w:t>Дежурная часть: </w:t>
      </w:r>
      <w:r w:rsidRPr="00C60481">
        <w:rPr>
          <w:rStyle w:val="js-phone-number"/>
          <w:sz w:val="28"/>
          <w:szCs w:val="28"/>
        </w:rPr>
        <w:t>8 4212 32-83-40</w:t>
      </w:r>
      <w:r w:rsidRPr="00C60481">
        <w:rPr>
          <w:sz w:val="28"/>
          <w:szCs w:val="28"/>
        </w:rPr>
        <w:t>, </w:t>
      </w:r>
      <w:r w:rsidRPr="00C60481">
        <w:rPr>
          <w:rStyle w:val="js-phone-number"/>
          <w:sz w:val="28"/>
          <w:szCs w:val="28"/>
        </w:rPr>
        <w:t>8 4212 38-77-77</w:t>
      </w:r>
      <w:proofErr w:type="gramStart"/>
      <w:r w:rsidRPr="00C60481">
        <w:rPr>
          <w:sz w:val="28"/>
          <w:szCs w:val="28"/>
        </w:rPr>
        <w:t>.</w:t>
      </w:r>
      <w:r w:rsidR="00C60481">
        <w:rPr>
          <w:sz w:val="28"/>
          <w:szCs w:val="28"/>
        </w:rPr>
        <w:t>,</w:t>
      </w:r>
      <w:r w:rsidRPr="00C60481">
        <w:rPr>
          <w:sz w:val="28"/>
          <w:szCs w:val="28"/>
        </w:rPr>
        <w:t>Телефон</w:t>
      </w:r>
      <w:proofErr w:type="gramEnd"/>
      <w:r w:rsidRPr="00C60481">
        <w:rPr>
          <w:sz w:val="28"/>
          <w:szCs w:val="28"/>
        </w:rPr>
        <w:t xml:space="preserve"> доверия (горячая линия): </w:t>
      </w:r>
      <w:r w:rsidRPr="00C60481">
        <w:rPr>
          <w:rStyle w:val="js-phone-number"/>
          <w:sz w:val="28"/>
          <w:szCs w:val="28"/>
        </w:rPr>
        <w:t>8 4212 38-73-87</w:t>
      </w:r>
      <w:r w:rsidRPr="00C60481">
        <w:rPr>
          <w:sz w:val="28"/>
          <w:szCs w:val="28"/>
        </w:rPr>
        <w:t>.</w:t>
      </w:r>
    </w:p>
    <w:p w14:paraId="4D817590" w14:textId="77777777" w:rsidR="00C60481" w:rsidRPr="00C60481" w:rsidRDefault="00C60481" w:rsidP="00C60481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7A87F046" w14:textId="77777777" w:rsidR="00873CA7" w:rsidRDefault="00873CA7" w:rsidP="00C60481">
      <w:pPr>
        <w:pStyle w:val="ad"/>
        <w:spacing w:before="0" w:beforeAutospacing="0" w:after="0" w:afterAutospacing="0"/>
        <w:rPr>
          <w:sz w:val="28"/>
          <w:szCs w:val="28"/>
        </w:rPr>
      </w:pPr>
      <w:r w:rsidRPr="00C60481">
        <w:rPr>
          <w:rStyle w:val="af0"/>
          <w:sz w:val="28"/>
          <w:szCs w:val="28"/>
          <w:u w:val="single"/>
        </w:rPr>
        <w:t>Управлени</w:t>
      </w:r>
      <w:r w:rsidR="00C60481">
        <w:rPr>
          <w:rStyle w:val="af0"/>
          <w:sz w:val="28"/>
          <w:szCs w:val="28"/>
          <w:u w:val="single"/>
        </w:rPr>
        <w:t xml:space="preserve">е ГИБДД МВД по Хабаровскому краю : </w:t>
      </w:r>
      <w:r w:rsidRPr="00C60481">
        <w:rPr>
          <w:sz w:val="28"/>
          <w:szCs w:val="28"/>
        </w:rPr>
        <w:t>Дежурная часть: </w:t>
      </w:r>
      <w:r w:rsidRPr="00C60481">
        <w:rPr>
          <w:rStyle w:val="js-phone-number"/>
          <w:sz w:val="28"/>
          <w:szCs w:val="28"/>
        </w:rPr>
        <w:t>8 4212 59-59-06</w:t>
      </w:r>
      <w:r w:rsidRPr="00C60481">
        <w:rPr>
          <w:sz w:val="28"/>
          <w:szCs w:val="28"/>
        </w:rPr>
        <w:t>; </w:t>
      </w:r>
      <w:r w:rsidRPr="00C60481">
        <w:rPr>
          <w:rStyle w:val="js-phone-number"/>
          <w:sz w:val="28"/>
          <w:szCs w:val="28"/>
        </w:rPr>
        <w:t>8 4212 59-59-00</w:t>
      </w:r>
      <w:r w:rsidRPr="00C60481">
        <w:rPr>
          <w:sz w:val="28"/>
          <w:szCs w:val="28"/>
        </w:rPr>
        <w:t>; </w:t>
      </w:r>
      <w:r w:rsidRPr="00C60481">
        <w:rPr>
          <w:rStyle w:val="js-phone-number"/>
          <w:sz w:val="28"/>
          <w:szCs w:val="28"/>
        </w:rPr>
        <w:t>8 4212 59-50-30</w:t>
      </w:r>
      <w:r w:rsidRPr="00C60481">
        <w:rPr>
          <w:sz w:val="28"/>
          <w:szCs w:val="28"/>
        </w:rPr>
        <w:t>.</w:t>
      </w:r>
      <w:r w:rsidR="00C60481">
        <w:rPr>
          <w:sz w:val="28"/>
          <w:szCs w:val="28"/>
        </w:rPr>
        <w:t>,</w:t>
      </w:r>
      <w:r w:rsidRPr="00C60481">
        <w:rPr>
          <w:sz w:val="28"/>
          <w:szCs w:val="28"/>
        </w:rPr>
        <w:t>Телефон доверия: </w:t>
      </w:r>
      <w:r w:rsidRPr="00C60481">
        <w:rPr>
          <w:rStyle w:val="js-phone-number"/>
          <w:sz w:val="28"/>
          <w:szCs w:val="28"/>
        </w:rPr>
        <w:t>8 4212 38-73-87</w:t>
      </w:r>
      <w:r w:rsidRPr="00C60481">
        <w:rPr>
          <w:sz w:val="28"/>
          <w:szCs w:val="28"/>
        </w:rPr>
        <w:t>.</w:t>
      </w:r>
    </w:p>
    <w:p w14:paraId="4C199AE6" w14:textId="77777777" w:rsidR="00C60481" w:rsidRPr="00C60481" w:rsidRDefault="00C60481" w:rsidP="00C60481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0D5851EF" w14:textId="77777777" w:rsidR="00873CA7" w:rsidRPr="00C60481" w:rsidRDefault="00873CA7" w:rsidP="00C60481">
      <w:pPr>
        <w:pStyle w:val="ad"/>
        <w:spacing w:before="0" w:beforeAutospacing="0" w:after="0" w:afterAutospacing="0"/>
        <w:rPr>
          <w:sz w:val="28"/>
          <w:szCs w:val="28"/>
        </w:rPr>
      </w:pPr>
      <w:r w:rsidRPr="00C60481">
        <w:rPr>
          <w:rStyle w:val="af0"/>
          <w:sz w:val="28"/>
          <w:szCs w:val="28"/>
          <w:u w:val="single"/>
        </w:rPr>
        <w:t>ГУ МЧС России по Хабаровскому краю</w:t>
      </w:r>
      <w:r w:rsidR="00C60481">
        <w:rPr>
          <w:rStyle w:val="af0"/>
          <w:sz w:val="28"/>
          <w:szCs w:val="28"/>
          <w:u w:val="single"/>
        </w:rPr>
        <w:t xml:space="preserve"> </w:t>
      </w:r>
      <w:r w:rsidRPr="00C60481">
        <w:rPr>
          <w:sz w:val="28"/>
          <w:szCs w:val="28"/>
        </w:rPr>
        <w:t>Единый телефон доверия: </w:t>
      </w:r>
      <w:r w:rsidRPr="00C60481">
        <w:rPr>
          <w:rStyle w:val="js-phone-number"/>
          <w:sz w:val="28"/>
          <w:szCs w:val="28"/>
        </w:rPr>
        <w:t>8 4212 41-62-62</w:t>
      </w:r>
      <w:r w:rsidRPr="00C60481">
        <w:rPr>
          <w:sz w:val="28"/>
          <w:szCs w:val="28"/>
        </w:rPr>
        <w:t>.</w:t>
      </w:r>
    </w:p>
    <w:p w14:paraId="104BF247" w14:textId="77777777" w:rsidR="00C60481" w:rsidRDefault="00C60481" w:rsidP="00C60481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14:paraId="4C9A46F6" w14:textId="77777777" w:rsidR="00873CA7" w:rsidRPr="00C60481" w:rsidRDefault="00873CA7" w:rsidP="00C60481">
      <w:pPr>
        <w:pStyle w:val="ad"/>
        <w:spacing w:before="0" w:beforeAutospacing="0" w:after="0" w:afterAutospacing="0"/>
        <w:rPr>
          <w:sz w:val="28"/>
          <w:szCs w:val="28"/>
        </w:rPr>
      </w:pPr>
      <w:r w:rsidRPr="00C60481">
        <w:rPr>
          <w:b/>
          <w:bCs/>
          <w:sz w:val="28"/>
          <w:szCs w:val="28"/>
          <w:u w:val="single"/>
        </w:rPr>
        <w:t xml:space="preserve">Управление Роспотребнадзора по Хабаровскому </w:t>
      </w:r>
      <w:proofErr w:type="spellStart"/>
      <w:r w:rsidRPr="00C60481">
        <w:rPr>
          <w:b/>
          <w:bCs/>
          <w:sz w:val="28"/>
          <w:szCs w:val="28"/>
          <w:u w:val="single"/>
        </w:rPr>
        <w:t>краю</w:t>
      </w:r>
      <w:r w:rsidRPr="00C60481">
        <w:rPr>
          <w:sz w:val="28"/>
          <w:szCs w:val="28"/>
        </w:rPr>
        <w:t>Консультации</w:t>
      </w:r>
      <w:proofErr w:type="spellEnd"/>
      <w:r w:rsidRPr="00C60481">
        <w:rPr>
          <w:sz w:val="28"/>
          <w:szCs w:val="28"/>
        </w:rPr>
        <w:t xml:space="preserve"> в области обеспечения санитарно-эпидемиологического благополучия населения, защиты прав потребителей и в области потребительского </w:t>
      </w:r>
      <w:proofErr w:type="spellStart"/>
      <w:r w:rsidRPr="00C60481">
        <w:rPr>
          <w:sz w:val="28"/>
          <w:szCs w:val="28"/>
        </w:rPr>
        <w:t>рынка.Горячая</w:t>
      </w:r>
      <w:proofErr w:type="spellEnd"/>
      <w:r w:rsidRPr="00C60481">
        <w:rPr>
          <w:sz w:val="28"/>
          <w:szCs w:val="28"/>
        </w:rPr>
        <w:t xml:space="preserve"> линия: </w:t>
      </w:r>
      <w:r w:rsidRPr="00C60481">
        <w:rPr>
          <w:rStyle w:val="js-phone-number"/>
          <w:sz w:val="28"/>
          <w:szCs w:val="28"/>
        </w:rPr>
        <w:t>8 4212 27-25-77</w:t>
      </w:r>
      <w:r w:rsidRPr="00C60481">
        <w:rPr>
          <w:sz w:val="28"/>
          <w:szCs w:val="28"/>
        </w:rPr>
        <w:t>.</w:t>
      </w:r>
    </w:p>
    <w:p w14:paraId="55A13BE9" w14:textId="77777777" w:rsidR="00873CA7" w:rsidRPr="00C60481" w:rsidRDefault="00873CA7" w:rsidP="00C60481">
      <w:pPr>
        <w:pStyle w:val="ad"/>
        <w:rPr>
          <w:sz w:val="28"/>
          <w:szCs w:val="28"/>
        </w:rPr>
      </w:pPr>
      <w:r w:rsidRPr="00C60481">
        <w:rPr>
          <w:rStyle w:val="af0"/>
          <w:sz w:val="28"/>
          <w:szCs w:val="28"/>
          <w:u w:val="single"/>
        </w:rPr>
        <w:t>К</w:t>
      </w:r>
      <w:r w:rsidR="00C60481">
        <w:rPr>
          <w:rStyle w:val="af0"/>
          <w:sz w:val="28"/>
          <w:szCs w:val="28"/>
          <w:u w:val="single"/>
        </w:rPr>
        <w:t xml:space="preserve">ГА ПОУ </w:t>
      </w:r>
      <w:proofErr w:type="gramStart"/>
      <w:r w:rsidR="00C60481">
        <w:rPr>
          <w:rStyle w:val="af0"/>
          <w:sz w:val="28"/>
          <w:szCs w:val="28"/>
          <w:u w:val="single"/>
        </w:rPr>
        <w:t>ХТК :</w:t>
      </w:r>
      <w:proofErr w:type="gramEnd"/>
      <w:r w:rsidR="00C60481">
        <w:rPr>
          <w:rStyle w:val="af0"/>
          <w:sz w:val="28"/>
          <w:szCs w:val="28"/>
          <w:u w:val="single"/>
        </w:rPr>
        <w:t xml:space="preserve"> </w:t>
      </w:r>
      <w:r w:rsidRPr="00C60481">
        <w:rPr>
          <w:rStyle w:val="js-phone-number"/>
          <w:sz w:val="28"/>
          <w:szCs w:val="28"/>
        </w:rPr>
        <w:t>8 (4212) 30-46-81</w:t>
      </w:r>
      <w:r w:rsidRPr="00C60481">
        <w:rPr>
          <w:sz w:val="28"/>
          <w:szCs w:val="28"/>
        </w:rPr>
        <w:t> – директор (приемная)</w:t>
      </w:r>
      <w:r w:rsidR="00050751">
        <w:rPr>
          <w:sz w:val="28"/>
          <w:szCs w:val="28"/>
        </w:rPr>
        <w:t>, ответственный за противодействие и профилактику коррупции – юрисконсульт Дудникова Татьяна Валерьевна</w:t>
      </w:r>
    </w:p>
    <w:p w14:paraId="25842CBE" w14:textId="77777777" w:rsidR="00BC2E64" w:rsidRPr="00C60481" w:rsidRDefault="0064328C">
      <w:pPr>
        <w:pStyle w:val="40"/>
        <w:spacing w:after="0"/>
        <w:ind w:firstLine="0"/>
        <w:jc w:val="center"/>
        <w:rPr>
          <w:sz w:val="28"/>
          <w:szCs w:val="28"/>
        </w:rPr>
      </w:pPr>
      <w:r w:rsidRPr="00C60481">
        <w:rPr>
          <w:b/>
          <w:bCs/>
          <w:color w:val="FF0000"/>
          <w:sz w:val="28"/>
          <w:szCs w:val="28"/>
        </w:rPr>
        <w:t>СООБЩИТЕ ОБ ЭТОМ</w:t>
      </w:r>
    </w:p>
    <w:p w14:paraId="5AB5395B" w14:textId="77777777" w:rsidR="00BC2E64" w:rsidRDefault="0064328C" w:rsidP="00873CA7">
      <w:pPr>
        <w:pStyle w:val="40"/>
        <w:jc w:val="center"/>
        <w:rPr>
          <w:b/>
          <w:i/>
          <w:iCs/>
          <w:sz w:val="32"/>
          <w:szCs w:val="32"/>
        </w:rPr>
      </w:pPr>
      <w:r w:rsidRPr="00C60481">
        <w:rPr>
          <w:b/>
          <w:i/>
          <w:iCs/>
          <w:sz w:val="28"/>
          <w:szCs w:val="28"/>
        </w:rPr>
        <w:t>Обращение может быть направлено в устной или письменной форме, а также в форме электронного документа, с указанием фамилии, имени, отчества и контактной информации заявителя</w:t>
      </w:r>
      <w:r w:rsidRPr="00873CA7">
        <w:rPr>
          <w:b/>
          <w:i/>
          <w:iCs/>
          <w:sz w:val="32"/>
          <w:szCs w:val="32"/>
        </w:rPr>
        <w:t>.</w:t>
      </w:r>
    </w:p>
    <w:p w14:paraId="75664B12" w14:textId="77777777" w:rsidR="000F0ABA" w:rsidRPr="005325D6" w:rsidRDefault="000F0ABA" w:rsidP="00873CA7">
      <w:pPr>
        <w:pStyle w:val="40"/>
        <w:jc w:val="center"/>
        <w:rPr>
          <w:b/>
          <w:i/>
          <w:iCs/>
          <w:sz w:val="28"/>
          <w:szCs w:val="28"/>
        </w:rPr>
      </w:pPr>
    </w:p>
    <w:p w14:paraId="705AEAC5" w14:textId="77777777" w:rsidR="00936048" w:rsidRPr="005325D6" w:rsidRDefault="00936048" w:rsidP="00936048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законы </w:t>
      </w:r>
    </w:p>
    <w:p w14:paraId="6AED83DF" w14:textId="77777777"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1.  </w:t>
      </w:r>
      <w:hyperlink r:id="rId7" w:history="1">
        <w:r w:rsidRPr="005325D6">
          <w:rPr>
            <w:rStyle w:val="ae"/>
            <w:sz w:val="28"/>
            <w:szCs w:val="28"/>
            <w:u w:val="none"/>
          </w:rPr>
          <w:t>Федеральный закон от 25 декабря 2008 года № 273-ФЗ «О противодействии коррупции»</w:t>
        </w:r>
      </w:hyperlink>
      <w:r w:rsidRPr="005325D6">
        <w:rPr>
          <w:sz w:val="28"/>
          <w:szCs w:val="28"/>
        </w:rPr>
        <w:t>;</w:t>
      </w:r>
      <w:r w:rsidR="00416406" w:rsidRPr="00416406">
        <w:t xml:space="preserve"> </w:t>
      </w:r>
      <w:r w:rsidR="00416406" w:rsidRPr="00416406">
        <w:rPr>
          <w:sz w:val="28"/>
          <w:szCs w:val="28"/>
        </w:rPr>
        <w:t>http://pravo.gov.ru/proxy/ips/?docbody=&amp;nd=102126657&amp;intelsearch=273+%F4%E7</w:t>
      </w:r>
      <w:r w:rsidRPr="005325D6">
        <w:rPr>
          <w:sz w:val="28"/>
          <w:szCs w:val="28"/>
        </w:rPr>
        <w:t> </w:t>
      </w:r>
    </w:p>
    <w:p w14:paraId="34E8E90A" w14:textId="77777777"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2.  </w:t>
      </w:r>
      <w:hyperlink r:id="rId8" w:history="1">
        <w:r w:rsidRPr="005325D6">
          <w:rPr>
            <w:rStyle w:val="ae"/>
            <w:sz w:val="28"/>
            <w:szCs w:val="28"/>
            <w:u w:val="none"/>
          </w:rPr>
          <w:t>Федеральный закон от 17 июля 2009 года N 172-ФЗ «Об антикоррупционной экспертизе нормативных правовых актов и проектов нормативных правовых актов»</w:t>
        </w:r>
      </w:hyperlink>
      <w:r w:rsidRPr="005325D6">
        <w:rPr>
          <w:sz w:val="28"/>
          <w:szCs w:val="28"/>
        </w:rPr>
        <w:t>;</w:t>
      </w:r>
    </w:p>
    <w:p w14:paraId="6640F52E" w14:textId="77777777"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3.  </w:t>
      </w:r>
      <w:hyperlink r:id="rId9" w:history="1">
        <w:r w:rsidRPr="005325D6">
          <w:rPr>
            <w:rStyle w:val="ae"/>
            <w:sz w:val="28"/>
            <w:szCs w:val="28"/>
            <w:u w:val="none"/>
          </w:rPr>
          <w:t>Федеральный закон от 3 декабря 2012 года № 230-ФЗ «О контроле за соответствием расходов лиц, замещающих государственные должности, и иных лиц их доходам»</w:t>
        </w:r>
      </w:hyperlink>
      <w:r w:rsidRPr="005325D6">
        <w:rPr>
          <w:sz w:val="28"/>
          <w:szCs w:val="28"/>
        </w:rPr>
        <w:t>;</w:t>
      </w:r>
    </w:p>
    <w:p w14:paraId="650AC9AA" w14:textId="77777777"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4.  </w:t>
      </w:r>
      <w:hyperlink r:id="rId10" w:history="1">
        <w:r w:rsidRPr="005325D6">
          <w:rPr>
            <w:rStyle w:val="ae"/>
            <w:sz w:val="28"/>
            <w:szCs w:val="28"/>
            <w:u w:val="none"/>
          </w:rPr>
          <w:t>Федеральный закон от 7 мая 2013 года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  <w:r w:rsidRPr="005325D6">
        <w:rPr>
          <w:sz w:val="28"/>
          <w:szCs w:val="28"/>
        </w:rPr>
        <w:t>; </w:t>
      </w:r>
    </w:p>
    <w:p w14:paraId="69E7646F" w14:textId="77777777"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5.  </w:t>
      </w:r>
      <w:hyperlink r:id="rId11" w:history="1">
        <w:r w:rsidRPr="005325D6">
          <w:rPr>
            <w:rStyle w:val="ae"/>
            <w:sz w:val="28"/>
            <w:szCs w:val="28"/>
            <w:u w:val="none"/>
          </w:rPr>
          <w:t>Федеральный закон от 7 мая 2013 года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  <w:r w:rsidRPr="005325D6">
        <w:rPr>
          <w:sz w:val="28"/>
          <w:szCs w:val="28"/>
        </w:rPr>
        <w:t>;</w:t>
      </w:r>
    </w:p>
    <w:p w14:paraId="6D04E2D1" w14:textId="77777777"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4.  </w:t>
      </w:r>
      <w:hyperlink r:id="rId12" w:history="1">
        <w:r w:rsidRPr="005325D6">
          <w:rPr>
            <w:rStyle w:val="ae"/>
            <w:sz w:val="28"/>
            <w:szCs w:val="28"/>
            <w:u w:val="none"/>
          </w:rPr>
          <w:t>Указ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Pr="005325D6">
        <w:rPr>
          <w:sz w:val="28"/>
          <w:szCs w:val="28"/>
        </w:rPr>
        <w:t>;</w:t>
      </w:r>
    </w:p>
    <w:p w14:paraId="6F7E6CBA" w14:textId="77777777" w:rsidR="00936048" w:rsidRPr="005325D6" w:rsidRDefault="00936048" w:rsidP="00050751">
      <w:pPr>
        <w:pStyle w:val="ad"/>
        <w:jc w:val="both"/>
        <w:rPr>
          <w:sz w:val="28"/>
          <w:szCs w:val="28"/>
        </w:rPr>
      </w:pPr>
      <w:r w:rsidRPr="005325D6">
        <w:rPr>
          <w:sz w:val="28"/>
          <w:szCs w:val="28"/>
        </w:rPr>
        <w:t xml:space="preserve">5.  </w:t>
      </w:r>
      <w:hyperlink r:id="rId13" w:history="1">
        <w:r w:rsidRPr="005325D6">
          <w:rPr>
            <w:rStyle w:val="ae"/>
            <w:sz w:val="28"/>
            <w:szCs w:val="28"/>
            <w:u w:val="none"/>
          </w:rPr>
          <w:t>Указ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  <w:r w:rsidRPr="005325D6">
        <w:rPr>
          <w:sz w:val="28"/>
          <w:szCs w:val="28"/>
        </w:rPr>
        <w:t>;</w:t>
      </w:r>
    </w:p>
    <w:p w14:paraId="7BFDEBA0" w14:textId="07C1DF12" w:rsidR="00B7264C" w:rsidRPr="005325D6" w:rsidRDefault="00C53597" w:rsidP="0005075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64C" w:rsidRPr="005325D6">
        <w:rPr>
          <w:sz w:val="28"/>
          <w:szCs w:val="28"/>
        </w:rPr>
        <w:t xml:space="preserve">  </w:t>
      </w:r>
      <w:hyperlink r:id="rId14" w:tgtFrame="_blank" w:history="1">
        <w:r w:rsidR="00B7264C" w:rsidRPr="005325D6">
          <w:rPr>
            <w:rStyle w:val="ae"/>
            <w:sz w:val="28"/>
            <w:szCs w:val="28"/>
            <w:u w:val="none"/>
          </w:rPr>
  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</w:t>
        </w:r>
      </w:hyperlink>
      <w:r w:rsidR="00B7264C" w:rsidRPr="005325D6">
        <w:rPr>
          <w:sz w:val="28"/>
          <w:szCs w:val="28"/>
        </w:rPr>
        <w:t xml:space="preserve"> </w:t>
      </w:r>
    </w:p>
    <w:p w14:paraId="574551D5" w14:textId="5070D6E9" w:rsidR="00B7264C" w:rsidRPr="005325D6" w:rsidRDefault="0024622B" w:rsidP="0005075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264C" w:rsidRPr="005325D6">
        <w:rPr>
          <w:sz w:val="28"/>
          <w:szCs w:val="28"/>
        </w:rPr>
        <w:t xml:space="preserve">  </w:t>
      </w:r>
      <w:hyperlink r:id="rId15" w:tgtFrame="_blank" w:history="1">
        <w:r w:rsidR="00B7264C" w:rsidRPr="005325D6">
          <w:rPr>
            <w:rStyle w:val="ae"/>
            <w:sz w:val="28"/>
            <w:szCs w:val="28"/>
            <w:u w:val="none"/>
          </w:rPr>
          <w:t xml:space="preserve">Постановление Правительства Российской Федерации   от 21 января 2015 г. № 29 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</w:t>
        </w:r>
        <w:r w:rsidR="00B7264C" w:rsidRPr="005325D6">
          <w:rPr>
            <w:rStyle w:val="ae"/>
            <w:sz w:val="28"/>
            <w:szCs w:val="28"/>
            <w:u w:val="none"/>
          </w:rPr>
          <w:lastRenderedPageBreak/>
          <w:t>замещавшим должности  государственной или муниципальной службы, перечень которых устанавливается нормативными правовыми актами Российской Федерации</w:t>
        </w:r>
      </w:hyperlink>
      <w:r w:rsidR="00B7264C" w:rsidRPr="005325D6">
        <w:rPr>
          <w:sz w:val="28"/>
          <w:szCs w:val="28"/>
        </w:rPr>
        <w:t xml:space="preserve"> </w:t>
      </w:r>
    </w:p>
    <w:p w14:paraId="19614A33" w14:textId="3172B461" w:rsidR="00B7264C" w:rsidRPr="005325D6" w:rsidRDefault="0024622B" w:rsidP="00050751">
      <w:pPr>
        <w:pStyle w:val="ad"/>
        <w:rPr>
          <w:sz w:val="28"/>
          <w:szCs w:val="28"/>
        </w:rPr>
      </w:pPr>
      <w:r>
        <w:rPr>
          <w:sz w:val="28"/>
          <w:szCs w:val="28"/>
        </w:rPr>
        <w:t>8</w:t>
      </w:r>
      <w:r w:rsidR="00B7264C" w:rsidRPr="005325D6">
        <w:rPr>
          <w:sz w:val="28"/>
          <w:szCs w:val="28"/>
        </w:rPr>
        <w:t xml:space="preserve">  </w:t>
      </w:r>
      <w:hyperlink r:id="rId16" w:tgtFrame="_blank" w:history="1">
        <w:r w:rsidR="00B7264C" w:rsidRPr="005325D6">
          <w:rPr>
            <w:rStyle w:val="ae"/>
            <w:sz w:val="28"/>
            <w:szCs w:val="28"/>
            <w:u w:val="none"/>
          </w:rPr>
          <w:t>Постановление Правительства Российской Федерации от 21 августа 2012 г. № 841 «О соблюдении работниками государственных корпораций и государственных компаний положений статьи 349.1 Трудового кодекса Российской Федерации"</w:t>
        </w:r>
      </w:hyperlink>
      <w:r w:rsidR="00B7264C" w:rsidRPr="005325D6">
        <w:rPr>
          <w:sz w:val="28"/>
          <w:szCs w:val="28"/>
        </w:rPr>
        <w:t xml:space="preserve"> </w:t>
      </w:r>
    </w:p>
    <w:p w14:paraId="446836A2" w14:textId="4EBA0933" w:rsidR="00B7264C" w:rsidRPr="005325D6" w:rsidRDefault="0024622B" w:rsidP="00050751">
      <w:pPr>
        <w:pStyle w:val="ad"/>
        <w:rPr>
          <w:sz w:val="28"/>
          <w:szCs w:val="28"/>
        </w:rPr>
      </w:pPr>
      <w:r>
        <w:rPr>
          <w:sz w:val="28"/>
          <w:szCs w:val="28"/>
        </w:rPr>
        <w:t>9</w:t>
      </w:r>
      <w:r w:rsidR="00B7264C" w:rsidRPr="005325D6">
        <w:rPr>
          <w:sz w:val="28"/>
          <w:szCs w:val="28"/>
        </w:rPr>
        <w:t xml:space="preserve"> </w:t>
      </w:r>
      <w:hyperlink r:id="rId17" w:tgtFrame="_blank" w:history="1">
        <w:r w:rsidR="00B7264C" w:rsidRPr="005325D6">
          <w:rPr>
            <w:rStyle w:val="ae"/>
            <w:sz w:val="28"/>
            <w:szCs w:val="28"/>
            <w:u w:val="none"/>
          </w:rPr>
          <w:t>Постановление Правительства Российской Федерации от 22 июля 2013 г. N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  </w:r>
      </w:hyperlink>
      <w:r w:rsidR="00B7264C" w:rsidRPr="005325D6">
        <w:rPr>
          <w:sz w:val="28"/>
          <w:szCs w:val="28"/>
        </w:rPr>
        <w:t xml:space="preserve"> </w:t>
      </w:r>
    </w:p>
    <w:p w14:paraId="6D04AFDA" w14:textId="5E876EE0" w:rsidR="00B7264C" w:rsidRPr="005325D6" w:rsidRDefault="0024622B" w:rsidP="00050751">
      <w:pPr>
        <w:pStyle w:val="ad"/>
        <w:rPr>
          <w:sz w:val="28"/>
          <w:szCs w:val="28"/>
        </w:rPr>
      </w:pPr>
      <w:r>
        <w:rPr>
          <w:sz w:val="28"/>
          <w:szCs w:val="28"/>
        </w:rPr>
        <w:t>10</w:t>
      </w:r>
      <w:r w:rsidR="00050751" w:rsidRPr="005325D6">
        <w:rPr>
          <w:sz w:val="28"/>
          <w:szCs w:val="28"/>
        </w:rPr>
        <w:t xml:space="preserve"> </w:t>
      </w:r>
      <w:r w:rsidR="00B7264C" w:rsidRPr="005325D6">
        <w:rPr>
          <w:sz w:val="28"/>
          <w:szCs w:val="28"/>
        </w:rPr>
        <w:t xml:space="preserve"> </w:t>
      </w:r>
      <w:hyperlink r:id="rId18" w:tgtFrame="_blank" w:history="1">
        <w:r w:rsidR="00B7264C" w:rsidRPr="005325D6">
          <w:rPr>
            <w:rStyle w:val="ae"/>
            <w:sz w:val="28"/>
            <w:szCs w:val="28"/>
            <w:u w:val="none"/>
          </w:rPr>
          <w:t>Постановление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  <w:r w:rsidR="00B7264C" w:rsidRPr="005325D6">
        <w:rPr>
          <w:sz w:val="28"/>
          <w:szCs w:val="28"/>
        </w:rPr>
        <w:t xml:space="preserve"> </w:t>
      </w:r>
    </w:p>
    <w:p w14:paraId="67DB3794" w14:textId="77777777" w:rsidR="00B7264C" w:rsidRPr="005325D6" w:rsidRDefault="00B7264C" w:rsidP="00050751">
      <w:pPr>
        <w:rPr>
          <w:rFonts w:ascii="Times New Roman" w:hAnsi="Times New Roman" w:cs="Times New Roman"/>
          <w:sz w:val="28"/>
          <w:szCs w:val="28"/>
        </w:rPr>
      </w:pP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Региональное </w:t>
      </w:r>
      <w:hyperlink r:id="rId19" w:history="1">
        <w:r w:rsidRPr="005325D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</w:t>
        </w:r>
      </w:hyperlink>
      <w:r w:rsidRPr="00532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00C7E" w14:textId="77777777" w:rsidR="00B7264C" w:rsidRPr="005325D6" w:rsidRDefault="00B7264C" w:rsidP="00050751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71C34EA" w14:textId="77777777" w:rsidR="00B7264C" w:rsidRPr="005325D6" w:rsidRDefault="00000000" w:rsidP="000507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7264C"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>Закон Хабаровского края от 30 сентября 2009 г. № 269 "О предупреждении коррупции в Хабаровском крае</w:t>
        </w:r>
      </w:hyperlink>
    </w:p>
    <w:p w14:paraId="3026A124" w14:textId="77777777" w:rsidR="00B7264C" w:rsidRPr="005325D6" w:rsidRDefault="00B7264C" w:rsidP="000507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D6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 xml:space="preserve">Закон Хабаровского края от 26 февраля 2020 г. № 50 "О порядке уведомления лицами, замещающими государственные должности Хабаровского края, об их участии на </w:t>
        </w:r>
        <w:proofErr w:type="spellStart"/>
        <w:r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>безвомездной</w:t>
        </w:r>
        <w:proofErr w:type="spellEnd"/>
        <w:r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 xml:space="preserve"> основе в управлении некоммерческой организацией"</w:t>
        </w:r>
        <w:r w:rsidRPr="005325D6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</w:p>
    <w:p w14:paraId="5500BB64" w14:textId="77777777" w:rsidR="00B7264C" w:rsidRPr="005325D6" w:rsidRDefault="00B7264C" w:rsidP="00050751">
      <w:pPr>
        <w:pStyle w:val="ad"/>
        <w:ind w:firstLine="426"/>
        <w:jc w:val="both"/>
        <w:rPr>
          <w:sz w:val="28"/>
          <w:szCs w:val="28"/>
        </w:rPr>
      </w:pPr>
      <w:r w:rsidRPr="005325D6">
        <w:rPr>
          <w:sz w:val="28"/>
          <w:szCs w:val="28"/>
        </w:rPr>
        <w:t> </w:t>
      </w:r>
      <w:hyperlink r:id="rId22" w:history="1">
        <w:r w:rsidRPr="005325D6">
          <w:rPr>
            <w:rStyle w:val="document-name"/>
            <w:color w:val="0000FF"/>
            <w:sz w:val="28"/>
            <w:szCs w:val="28"/>
          </w:rPr>
          <w:t>Постановление Губернатора Хабаровского края от 25 марта 2011 г. № 29 "Об утверждении Кодекса этики и служебного поведения государственных гражданских служащих органов исполнительной власти Хабаровского края"</w:t>
        </w:r>
        <w:r w:rsidRPr="005325D6">
          <w:rPr>
            <w:rStyle w:val="ae"/>
            <w:sz w:val="28"/>
            <w:szCs w:val="28"/>
            <w:u w:val="none"/>
          </w:rPr>
          <w:t xml:space="preserve"> </w:t>
        </w:r>
      </w:hyperlink>
      <w:r w:rsidRPr="005325D6">
        <w:rPr>
          <w:sz w:val="28"/>
          <w:szCs w:val="28"/>
        </w:rPr>
        <w:t xml:space="preserve"> </w:t>
      </w:r>
    </w:p>
    <w:p w14:paraId="1821D8F3" w14:textId="77777777" w:rsidR="00B7264C" w:rsidRPr="005325D6" w:rsidRDefault="00000000" w:rsidP="000507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7264C"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>Постановление Губернатора Хабаровского края от 12 августа 2015 г. № 77 "О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замещающими указанные должности, гражданами при поступлении на муниципальную службу, соблюдения муниципальными служащими установленных законодательством ограничений, запретов и требований о предотвращении или об урегулировании конфликта интересов, исполнения ими обязанностей, установленных Федеральным законом "О противодействии коррупции" и другими нормативными правовыми актами Российской Федерации, осуществлении контроля за соответствием расходов лиц, замещающих муниципальные должности, муниципальных служащих, а также супруг (супругов) и несовершеннолетних детей указанных лиц их доходам"</w:t>
        </w:r>
        <w:r w:rsidR="00B7264C" w:rsidRPr="005325D6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</w:p>
    <w:p w14:paraId="658CB226" w14:textId="77777777" w:rsidR="00050751" w:rsidRPr="005325D6" w:rsidRDefault="00050751" w:rsidP="000507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19B4DC5" w14:textId="77777777" w:rsidR="00B7264C" w:rsidRPr="005325D6" w:rsidRDefault="00000000" w:rsidP="000507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B7264C"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 xml:space="preserve">Постановление Губернатора Хабаровского края от 06 сентября 2013 г. N 78 "Об </w:t>
        </w:r>
        <w:r w:rsidR="00B7264C"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lastRenderedPageBreak/>
          <w:t>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Хабаровского края в исполнительных органах государственной власти Хабаровского края, и лиц, замещающих должности государственной гражданской службы в исполнительных органах государственной власти Хабаровского края, членов их семей на официальных сайтах государственных органов Хабаровского края и предоставления этих сведений общероссийским средствам массовой информации для опубликования"</w:t>
        </w:r>
        <w:r w:rsidR="00B7264C" w:rsidRPr="005325D6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</w:p>
    <w:p w14:paraId="1E0362F9" w14:textId="77777777" w:rsidR="00B7264C" w:rsidRDefault="00000000" w:rsidP="00050751">
      <w:pPr>
        <w:ind w:firstLine="426"/>
        <w:jc w:val="both"/>
        <w:rPr>
          <w:rFonts w:ascii="Times New Roman" w:hAnsi="Times New Roman" w:cs="Times New Roman"/>
        </w:rPr>
      </w:pPr>
      <w:hyperlink r:id="rId25" w:history="1">
        <w:r w:rsidR="00B7264C" w:rsidRPr="005325D6">
          <w:rPr>
            <w:rStyle w:val="document-name"/>
            <w:rFonts w:ascii="Times New Roman" w:hAnsi="Times New Roman" w:cs="Times New Roman"/>
            <w:color w:val="0000FF"/>
            <w:sz w:val="28"/>
            <w:szCs w:val="28"/>
          </w:rPr>
          <w:t>Постановление Правительства Хабаровского края от 28 марта 2013 г. N 54-пр "Об утверждении Порядка представления лицами, поступающими на должности руководителей краевых государственных учреждений, руководителями краевых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детей"</w:t>
        </w:r>
        <w:r w:rsidR="00B7264C" w:rsidRPr="00050751">
          <w:rPr>
            <w:rStyle w:val="ae"/>
            <w:rFonts w:ascii="Times New Roman" w:hAnsi="Times New Roman" w:cs="Times New Roman"/>
            <w:u w:val="none"/>
          </w:rPr>
          <w:t xml:space="preserve"> </w:t>
        </w:r>
      </w:hyperlink>
    </w:p>
    <w:p w14:paraId="02F8AD39" w14:textId="77777777" w:rsidR="00050751" w:rsidRDefault="00050751" w:rsidP="0005075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2494">
        <w:rPr>
          <w:rFonts w:ascii="Times New Roman" w:hAnsi="Times New Roman" w:cs="Times New Roman"/>
          <w:sz w:val="28"/>
          <w:szCs w:val="28"/>
        </w:rPr>
        <w:t>Постановлени</w:t>
      </w:r>
      <w:r w:rsidR="005325D6">
        <w:rPr>
          <w:rFonts w:ascii="Times New Roman" w:hAnsi="Times New Roman" w:cs="Times New Roman"/>
          <w:sz w:val="28"/>
          <w:szCs w:val="28"/>
        </w:rPr>
        <w:t xml:space="preserve">е </w:t>
      </w:r>
      <w:r w:rsidRPr="00262494">
        <w:rPr>
          <w:rFonts w:ascii="Times New Roman" w:hAnsi="Times New Roman" w:cs="Times New Roman"/>
          <w:sz w:val="28"/>
          <w:szCs w:val="28"/>
        </w:rPr>
        <w:t>Правительства Хабаровского края от 03 декабря 2020 г. № 521-</w:t>
      </w:r>
      <w:proofErr w:type="gramStart"/>
      <w:r w:rsidRPr="00262494">
        <w:rPr>
          <w:rFonts w:ascii="Times New Roman" w:hAnsi="Times New Roman" w:cs="Times New Roman"/>
          <w:sz w:val="28"/>
          <w:szCs w:val="28"/>
        </w:rPr>
        <w:t xml:space="preserve">пр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утверждении «</w:t>
      </w:r>
      <w:r w:rsidRPr="00262494">
        <w:rPr>
          <w:rFonts w:ascii="Times New Roman" w:hAnsi="Times New Roman" w:cs="Times New Roman"/>
          <w:sz w:val="28"/>
          <w:szCs w:val="28"/>
        </w:rPr>
        <w:t>Примерны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494">
        <w:rPr>
          <w:rFonts w:ascii="Times New Roman" w:hAnsi="Times New Roman" w:cs="Times New Roman"/>
          <w:sz w:val="28"/>
          <w:szCs w:val="28"/>
        </w:rPr>
        <w:t>антикоррупционны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249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62494">
        <w:rPr>
          <w:rFonts w:ascii="Times New Roman" w:hAnsi="Times New Roman" w:cs="Times New Roman"/>
          <w:sz w:val="28"/>
          <w:szCs w:val="28"/>
        </w:rPr>
        <w:t>государственного учреждения Хабаровского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профилактики коррупционных правонарушений </w:t>
      </w:r>
    </w:p>
    <w:p w14:paraId="191A111E" w14:textId="77777777" w:rsidR="00050751" w:rsidRPr="00050751" w:rsidRDefault="00050751" w:rsidP="00050751">
      <w:pPr>
        <w:ind w:firstLine="426"/>
        <w:jc w:val="both"/>
        <w:rPr>
          <w:rStyle w:val="size-extension"/>
          <w:rFonts w:ascii="Times New Roman" w:hAnsi="Times New Roman" w:cs="Times New Roman"/>
        </w:rPr>
      </w:pPr>
    </w:p>
    <w:p w14:paraId="180F623A" w14:textId="77777777" w:rsidR="00936048" w:rsidRPr="005325D6" w:rsidRDefault="00000000" w:rsidP="00050751">
      <w:pPr>
        <w:pStyle w:val="40"/>
        <w:ind w:firstLine="0"/>
        <w:rPr>
          <w:color w:val="000000" w:themeColor="text1"/>
          <w:sz w:val="28"/>
          <w:szCs w:val="28"/>
        </w:rPr>
      </w:pPr>
      <w:hyperlink r:id="rId26" w:history="1">
        <w:r w:rsidR="00936048" w:rsidRPr="005325D6">
          <w:rPr>
            <w:rStyle w:val="ae"/>
            <w:color w:val="000000" w:themeColor="text1"/>
            <w:sz w:val="28"/>
            <w:szCs w:val="28"/>
            <w:u w:val="none"/>
          </w:rPr>
          <w:t>Трудовой кодекс Российской Федерации (см. статью 349.1)</w:t>
        </w:r>
      </w:hyperlink>
    </w:p>
    <w:p w14:paraId="213809A3" w14:textId="77777777" w:rsidR="00050751" w:rsidRPr="005325D6" w:rsidRDefault="00050751" w:rsidP="00050751">
      <w:pPr>
        <w:pStyle w:val="40"/>
        <w:ind w:firstLine="0"/>
        <w:rPr>
          <w:color w:val="000000" w:themeColor="text1"/>
          <w:sz w:val="28"/>
          <w:szCs w:val="28"/>
        </w:rPr>
      </w:pPr>
      <w:r w:rsidRPr="005325D6">
        <w:rPr>
          <w:color w:val="000000" w:themeColor="text1"/>
          <w:sz w:val="28"/>
          <w:szCs w:val="28"/>
        </w:rPr>
        <w:t xml:space="preserve">Локальные нормативные акты КГА ПОУ </w:t>
      </w:r>
      <w:proofErr w:type="gramStart"/>
      <w:r w:rsidRPr="005325D6">
        <w:rPr>
          <w:color w:val="000000" w:themeColor="text1"/>
          <w:sz w:val="28"/>
          <w:szCs w:val="28"/>
        </w:rPr>
        <w:t>ХТК :</w:t>
      </w:r>
      <w:proofErr w:type="gramEnd"/>
    </w:p>
    <w:p w14:paraId="7DD67F63" w14:textId="77777777" w:rsidR="00050751" w:rsidRPr="005325D6" w:rsidRDefault="00050751" w:rsidP="00050751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Антикоррупционные стандарты краевого государственного автономного профессионального образовательного учреждения «Хабаровский технологический колледж</w:t>
      </w:r>
      <w:proofErr w:type="gramStart"/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25D6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утвержденные</w:t>
      </w:r>
      <w:proofErr w:type="gramEnd"/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от 28.07.2022 № 48-ОД</w:t>
      </w:r>
    </w:p>
    <w:p w14:paraId="28E1FC9E" w14:textId="77777777" w:rsidR="0047054C" w:rsidRPr="005325D6" w:rsidRDefault="00050751" w:rsidP="0047054C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</w:t>
      </w:r>
      <w:r w:rsidR="0047054C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</w:t>
      </w:r>
      <w:r w:rsidR="0047054C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«Хабаровский технологический колледж</w:t>
      </w:r>
      <w:proofErr w:type="gramStart"/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25D6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утвержденн</w:t>
      </w:r>
      <w:r w:rsidR="0047054C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gramEnd"/>
      <w:r w:rsidR="0047054C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54C" w:rsidRPr="005325D6">
        <w:rPr>
          <w:rFonts w:ascii="Times New Roman" w:hAnsi="Times New Roman" w:cs="Times New Roman"/>
          <w:color w:val="000000" w:themeColor="text1"/>
          <w:sz w:val="28"/>
          <w:szCs w:val="28"/>
        </w:rPr>
        <w:t>от 28.07.2022 № 48-ОД</w:t>
      </w:r>
    </w:p>
    <w:sectPr w:rsidR="0047054C" w:rsidRPr="005325D6" w:rsidSect="00B710C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0" w:h="16840"/>
      <w:pgMar w:top="1135" w:right="560" w:bottom="284" w:left="771" w:header="0" w:footer="3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6E5F" w14:textId="77777777" w:rsidR="003144BF" w:rsidRDefault="003144BF">
      <w:r>
        <w:separator/>
      </w:r>
    </w:p>
  </w:endnote>
  <w:endnote w:type="continuationSeparator" w:id="0">
    <w:p w14:paraId="545B5030" w14:textId="77777777" w:rsidR="003144BF" w:rsidRDefault="0031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EAAC" w14:textId="77777777" w:rsidR="002F1D49" w:rsidRDefault="002F1D4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7D23" w14:textId="77777777" w:rsidR="002F1D49" w:rsidRDefault="002F1D4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3417" w14:textId="77777777" w:rsidR="002F1D49" w:rsidRDefault="002F1D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6420" w14:textId="77777777" w:rsidR="003144BF" w:rsidRDefault="003144BF"/>
  </w:footnote>
  <w:footnote w:type="continuationSeparator" w:id="0">
    <w:p w14:paraId="057671D6" w14:textId="77777777" w:rsidR="003144BF" w:rsidRDefault="00314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90EA" w14:textId="77777777" w:rsidR="002F1D49" w:rsidRDefault="002F1D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FDC6" w14:textId="77777777" w:rsidR="00BC2E64" w:rsidRPr="00E85990" w:rsidRDefault="0064328C">
    <w:pPr>
      <w:spacing w:line="1" w:lineRule="exact"/>
      <w:rPr>
        <w:sz w:val="32"/>
        <w:szCs w:val="32"/>
      </w:rPr>
    </w:pPr>
    <w:r w:rsidRPr="00E85990">
      <w:rPr>
        <w:noProof/>
        <w:sz w:val="32"/>
        <w:szCs w:val="32"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2D7DC7C" wp14:editId="1E323D37">
              <wp:simplePos x="0" y="0"/>
              <wp:positionH relativeFrom="margin">
                <wp:align>left</wp:align>
              </wp:positionH>
              <wp:positionV relativeFrom="page">
                <wp:posOffset>342900</wp:posOffset>
              </wp:positionV>
              <wp:extent cx="6800850" cy="387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0" cy="387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3749BD" w14:textId="77777777" w:rsidR="00BC2E64" w:rsidRPr="002F1D49" w:rsidRDefault="0064328C" w:rsidP="002F1D49">
                          <w:pPr>
                            <w:pStyle w:val="24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2F1D49">
                            <w:rPr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ПОБЕДИМ КОРРУПЦИЮ ВМЕСТЕ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7DC7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0;margin-top:27pt;width:535.5pt;height:30.55pt;z-index:-44040179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" filled="f" stroked="f">
              <v:textbox inset="0,0,0,0">
                <w:txbxContent>
                  <w:p w14:paraId="373749BD" w14:textId="77777777" w:rsidR="00BC2E64" w:rsidRPr="002F1D49" w:rsidRDefault="0064328C" w:rsidP="002F1D49">
                    <w:pPr>
                      <w:pStyle w:val="24"/>
                      <w:jc w:val="center"/>
                      <w:rPr>
                        <w:sz w:val="44"/>
                        <w:szCs w:val="44"/>
                      </w:rPr>
                    </w:pPr>
                    <w:r w:rsidRPr="002F1D49">
                      <w:rPr>
                        <w:b/>
                        <w:bCs/>
                        <w:color w:val="FF0000"/>
                        <w:sz w:val="44"/>
                        <w:szCs w:val="44"/>
                      </w:rPr>
                      <w:t>ПОБЕДИМ КОРРУПЦИЮ ВМЕСТЕ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5990">
      <w:rPr>
        <w:noProof/>
        <w:sz w:val="32"/>
        <w:szCs w:val="32"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8633B5A" wp14:editId="61E8B366">
              <wp:simplePos x="0" y="0"/>
              <wp:positionH relativeFrom="page">
                <wp:posOffset>581025</wp:posOffset>
              </wp:positionH>
              <wp:positionV relativeFrom="page">
                <wp:posOffset>561975</wp:posOffset>
              </wp:positionV>
              <wp:extent cx="304800" cy="641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34E35" w14:textId="77777777" w:rsidR="00BC2E64" w:rsidRDefault="0064328C">
                          <w:pPr>
                            <w:pStyle w:val="24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КОРРУПЦИЯ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633B5A" id="Shape 3" o:spid="_x0000_s1027" type="#_x0000_t202" style="position:absolute;margin-left:45.75pt;margin-top:44.25pt;width:24pt;height:5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" filled="f" stroked="f">
              <v:textbox style="mso-fit-shape-to-text:t" inset="0,0,0,0">
                <w:txbxContent>
                  <w:p w14:paraId="37D34E35" w14:textId="77777777" w:rsidR="00BC2E64" w:rsidRDefault="0064328C">
                    <w:pPr>
                      <w:pStyle w:val="24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КОРРУПЦИЯ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08D3" w14:textId="77777777" w:rsidR="002F1D49" w:rsidRDefault="002F1D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F60"/>
    <w:multiLevelType w:val="multilevel"/>
    <w:tmpl w:val="6298D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52C9A"/>
    <w:multiLevelType w:val="multilevel"/>
    <w:tmpl w:val="A9328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3395F"/>
    <w:multiLevelType w:val="multilevel"/>
    <w:tmpl w:val="565A1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15E2F"/>
    <w:multiLevelType w:val="multilevel"/>
    <w:tmpl w:val="D91EF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CC5500"/>
    <w:multiLevelType w:val="multilevel"/>
    <w:tmpl w:val="318E7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9353C"/>
    <w:multiLevelType w:val="multilevel"/>
    <w:tmpl w:val="E15636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A74700"/>
    <w:multiLevelType w:val="hybridMultilevel"/>
    <w:tmpl w:val="0398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53757"/>
    <w:multiLevelType w:val="multilevel"/>
    <w:tmpl w:val="A98497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7964115">
    <w:abstractNumId w:val="7"/>
  </w:num>
  <w:num w:numId="2" w16cid:durableId="1703480118">
    <w:abstractNumId w:val="1"/>
  </w:num>
  <w:num w:numId="3" w16cid:durableId="958562025">
    <w:abstractNumId w:val="4"/>
  </w:num>
  <w:num w:numId="4" w16cid:durableId="191960632">
    <w:abstractNumId w:val="2"/>
  </w:num>
  <w:num w:numId="5" w16cid:durableId="388456780">
    <w:abstractNumId w:val="0"/>
  </w:num>
  <w:num w:numId="6" w16cid:durableId="1411973185">
    <w:abstractNumId w:val="5"/>
  </w:num>
  <w:num w:numId="7" w16cid:durableId="1558935657">
    <w:abstractNumId w:val="3"/>
  </w:num>
  <w:num w:numId="8" w16cid:durableId="958727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64"/>
    <w:rsid w:val="00050751"/>
    <w:rsid w:val="000F0ABA"/>
    <w:rsid w:val="0024622B"/>
    <w:rsid w:val="002F1D49"/>
    <w:rsid w:val="003144BF"/>
    <w:rsid w:val="00416406"/>
    <w:rsid w:val="0047054C"/>
    <w:rsid w:val="0047522D"/>
    <w:rsid w:val="005325D6"/>
    <w:rsid w:val="005857CE"/>
    <w:rsid w:val="005F148B"/>
    <w:rsid w:val="0064328C"/>
    <w:rsid w:val="006A751D"/>
    <w:rsid w:val="00873CA7"/>
    <w:rsid w:val="00936048"/>
    <w:rsid w:val="009C284E"/>
    <w:rsid w:val="00A2437C"/>
    <w:rsid w:val="00B710C3"/>
    <w:rsid w:val="00B7264C"/>
    <w:rsid w:val="00BC2E64"/>
    <w:rsid w:val="00C53597"/>
    <w:rsid w:val="00C60481"/>
    <w:rsid w:val="00C80D54"/>
    <w:rsid w:val="00E85990"/>
    <w:rsid w:val="00F5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C3140"/>
  <w15:docId w15:val="{C4E6EBEB-0D76-40AF-B467-183493D3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859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43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2"/>
      <w:szCs w:val="3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22">
    <w:name w:val="Основной текст (2)"/>
    <w:basedOn w:val="a"/>
    <w:link w:val="21"/>
    <w:pPr>
      <w:ind w:left="860"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240" w:line="218" w:lineRule="auto"/>
      <w:ind w:firstLine="3100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12">
    <w:name w:val="Заголовок №1"/>
    <w:basedOn w:val="a"/>
    <w:link w:val="11"/>
    <w:pPr>
      <w:spacing w:after="380"/>
      <w:ind w:firstLine="720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after="360"/>
      <w:ind w:firstLine="56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pPr>
      <w:ind w:left="570" w:firstLine="360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10">
    <w:name w:val="Заголовок 1 Знак"/>
    <w:basedOn w:val="a0"/>
    <w:link w:val="1"/>
    <w:uiPriority w:val="9"/>
    <w:rsid w:val="00E85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85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5990"/>
    <w:rPr>
      <w:color w:val="000000"/>
    </w:rPr>
  </w:style>
  <w:style w:type="paragraph" w:styleId="aa">
    <w:name w:val="footer"/>
    <w:basedOn w:val="a"/>
    <w:link w:val="ab"/>
    <w:uiPriority w:val="99"/>
    <w:unhideWhenUsed/>
    <w:rsid w:val="00E85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990"/>
    <w:rPr>
      <w:color w:val="000000"/>
    </w:rPr>
  </w:style>
  <w:style w:type="character" w:styleId="ac">
    <w:name w:val="Emphasis"/>
    <w:basedOn w:val="a0"/>
    <w:uiPriority w:val="20"/>
    <w:qFormat/>
    <w:rsid w:val="00E85990"/>
    <w:rPr>
      <w:i/>
      <w:iCs/>
    </w:rPr>
  </w:style>
  <w:style w:type="paragraph" w:styleId="ad">
    <w:name w:val="Normal (Web)"/>
    <w:basedOn w:val="a"/>
    <w:uiPriority w:val="99"/>
    <w:unhideWhenUsed/>
    <w:rsid w:val="00C80D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uiPriority w:val="99"/>
    <w:semiHidden/>
    <w:unhideWhenUsed/>
    <w:rsid w:val="00C80D5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0D54"/>
    <w:pPr>
      <w:ind w:left="720"/>
      <w:contextualSpacing/>
    </w:pPr>
  </w:style>
  <w:style w:type="character" w:styleId="af0">
    <w:name w:val="Strong"/>
    <w:basedOn w:val="a0"/>
    <w:uiPriority w:val="22"/>
    <w:qFormat/>
    <w:rsid w:val="00873CA7"/>
    <w:rPr>
      <w:b/>
      <w:bCs/>
    </w:rPr>
  </w:style>
  <w:style w:type="character" w:customStyle="1" w:styleId="js-phone-number">
    <w:name w:val="js-phone-number"/>
    <w:basedOn w:val="a0"/>
    <w:rsid w:val="00873CA7"/>
  </w:style>
  <w:style w:type="character" w:customStyle="1" w:styleId="20">
    <w:name w:val="Заголовок 2 Знак"/>
    <w:basedOn w:val="a0"/>
    <w:link w:val="2"/>
    <w:uiPriority w:val="9"/>
    <w:rsid w:val="00A243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No Spacing"/>
    <w:uiPriority w:val="1"/>
    <w:qFormat/>
    <w:rsid w:val="00A2437C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A243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437C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726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document-name">
    <w:name w:val="document-name"/>
    <w:basedOn w:val="a0"/>
    <w:rsid w:val="00B7264C"/>
  </w:style>
  <w:style w:type="character" w:customStyle="1" w:styleId="size-extension">
    <w:name w:val="size-extension"/>
    <w:basedOn w:val="a0"/>
    <w:rsid w:val="00B7264C"/>
  </w:style>
  <w:style w:type="character" w:customStyle="1" w:styleId="type">
    <w:name w:val="type"/>
    <w:basedOn w:val="a0"/>
    <w:rsid w:val="00B7264C"/>
  </w:style>
  <w:style w:type="character" w:customStyle="1" w:styleId="size">
    <w:name w:val="size"/>
    <w:basedOn w:val="a0"/>
    <w:rsid w:val="00B7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10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8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72-%F4%E7&amp;a8type=1&amp;a1=%CE%E1+%E0%ED%F2%E8%EA%EE%F0%F0%F3%EF%F6%E8%EE%ED%ED%EE%E9+%FD%EA%F1%EF%E5%F0%F2%E8%E7%E5+&amp;a0=&amp;a16=&amp;a16type=1&amp;a16value=&amp;a17=&amp;a17type=1&amp;a17value=&amp;a4=&amp;a4type=1&amp;a4value=&amp;a23=&amp;a23type=1&amp;a23value=&amp;textpres=&amp;sort=7&amp;x=56&amp;y=6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9&amp;a8type=1&amp;a1=%CE+%EF%F0%E5%E4%F1%F2%E0%E2%EB%E5%ED%E8%E8+%E3%F0%E0%E6%E4%E0%ED%E0%EC%E8%2C+%EF%F0%E5%F2%E5%ED%E4%F3%FE%F9%E8%EC%E8&amp;a0=&amp;a16=&amp;a16type=1&amp;a16value=&amp;a17=&amp;a17type=1&amp;a17value=&amp;a4=&amp;a4type=1&amp;a4value=&amp;a23=&amp;a23type=1&amp;a23value=&amp;textpres=&amp;sort=7&amp;x=63&amp;y=21" TargetMode="External"/><Relationship Id="rId18" Type="http://schemas.openxmlformats.org/officeDocument/2006/relationships/hyperlink" Target="http://pravo.gov.ru/proxy/ips/?docbody=&amp;nd=102170581&amp;intelsearch=%EE%F2+9+%FF%ED%E2%E0%F0%FF+2014+%E3.+%B9+10" TargetMode="External"/><Relationship Id="rId26" Type="http://schemas.openxmlformats.org/officeDocument/2006/relationships/hyperlink" Target="http://pravo.gov.ru/proxy/ips/?docbody=&amp;nd=102074279&amp;intelsearch=%EE%F2+30.12.2001+N+197-%D4%C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nticorruption.khabkrai.ru/?menu=getfile&amp;id=32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avo.gov.ru/proxy/ips/?searchres=&amp;x=23&amp;y=4&amp;bpas=cd00000&amp;a3=&amp;a3type=1&amp;a3value=&amp;a6=&amp;a6type=1&amp;a6value=&amp;a15=&amp;a15type=1&amp;a15value=&amp;a7type=1&amp;a7from=&amp;a7to=&amp;a7date=&amp;a8=273-%F4%E7&amp;a8type=1&amp;a1=%CE+%EF%F0%EE%F2%E8%E2%EE%E4%E5%E9%F1%F2%E2%E8%E8+%EA%EE%F0%F0%F3%EF%F6%E8%E8&amp;a0=&amp;a16=&amp;a16type=1&amp;a16value=&amp;a17=&amp;a17type=1&amp;a17value=&amp;a4=&amp;a4type=1&amp;a4value=&amp;a23=&amp;a23type=1&amp;a23value=&amp;textpres=&amp;sort=7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7&amp;a8type=1&amp;a1=%CE%E1+%F3%F2%E2%E5%F0%E6%E4%E5%ED%E8%E8+%EF%E5%F0%E5%F7%ED%FF+%E4%EE%EB%E6%ED%EE%F1%F2%E5%E9+&amp;a0=&amp;a16=&amp;a16type=1&amp;a16value=&amp;a17=&amp;a17type=1&amp;a17value=&amp;a4=&amp;a4type=1&amp;a4value=&amp;a23=&amp;a23type=1&amp;a23value=&amp;textpres=&amp;sort=7&amp;x=36&amp;y=10" TargetMode="External"/><Relationship Id="rId17" Type="http://schemas.openxmlformats.org/officeDocument/2006/relationships/hyperlink" Target="http://pravo.gov.ru/proxy/ips/?docbody=&amp;nd=102166932&amp;intelsearch=%EE%F2+22+%E8%FE%EB%FF+2013+%E3.+N+613" TargetMode="External"/><Relationship Id="rId25" Type="http://schemas.openxmlformats.org/officeDocument/2006/relationships/hyperlink" Target="https://anticorruption.khabkrai.ru/?menu=getfile&amp;id=33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58830&amp;intelsearch=%EE%F2+21+%E0%E2%E3%F3%F1%F2%E0+2012+%E3.+%B9+841" TargetMode="External"/><Relationship Id="rId20" Type="http://schemas.openxmlformats.org/officeDocument/2006/relationships/hyperlink" Target="https://anticorruption.khabkrai.ru/?menu=getfile&amp;id=32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searchres=&amp;x=38&amp;y=9&amp;bpas=cd00000&amp;a3=&amp;a3type=1&amp;a3value=&amp;a6=&amp;a6type=1&amp;a6value=&amp;a15=&amp;a15type=1&amp;a15value=&amp;a7type=1&amp;a7from=&amp;a7to=&amp;a7date=&amp;a8=102-%F4%E7&amp;a8type=1&amp;a1=%EE+%E2%ED%E5%F1%E5%ED%E8%E8+%E8%E7%EC%E5%ED%E5%ED%E8%E9+%E2+%EE%F2%E4%E5%EB%FC%ED%FB%E5&amp;a0=&amp;a16=&amp;a16type=1&amp;a16value=&amp;a17=&amp;a17type=1&amp;a17value=&amp;a4=&amp;a4type=1&amp;a4value=&amp;a23=&amp;a23type=1&amp;a23value=&amp;textpres=&amp;sort=7" TargetMode="External"/><Relationship Id="rId24" Type="http://schemas.openxmlformats.org/officeDocument/2006/relationships/hyperlink" Target="https://anticorruption.khabkrai.ru/?menu=getfile&amp;id=309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prevDoc=102141154&amp;backlink=1&amp;&amp;nd=102366631" TargetMode="External"/><Relationship Id="rId23" Type="http://schemas.openxmlformats.org/officeDocument/2006/relationships/hyperlink" Target="https://anticorruption.khabkrai.ru/?menu=getfile&amp;id=308" TargetMode="External"/><Relationship Id="rId28" Type="http://schemas.openxmlformats.org/officeDocument/2006/relationships/header" Target="header2.xml"/><Relationship Id="rId10" Type="http://schemas.openxmlformats.org/officeDocument/2006/relationships/hyperlink" Target="http://pravo.gov.ru/proxy/ips/?searchres=&amp;x=29&amp;y=12&amp;bpas=cd00000&amp;a3=&amp;a3type=1&amp;a3value=&amp;a6=&amp;a6type=1&amp;a6value=&amp;a15=&amp;a15type=1&amp;a15value=&amp;a7type=1&amp;a7from=&amp;a7to=&amp;a7date=&amp;a8=79-%F4%E7&amp;a8type=1&amp;a1=%CE+%E7%E0%EF%F0%E5%F2%E5+%EE%F2%E4%E5%EB%FC%ED%FB%EC+%EA%E0%F2%E5%E3%EE%F0%E8%FF%EC+%EB%E8%F6+%EE%F2%EA%F0%FB%E2%E0%F2%FC+%E8+%E8%EC%E5%F2%FC+%F1%F7%E5%F2%E0+%28%E2%EA%EB%E0%E4%FB%29%2C+%F5%F0%E0%ED%E8%F2%FC+%ED%E0%EB%E8%F7%ED%FB%E5+%E4%E5%ED%E5%E6%ED%FB%E5+%F1%F0%E5%E4%F1%F2%E2%E0+%E8+&amp;a0=&amp;a16=&amp;a16type=1&amp;a16value=&amp;a17=&amp;a17type=1&amp;a17value=&amp;a4=&amp;a4type=1&amp;a4value=&amp;a23=&amp;a23type=1&amp;a23value=&amp;textpres=&amp;sort=7" TargetMode="External"/><Relationship Id="rId19" Type="http://schemas.openxmlformats.org/officeDocument/2006/relationships/hyperlink" Target="https://anticorruption.khabkrai.ru/Dokumenty/Zakonodatelstvo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x=39&amp;y=19&amp;bpas=cd00000&amp;a3=&amp;a3type=1&amp;a3value=&amp;a6=&amp;a6type=1&amp;a6value=&amp;a15=&amp;a15type=1&amp;a15value=&amp;a7type=1&amp;a7from=&amp;a7to=&amp;a7date=&amp;a8=230-%D4%C7+&amp;a8type=1&amp;a1=%CE+%EA%EE%ED%F2%F0%EE%EB%E5+%E7%E0+%F1%EE%EE%F2%E2%E5%F2%F1%F2%E2%E8%E5%EC+%F0%E0%F1%F5%EE%E4%EE%E2+%EB%E8%F6%2C+%E7%E0%EC%E5%F9%E0%FE%F9%E8%F5+%E3%EE%F1%F3%E4%E0%F0%F1%F2%E2%E5%ED%ED%FB%E5+%E4%EE%EB%E6%ED%EE%F1%F2%E8%2C+%E8+%E8%ED%FB%F5+%EB%E8%F6+%E8%F5+%E4%EE%F5%EE%E4%E0%EC&amp;a0=&amp;a16=&amp;a16type=1&amp;a16value=&amp;a17=&amp;a17type=1&amp;a17value=&amp;a4=&amp;a4type=1&amp;a4value=&amp;a23=&amp;a23type=1&amp;a23value=&amp;textpres=&amp;sort=7" TargetMode="External"/><Relationship Id="rId14" Type="http://schemas.openxmlformats.org/officeDocument/2006/relationships/hyperlink" Target="http://pravo.gov.ru/proxy/ips/?docbody=&amp;nd=102136170&amp;intelsearch=%EE%F2+26+%F4%E5%E2%F0%E0%EB%FF+2010+%E3.+%B9+96" TargetMode="External"/><Relationship Id="rId22" Type="http://schemas.openxmlformats.org/officeDocument/2006/relationships/hyperlink" Target="https://anticorruption.khabkrai.ru/?menu=getfile&amp;id=47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TDudnikova</dc:creator>
  <cp:lastModifiedBy>TDudnikova@htk.local</cp:lastModifiedBy>
  <cp:revision>2</cp:revision>
  <cp:lastPrinted>2023-01-20T00:51:00Z</cp:lastPrinted>
  <dcterms:created xsi:type="dcterms:W3CDTF">2023-08-21T00:32:00Z</dcterms:created>
  <dcterms:modified xsi:type="dcterms:W3CDTF">2023-08-21T00:32:00Z</dcterms:modified>
</cp:coreProperties>
</file>