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39" w:rsidRPr="00E92BBF" w:rsidRDefault="00D17A39" w:rsidP="00D1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2BBF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 ХАБАРОВСКОГО КРАЯ</w:t>
      </w:r>
    </w:p>
    <w:p w:rsidR="00D17A39" w:rsidRPr="00E92BBF" w:rsidRDefault="00D17A39" w:rsidP="00D1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2BB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</w:t>
      </w:r>
    </w:p>
    <w:p w:rsidR="00D17A39" w:rsidRPr="00E92BBF" w:rsidRDefault="00D17A39" w:rsidP="00D1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2BB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17A39" w:rsidRPr="00E92BBF" w:rsidRDefault="00D17A39" w:rsidP="00D1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2BBF">
        <w:rPr>
          <w:rFonts w:ascii="Times New Roman" w:hAnsi="Times New Roman" w:cs="Times New Roman"/>
          <w:sz w:val="28"/>
          <w:szCs w:val="28"/>
        </w:rPr>
        <w:t xml:space="preserve"> «Хабаровский технологический колледж»</w:t>
      </w:r>
    </w:p>
    <w:p w:rsidR="00D17A39" w:rsidRPr="00E92BBF" w:rsidRDefault="00D17A39" w:rsidP="00D17A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A39" w:rsidRPr="00E92BBF" w:rsidRDefault="00D17A39" w:rsidP="00D17A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A39" w:rsidRPr="00E92BBF" w:rsidRDefault="00D17A39" w:rsidP="00D17A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A39" w:rsidRPr="00E92BBF" w:rsidRDefault="00D17A39" w:rsidP="00D17A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A39" w:rsidRPr="00E92BBF" w:rsidRDefault="00D17A39" w:rsidP="00D17A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A39" w:rsidRPr="00E92BBF" w:rsidRDefault="00D17A39" w:rsidP="00D17A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A39" w:rsidRPr="00E92BBF" w:rsidRDefault="00D17A39" w:rsidP="00D17A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A39" w:rsidRPr="00E92BBF" w:rsidRDefault="00D17A39" w:rsidP="00D17A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A39" w:rsidRPr="00E92BBF" w:rsidRDefault="00D17A39" w:rsidP="00D17A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A39" w:rsidRPr="00E92BBF" w:rsidRDefault="00D17A39" w:rsidP="00D17A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A39" w:rsidRPr="00E92BBF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2BBF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D17A39" w:rsidRPr="00E92BBF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2BBF">
        <w:rPr>
          <w:rFonts w:ascii="Times New Roman" w:hAnsi="Times New Roman" w:cs="Times New Roman"/>
          <w:b/>
          <w:caps/>
          <w:sz w:val="28"/>
          <w:szCs w:val="28"/>
        </w:rPr>
        <w:t>общеобразовательной УЧЕБНОЙ ДИСЦИПЛИНЫ</w:t>
      </w:r>
    </w:p>
    <w:p w:rsidR="00D17A39" w:rsidRPr="00E92BBF" w:rsidRDefault="00D17A39" w:rsidP="00D17A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17A39" w:rsidRPr="00724CDC" w:rsidRDefault="00D17A39" w:rsidP="00D17A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724CDC">
        <w:rPr>
          <w:rFonts w:ascii="Times New Roman" w:hAnsi="Times New Roman" w:cs="Times New Roman"/>
          <w:b/>
          <w:caps/>
          <w:sz w:val="28"/>
          <w:szCs w:val="28"/>
          <w:u w:val="single"/>
        </w:rPr>
        <w:t>ОДУ.04 ОБЩЕСТВОЗНАНИЕ</w:t>
      </w:r>
    </w:p>
    <w:p w:rsidR="00D17A39" w:rsidRPr="00E92BBF" w:rsidRDefault="00D17A39" w:rsidP="00D17A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17A39" w:rsidRPr="00E92BBF" w:rsidRDefault="00D17A39" w:rsidP="00D17A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17A39" w:rsidRPr="00E92BBF" w:rsidRDefault="00D17A39" w:rsidP="00D1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A39" w:rsidRPr="00E92BBF" w:rsidRDefault="00D17A39" w:rsidP="00D1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A39" w:rsidRDefault="00D17A39" w:rsidP="00D1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2BBF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8445F3" w:rsidRDefault="008445F3" w:rsidP="00D1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45F3" w:rsidRPr="00E92BBF" w:rsidRDefault="008445F3" w:rsidP="00D1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A39" w:rsidRPr="00724CDC" w:rsidRDefault="00D17A39" w:rsidP="00D17A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4CDC">
        <w:rPr>
          <w:rFonts w:ascii="Times New Roman" w:hAnsi="Times New Roman" w:cs="Times New Roman"/>
          <w:b/>
          <w:sz w:val="28"/>
          <w:szCs w:val="28"/>
        </w:rPr>
        <w:t>54.02.01 Дизайн (по отраслям)</w:t>
      </w:r>
    </w:p>
    <w:p w:rsidR="00D17A39" w:rsidRPr="00D17A39" w:rsidRDefault="00D17A39" w:rsidP="00D17A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CDC">
        <w:rPr>
          <w:rFonts w:ascii="Times New Roman" w:hAnsi="Times New Roman" w:cs="Times New Roman"/>
          <w:b/>
          <w:sz w:val="28"/>
          <w:szCs w:val="28"/>
        </w:rPr>
        <w:t>54.02.08 Техника и искусство фотографии</w:t>
      </w:r>
    </w:p>
    <w:p w:rsidR="00D17A39" w:rsidRDefault="00D17A39" w:rsidP="00D1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5F3" w:rsidRDefault="008445F3" w:rsidP="00D1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5F3" w:rsidRPr="00E92BBF" w:rsidRDefault="008445F3" w:rsidP="00D1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A39" w:rsidRPr="00E92BBF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E92BB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Гуманитарный</w:t>
      </w:r>
      <w:r w:rsidRPr="00E92BBF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  <w:r w:rsidRPr="00E92BBF">
        <w:rPr>
          <w:rFonts w:ascii="Times New Roman" w:hAnsi="Times New Roman" w:cs="Times New Roman"/>
          <w:b/>
          <w:i/>
          <w:caps/>
          <w:sz w:val="28"/>
          <w:szCs w:val="28"/>
        </w:rPr>
        <w:t>)</w:t>
      </w:r>
    </w:p>
    <w:p w:rsidR="00D17A39" w:rsidRPr="00E92BBF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aps/>
          <w:sz w:val="28"/>
          <w:szCs w:val="28"/>
        </w:rPr>
      </w:pPr>
    </w:p>
    <w:p w:rsidR="00D17A39" w:rsidRPr="00E92BBF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aps/>
          <w:sz w:val="28"/>
          <w:szCs w:val="28"/>
        </w:rPr>
      </w:pPr>
    </w:p>
    <w:p w:rsidR="00D17A39" w:rsidRPr="00E92BBF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</w:p>
    <w:p w:rsidR="00D17A39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</w:p>
    <w:p w:rsidR="00D04C64" w:rsidRDefault="00D04C64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</w:p>
    <w:p w:rsidR="00D04C64" w:rsidRPr="00E92BBF" w:rsidRDefault="00D04C64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</w:p>
    <w:p w:rsidR="00D17A39" w:rsidRPr="00E92BBF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</w:p>
    <w:p w:rsidR="00D17A39" w:rsidRPr="00E92BBF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aps/>
          <w:sz w:val="28"/>
          <w:szCs w:val="28"/>
        </w:rPr>
      </w:pPr>
    </w:p>
    <w:p w:rsidR="00D17A39" w:rsidRPr="00E92BBF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aps/>
          <w:sz w:val="28"/>
          <w:szCs w:val="28"/>
        </w:rPr>
      </w:pPr>
    </w:p>
    <w:p w:rsidR="00D17A39" w:rsidRPr="00E92BBF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aps/>
          <w:sz w:val="28"/>
          <w:szCs w:val="28"/>
        </w:rPr>
      </w:pPr>
    </w:p>
    <w:p w:rsidR="00D17A39" w:rsidRPr="00E92BBF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aps/>
          <w:sz w:val="28"/>
          <w:szCs w:val="28"/>
        </w:rPr>
      </w:pPr>
    </w:p>
    <w:p w:rsidR="00D17A39" w:rsidRPr="00E92BBF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aps/>
          <w:sz w:val="28"/>
          <w:szCs w:val="28"/>
        </w:rPr>
      </w:pPr>
    </w:p>
    <w:p w:rsidR="00D17A39" w:rsidRPr="00E92BBF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aps/>
          <w:sz w:val="28"/>
          <w:szCs w:val="28"/>
        </w:rPr>
      </w:pPr>
    </w:p>
    <w:p w:rsidR="00D17A39" w:rsidRPr="00E92BBF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2BB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D17A39" w:rsidRPr="00E92BBF" w:rsidRDefault="00413DF1" w:rsidP="00D1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086E2C">
        <w:rPr>
          <w:rFonts w:ascii="Times New Roman" w:hAnsi="Times New Roman" w:cs="Times New Roman"/>
          <w:bCs/>
          <w:sz w:val="28"/>
          <w:szCs w:val="28"/>
        </w:rPr>
        <w:t>8</w:t>
      </w:r>
      <w:r w:rsidR="00D17A39" w:rsidRPr="00E92BB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D17A39" w:rsidRDefault="00D17A39" w:rsidP="00514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D17A39" w:rsidSect="008445F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851" w:right="851" w:bottom="851" w:left="1418" w:header="708" w:footer="708" w:gutter="0"/>
          <w:cols w:space="720"/>
          <w:titlePg/>
          <w:docGrid w:linePitch="326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  <w:gridCol w:w="3793"/>
      </w:tblGrid>
      <w:tr w:rsidR="00D17A39" w:rsidRPr="0051462D" w:rsidTr="00B94ADE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D17A39" w:rsidRPr="0051462D" w:rsidRDefault="00D17A39" w:rsidP="00B94A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ОДОБРЕНА</w:t>
            </w:r>
          </w:p>
          <w:p w:rsidR="00D17A39" w:rsidRDefault="00D17A39" w:rsidP="00B94A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ПЦК </w:t>
            </w:r>
          </w:p>
          <w:p w:rsidR="00D17A39" w:rsidRPr="0051462D" w:rsidRDefault="00D17A39" w:rsidP="00B94A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</w:t>
            </w:r>
            <w:r w:rsidR="00845082">
              <w:rPr>
                <w:rFonts w:ascii="Times New Roman" w:eastAsia="Calibri" w:hAnsi="Times New Roman" w:cs="Times New Roman"/>
                <w:sz w:val="28"/>
                <w:szCs w:val="28"/>
              </w:rPr>
              <w:t>ых и социально-экономических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5082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  <w:p w:rsidR="00D17A39" w:rsidRPr="0051462D" w:rsidRDefault="00D17A39" w:rsidP="00B94A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ПЦК</w:t>
            </w:r>
          </w:p>
          <w:p w:rsidR="00D17A39" w:rsidRPr="0051462D" w:rsidRDefault="00D17A39" w:rsidP="00B94A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 </w:t>
            </w:r>
            <w:r w:rsidR="00845082">
              <w:rPr>
                <w:rFonts w:ascii="Times New Roman" w:eastAsia="Calibri" w:hAnsi="Times New Roman" w:cs="Times New Roman"/>
                <w:sz w:val="28"/>
                <w:szCs w:val="28"/>
              </w:rPr>
              <w:t>О.В. Ляпунова</w:t>
            </w:r>
          </w:p>
          <w:p w:rsidR="00D17A39" w:rsidRDefault="00D17A39" w:rsidP="00B94A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A39" w:rsidRPr="0051462D" w:rsidRDefault="00D17A39" w:rsidP="00086E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45082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>»_____________201</w:t>
            </w:r>
            <w:r w:rsidR="00086E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D17A39" w:rsidRPr="0051462D" w:rsidRDefault="00D17A39" w:rsidP="00B94A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</w:tcBorders>
          </w:tcPr>
          <w:p w:rsidR="00D17A39" w:rsidRPr="0051462D" w:rsidRDefault="00D17A39" w:rsidP="00B94A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D17A39" w:rsidRPr="0051462D" w:rsidRDefault="00D17A39" w:rsidP="00B94A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D17A39" w:rsidRPr="0051462D" w:rsidRDefault="00D17A39" w:rsidP="00B94A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________И.Н. Воронежская</w:t>
            </w:r>
          </w:p>
          <w:p w:rsidR="00D17A39" w:rsidRPr="0051462D" w:rsidRDefault="00D17A39" w:rsidP="00B94A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A39" w:rsidRPr="0051462D" w:rsidRDefault="00D17A39" w:rsidP="00086E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45082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>»____________201</w:t>
            </w:r>
            <w:r w:rsidR="00086E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17A39" w:rsidRDefault="00D17A39" w:rsidP="00D1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A39" w:rsidRDefault="00D17A39" w:rsidP="00D1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E2C" w:rsidRPr="00244AF8" w:rsidRDefault="00086E2C" w:rsidP="0008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7A39" w:rsidRPr="003E559F">
        <w:rPr>
          <w:rFonts w:ascii="Times New Roman" w:hAnsi="Times New Roman"/>
          <w:sz w:val="28"/>
          <w:szCs w:val="28"/>
        </w:rPr>
        <w:t>рограмма</w:t>
      </w:r>
      <w:r w:rsidR="00D17A39">
        <w:rPr>
          <w:rFonts w:ascii="Times New Roman" w:hAnsi="Times New Roman"/>
          <w:sz w:val="28"/>
          <w:szCs w:val="28"/>
        </w:rPr>
        <w:t xml:space="preserve"> общеобразовательной </w:t>
      </w:r>
      <w:r w:rsidR="00D17A39" w:rsidRPr="003E559F">
        <w:rPr>
          <w:rFonts w:ascii="Times New Roman" w:hAnsi="Times New Roman"/>
          <w:sz w:val="28"/>
          <w:szCs w:val="28"/>
        </w:rPr>
        <w:t>учебной дисциплины</w:t>
      </w:r>
      <w:r w:rsidR="00D17A39">
        <w:rPr>
          <w:rFonts w:ascii="Times New Roman" w:hAnsi="Times New Roman"/>
          <w:sz w:val="28"/>
          <w:szCs w:val="28"/>
        </w:rPr>
        <w:t xml:space="preserve"> </w:t>
      </w:r>
      <w:r w:rsidR="008445F3" w:rsidRPr="00E14875">
        <w:rPr>
          <w:rFonts w:ascii="Times New Roman" w:hAnsi="Times New Roman"/>
          <w:b/>
          <w:i/>
          <w:sz w:val="28"/>
          <w:szCs w:val="28"/>
        </w:rPr>
        <w:t>«Обществознание»</w:t>
      </w:r>
      <w:r w:rsidR="008445F3">
        <w:rPr>
          <w:rFonts w:ascii="Times New Roman" w:hAnsi="Times New Roman"/>
          <w:sz w:val="28"/>
          <w:szCs w:val="28"/>
        </w:rPr>
        <w:t xml:space="preserve"> </w:t>
      </w:r>
      <w:r w:rsidR="00D17A39" w:rsidRPr="003E559F">
        <w:rPr>
          <w:rFonts w:ascii="Times New Roman" w:hAnsi="Times New Roman"/>
          <w:sz w:val="28"/>
          <w:szCs w:val="28"/>
        </w:rPr>
        <w:t>разработана на основе</w:t>
      </w:r>
      <w:r w:rsidR="00D17A39">
        <w:rPr>
          <w:rFonts w:ascii="Times New Roman" w:hAnsi="Times New Roman"/>
          <w:sz w:val="28"/>
          <w:szCs w:val="28"/>
        </w:rPr>
        <w:t xml:space="preserve"> требований </w:t>
      </w:r>
      <w:r w:rsidR="00D17A39" w:rsidRPr="003E559F"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</w:t>
      </w:r>
      <w:r w:rsidR="00D17A39">
        <w:rPr>
          <w:rFonts w:ascii="Times New Roman" w:hAnsi="Times New Roman"/>
          <w:color w:val="000000"/>
          <w:sz w:val="28"/>
          <w:szCs w:val="28"/>
        </w:rPr>
        <w:t xml:space="preserve">образовательного </w:t>
      </w:r>
      <w:r w:rsidR="00D17A39" w:rsidRPr="003E559F">
        <w:rPr>
          <w:rFonts w:ascii="Times New Roman" w:hAnsi="Times New Roman"/>
          <w:color w:val="000000"/>
          <w:sz w:val="28"/>
          <w:szCs w:val="28"/>
        </w:rPr>
        <w:t>стандарта среднего общего образования</w:t>
      </w:r>
      <w:r w:rsidR="00D17A39" w:rsidRPr="00D96142">
        <w:rPr>
          <w:rFonts w:ascii="Times New Roman" w:hAnsi="Times New Roman"/>
          <w:color w:val="000000"/>
          <w:sz w:val="28"/>
          <w:szCs w:val="28"/>
        </w:rPr>
        <w:t>,</w:t>
      </w:r>
      <w:r w:rsidR="00D17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7A39" w:rsidRPr="00D96142">
        <w:rPr>
          <w:rFonts w:ascii="Times New Roman" w:hAnsi="Times New Roman"/>
          <w:sz w:val="28"/>
          <w:szCs w:val="28"/>
        </w:rPr>
        <w:t>предъявляемых к структуре, содержанию и результатам освоения учебной дисциплины</w:t>
      </w:r>
      <w:r w:rsidR="00D17A39">
        <w:rPr>
          <w:rFonts w:ascii="Times New Roman" w:hAnsi="Times New Roman"/>
          <w:sz w:val="28"/>
          <w:szCs w:val="28"/>
        </w:rPr>
        <w:t xml:space="preserve"> </w:t>
      </w:r>
      <w:r w:rsidR="00D17A39" w:rsidRPr="00086E2C">
        <w:rPr>
          <w:rFonts w:ascii="Times New Roman" w:hAnsi="Times New Roman"/>
          <w:b/>
          <w:i/>
          <w:sz w:val="28"/>
          <w:szCs w:val="28"/>
        </w:rPr>
        <w:t>«Обществознание»</w:t>
      </w:r>
      <w:r w:rsidR="00D17A39">
        <w:rPr>
          <w:rFonts w:ascii="Times New Roman" w:hAnsi="Times New Roman"/>
          <w:sz w:val="28"/>
          <w:szCs w:val="28"/>
        </w:rPr>
        <w:t xml:space="preserve">, </w:t>
      </w:r>
      <w:r w:rsidRPr="00391043">
        <w:rPr>
          <w:rFonts w:ascii="Times New Roman" w:hAnsi="Times New Roman"/>
          <w:sz w:val="28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391043">
        <w:rPr>
          <w:rFonts w:ascii="Times New Roman" w:hAnsi="Times New Roman"/>
          <w:color w:val="000000"/>
          <w:sz w:val="28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391043">
        <w:rPr>
          <w:rFonts w:ascii="Times New Roman" w:hAnsi="Times New Roman"/>
          <w:color w:val="000000"/>
          <w:sz w:val="28"/>
        </w:rPr>
        <w:t>Минобрнауки</w:t>
      </w:r>
      <w:proofErr w:type="spellEnd"/>
      <w:r w:rsidRPr="00391043">
        <w:rPr>
          <w:rFonts w:ascii="Times New Roman" w:hAnsi="Times New Roman"/>
          <w:color w:val="000000"/>
          <w:sz w:val="28"/>
        </w:rPr>
        <w:t xml:space="preserve"> России от 17.03. 2015 № 06-259, с изменениями от 25 мая 2017г., протокол №3), Примерной основной образовательной программы по общеобразовательной учебной дисциплине</w:t>
      </w:r>
      <w:r w:rsidRPr="00C65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AF8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Обществознание</w:t>
      </w:r>
      <w:r w:rsidRPr="00244AF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65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AF8">
        <w:rPr>
          <w:rFonts w:ascii="Times New Roman" w:eastAsia="Times New Roman" w:hAnsi="Times New Roman" w:cs="Times New Roman"/>
          <w:color w:val="000000"/>
          <w:sz w:val="28"/>
        </w:rPr>
        <w:t xml:space="preserve">для профессиональных образовательных организаций, рекомендованной </w:t>
      </w:r>
      <w:r w:rsidRPr="00244AF8">
        <w:rPr>
          <w:rFonts w:ascii="Times New Roman" w:eastAsia="Times New Roman" w:hAnsi="Times New Roman" w:cs="Times New Roman"/>
          <w:sz w:val="28"/>
        </w:rPr>
        <w:t>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2/16-з от 28 июня 2016 г. (в редакции 2017г).</w:t>
      </w:r>
    </w:p>
    <w:p w:rsidR="00086E2C" w:rsidRPr="00C656D0" w:rsidRDefault="00086E2C" w:rsidP="00086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E2C" w:rsidRPr="00C656D0" w:rsidRDefault="00086E2C" w:rsidP="00086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A39" w:rsidRDefault="00D17A39" w:rsidP="00D1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A39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D6B64">
        <w:rPr>
          <w:rFonts w:ascii="Times New Roman" w:hAnsi="Times New Roman"/>
          <w:sz w:val="28"/>
          <w:szCs w:val="28"/>
        </w:rPr>
        <w:t>Организация-разработч</w:t>
      </w:r>
      <w:r>
        <w:rPr>
          <w:rFonts w:ascii="Times New Roman" w:hAnsi="Times New Roman"/>
          <w:sz w:val="28"/>
          <w:szCs w:val="28"/>
        </w:rPr>
        <w:t xml:space="preserve">ик: </w:t>
      </w:r>
    </w:p>
    <w:p w:rsidR="00D17A39" w:rsidRPr="002D6B64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73B00">
        <w:rPr>
          <w:rFonts w:ascii="Times New Roman" w:hAnsi="Times New Roman"/>
          <w:sz w:val="28"/>
          <w:szCs w:val="28"/>
          <w:u w:val="single"/>
        </w:rPr>
        <w:t>КГА ПОУ «Хабаровский технологический колледж»</w:t>
      </w:r>
    </w:p>
    <w:p w:rsidR="00D17A39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17A39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62D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D17A39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39" w:rsidRPr="00E92BBF" w:rsidRDefault="00D17A39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BBF">
        <w:rPr>
          <w:rFonts w:ascii="Times New Roman" w:hAnsi="Times New Roman" w:cs="Times New Roman"/>
          <w:sz w:val="28"/>
          <w:szCs w:val="28"/>
          <w:u w:val="single"/>
        </w:rPr>
        <w:t>Кривошеева С.В., 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КГА ПОУ ХТК</w:t>
      </w:r>
    </w:p>
    <w:p w:rsidR="00D17A39" w:rsidRPr="00E92BBF" w:rsidRDefault="00086E2C" w:rsidP="00D1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Журкина С.П.</w:t>
      </w:r>
      <w:r w:rsidR="00D17A39" w:rsidRPr="00E92BBF">
        <w:rPr>
          <w:rFonts w:ascii="Times New Roman" w:hAnsi="Times New Roman" w:cs="Times New Roman"/>
          <w:sz w:val="28"/>
          <w:szCs w:val="28"/>
          <w:u w:val="single"/>
        </w:rPr>
        <w:t>, преподаватель</w:t>
      </w:r>
      <w:r w:rsidR="00D17A39">
        <w:rPr>
          <w:rFonts w:ascii="Times New Roman" w:hAnsi="Times New Roman" w:cs="Times New Roman"/>
          <w:sz w:val="28"/>
          <w:szCs w:val="28"/>
          <w:u w:val="single"/>
        </w:rPr>
        <w:t xml:space="preserve"> КГА ПОУ ХТК</w:t>
      </w:r>
    </w:p>
    <w:p w:rsidR="00D17A39" w:rsidRDefault="00D17A39" w:rsidP="00D17A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  <w:sectPr w:rsidR="00D17A39" w:rsidSect="008445F3">
          <w:pgSz w:w="11906" w:h="16838"/>
          <w:pgMar w:top="851" w:right="851" w:bottom="851" w:left="1418" w:header="708" w:footer="708" w:gutter="0"/>
          <w:cols w:space="720"/>
          <w:titlePg/>
          <w:docGrid w:linePitch="326"/>
        </w:sectPr>
      </w:pPr>
    </w:p>
    <w:p w:rsidR="00B94ADE" w:rsidRDefault="00B94ADE" w:rsidP="00B94ADE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B94ADE" w:rsidRPr="00BD7C51" w:rsidRDefault="00B94ADE" w:rsidP="002A43B2">
      <w:pPr>
        <w:widowControl w:val="0"/>
        <w:tabs>
          <w:tab w:val="left" w:pos="0"/>
          <w:tab w:val="left" w:pos="8789"/>
        </w:tabs>
        <w:suppressAutoHyphens/>
        <w:spacing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</w:r>
      <w:proofErr w:type="spellStart"/>
      <w:r w:rsidRPr="003A1FCA">
        <w:rPr>
          <w:rFonts w:ascii="Times New Roman" w:hAnsi="Times New Roman"/>
          <w:sz w:val="28"/>
          <w:szCs w:val="28"/>
        </w:rPr>
        <w:t>стр</w:t>
      </w:r>
      <w:proofErr w:type="spellEnd"/>
    </w:p>
    <w:tbl>
      <w:tblPr>
        <w:tblW w:w="9464" w:type="dxa"/>
        <w:tblInd w:w="218" w:type="dxa"/>
        <w:tblLook w:val="01E0" w:firstRow="1" w:lastRow="1" w:firstColumn="1" w:lastColumn="1" w:noHBand="0" w:noVBand="0"/>
      </w:tblPr>
      <w:tblGrid>
        <w:gridCol w:w="548"/>
        <w:gridCol w:w="7706"/>
        <w:gridCol w:w="1210"/>
      </w:tblGrid>
      <w:tr w:rsidR="00B94ADE" w:rsidRPr="00D1098E" w:rsidTr="008445F3">
        <w:tc>
          <w:tcPr>
            <w:tcW w:w="548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098E">
              <w:rPr>
                <w:rFonts w:ascii="Times New Roman" w:hAnsi="Times New Roman"/>
                <w:caps/>
                <w:sz w:val="28"/>
                <w:szCs w:val="28"/>
              </w:rPr>
              <w:t>1.</w:t>
            </w:r>
          </w:p>
        </w:tc>
        <w:tc>
          <w:tcPr>
            <w:tcW w:w="7706" w:type="dxa"/>
            <w:vAlign w:val="center"/>
          </w:tcPr>
          <w:p w:rsidR="00B94ADE" w:rsidRPr="00553C41" w:rsidRDefault="00B94ADE" w:rsidP="00086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210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</w:tr>
      <w:tr w:rsidR="00B94ADE" w:rsidRPr="00D1098E" w:rsidTr="008445F3">
        <w:tc>
          <w:tcPr>
            <w:tcW w:w="548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098E">
              <w:rPr>
                <w:rFonts w:ascii="Times New Roman" w:hAnsi="Times New Roman"/>
                <w:caps/>
                <w:sz w:val="28"/>
                <w:szCs w:val="28"/>
              </w:rPr>
              <w:t>2.</w:t>
            </w:r>
          </w:p>
        </w:tc>
        <w:tc>
          <w:tcPr>
            <w:tcW w:w="7706" w:type="dxa"/>
            <w:vAlign w:val="center"/>
          </w:tcPr>
          <w:p w:rsidR="00B94ADE" w:rsidRPr="00553C41" w:rsidRDefault="00B94ADE" w:rsidP="00086E2C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553C41"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210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</w:t>
            </w:r>
          </w:p>
        </w:tc>
      </w:tr>
      <w:tr w:rsidR="00B94ADE" w:rsidRPr="00D1098E" w:rsidTr="008445F3">
        <w:tc>
          <w:tcPr>
            <w:tcW w:w="548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098E">
              <w:rPr>
                <w:rFonts w:ascii="Times New Roman" w:hAnsi="Times New Roman"/>
                <w:caps/>
                <w:sz w:val="28"/>
                <w:szCs w:val="28"/>
              </w:rPr>
              <w:t>3.</w:t>
            </w:r>
          </w:p>
        </w:tc>
        <w:tc>
          <w:tcPr>
            <w:tcW w:w="7706" w:type="dxa"/>
            <w:vAlign w:val="center"/>
          </w:tcPr>
          <w:p w:rsidR="00B94ADE" w:rsidRPr="00553C41" w:rsidRDefault="00B94ADE" w:rsidP="00086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210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</w:t>
            </w:r>
          </w:p>
        </w:tc>
      </w:tr>
      <w:tr w:rsidR="00B94ADE" w:rsidRPr="00D1098E" w:rsidTr="008445F3">
        <w:tc>
          <w:tcPr>
            <w:tcW w:w="548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098E">
              <w:rPr>
                <w:rFonts w:ascii="Times New Roman" w:hAnsi="Times New Roman"/>
                <w:caps/>
                <w:sz w:val="28"/>
                <w:szCs w:val="28"/>
              </w:rPr>
              <w:t>4.</w:t>
            </w:r>
          </w:p>
        </w:tc>
        <w:tc>
          <w:tcPr>
            <w:tcW w:w="7706" w:type="dxa"/>
            <w:vAlign w:val="center"/>
          </w:tcPr>
          <w:p w:rsidR="00B94ADE" w:rsidRPr="00553C41" w:rsidRDefault="00B94ADE" w:rsidP="00086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освоения учебной дисциплины </w:t>
            </w:r>
          </w:p>
        </w:tc>
        <w:tc>
          <w:tcPr>
            <w:tcW w:w="1210" w:type="dxa"/>
          </w:tcPr>
          <w:p w:rsidR="00B94ADE" w:rsidRPr="00D1098E" w:rsidRDefault="003E75E7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</w:t>
            </w:r>
          </w:p>
        </w:tc>
      </w:tr>
      <w:tr w:rsidR="00B94ADE" w:rsidRPr="00D1098E" w:rsidTr="008445F3">
        <w:tc>
          <w:tcPr>
            <w:tcW w:w="548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098E">
              <w:rPr>
                <w:rFonts w:ascii="Times New Roman" w:hAnsi="Times New Roman"/>
                <w:caps/>
                <w:sz w:val="28"/>
                <w:szCs w:val="28"/>
              </w:rPr>
              <w:t>5.</w:t>
            </w:r>
          </w:p>
        </w:tc>
        <w:tc>
          <w:tcPr>
            <w:tcW w:w="7706" w:type="dxa"/>
            <w:vAlign w:val="center"/>
          </w:tcPr>
          <w:p w:rsidR="00B94ADE" w:rsidRPr="00553C41" w:rsidRDefault="00B94ADE" w:rsidP="00086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учебной дисциплины </w:t>
            </w:r>
          </w:p>
        </w:tc>
        <w:tc>
          <w:tcPr>
            <w:tcW w:w="1210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7</w:t>
            </w:r>
          </w:p>
        </w:tc>
      </w:tr>
      <w:tr w:rsidR="00B94ADE" w:rsidRPr="00D1098E" w:rsidTr="008445F3">
        <w:tc>
          <w:tcPr>
            <w:tcW w:w="548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  <w:r w:rsidR="00086E2C">
              <w:rPr>
                <w:rFonts w:ascii="Times New Roman" w:hAnsi="Times New Roman"/>
                <w:caps/>
                <w:sz w:val="28"/>
                <w:szCs w:val="28"/>
              </w:rPr>
              <w:t>.</w:t>
            </w:r>
          </w:p>
        </w:tc>
        <w:tc>
          <w:tcPr>
            <w:tcW w:w="7706" w:type="dxa"/>
            <w:vAlign w:val="center"/>
          </w:tcPr>
          <w:p w:rsidR="00B94ADE" w:rsidRPr="00553C41" w:rsidRDefault="00B94ADE" w:rsidP="00086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10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8</w:t>
            </w:r>
          </w:p>
        </w:tc>
      </w:tr>
      <w:tr w:rsidR="00B94ADE" w:rsidRPr="00D1098E" w:rsidTr="008445F3">
        <w:tc>
          <w:tcPr>
            <w:tcW w:w="548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7</w:t>
            </w:r>
            <w:r w:rsidR="00086E2C">
              <w:rPr>
                <w:rFonts w:ascii="Times New Roman" w:hAnsi="Times New Roman"/>
                <w:caps/>
                <w:sz w:val="28"/>
                <w:szCs w:val="28"/>
              </w:rPr>
              <w:t>.</w:t>
            </w:r>
          </w:p>
        </w:tc>
        <w:tc>
          <w:tcPr>
            <w:tcW w:w="7706" w:type="dxa"/>
            <w:vAlign w:val="center"/>
          </w:tcPr>
          <w:p w:rsidR="00B94ADE" w:rsidRPr="00553C41" w:rsidRDefault="00B94ADE" w:rsidP="00086E2C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553C41">
              <w:rPr>
                <w:sz w:val="28"/>
                <w:szCs w:val="28"/>
              </w:rPr>
              <w:t>Характе</w:t>
            </w:r>
            <w:r>
              <w:rPr>
                <w:sz w:val="28"/>
                <w:szCs w:val="28"/>
              </w:rPr>
              <w:t xml:space="preserve">ристика основных видов учебной </w:t>
            </w:r>
            <w:r w:rsidRPr="00553C41">
              <w:rPr>
                <w:sz w:val="28"/>
                <w:szCs w:val="28"/>
              </w:rPr>
              <w:t>деятельности обучающихся</w:t>
            </w:r>
          </w:p>
        </w:tc>
        <w:tc>
          <w:tcPr>
            <w:tcW w:w="1210" w:type="dxa"/>
          </w:tcPr>
          <w:p w:rsidR="00B94ADE" w:rsidRPr="00D1098E" w:rsidRDefault="003E75E7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19</w:t>
            </w:r>
          </w:p>
        </w:tc>
      </w:tr>
      <w:tr w:rsidR="00B94ADE" w:rsidRPr="00D1098E" w:rsidTr="008445F3">
        <w:tc>
          <w:tcPr>
            <w:tcW w:w="548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8</w:t>
            </w:r>
            <w:r w:rsidR="00086E2C">
              <w:rPr>
                <w:rFonts w:ascii="Times New Roman" w:hAnsi="Times New Roman"/>
                <w:caps/>
                <w:sz w:val="28"/>
                <w:szCs w:val="28"/>
              </w:rPr>
              <w:t>.</w:t>
            </w:r>
          </w:p>
        </w:tc>
        <w:tc>
          <w:tcPr>
            <w:tcW w:w="7706" w:type="dxa"/>
            <w:vAlign w:val="center"/>
          </w:tcPr>
          <w:p w:rsidR="00B94ADE" w:rsidRPr="00553C41" w:rsidRDefault="00B94ADE" w:rsidP="00086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>Учебно-методическое и материально-технич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еское обеспечение программы </w:t>
            </w: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>учебной дисциплины</w:t>
            </w:r>
          </w:p>
        </w:tc>
        <w:tc>
          <w:tcPr>
            <w:tcW w:w="1210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="003E75E7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</w:tr>
      <w:tr w:rsidR="00B94ADE" w:rsidRPr="00D1098E" w:rsidTr="008445F3">
        <w:tc>
          <w:tcPr>
            <w:tcW w:w="548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9</w:t>
            </w:r>
            <w:r w:rsidR="00086E2C">
              <w:rPr>
                <w:rFonts w:ascii="Times New Roman" w:hAnsi="Times New Roman"/>
                <w:caps/>
                <w:sz w:val="28"/>
                <w:szCs w:val="28"/>
              </w:rPr>
              <w:t>.</w:t>
            </w:r>
          </w:p>
        </w:tc>
        <w:tc>
          <w:tcPr>
            <w:tcW w:w="7706" w:type="dxa"/>
            <w:vAlign w:val="center"/>
          </w:tcPr>
          <w:p w:rsidR="00B94ADE" w:rsidRPr="00553C41" w:rsidRDefault="00B94ADE" w:rsidP="00086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210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="003E75E7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</w:tr>
      <w:tr w:rsidR="00B94ADE" w:rsidRPr="00D1098E" w:rsidTr="008445F3">
        <w:tc>
          <w:tcPr>
            <w:tcW w:w="548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706" w:type="dxa"/>
            <w:vAlign w:val="center"/>
          </w:tcPr>
          <w:p w:rsidR="00B94ADE" w:rsidRPr="00553C41" w:rsidRDefault="00B94ADE" w:rsidP="00086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3C41">
              <w:rPr>
                <w:rFonts w:ascii="Times New Roman" w:hAnsi="Times New Roman"/>
                <w:sz w:val="28"/>
                <w:szCs w:val="28"/>
              </w:rPr>
              <w:t>Лист изменений и дополнений, внесенных в программу учебной дисциплины</w:t>
            </w:r>
          </w:p>
        </w:tc>
        <w:tc>
          <w:tcPr>
            <w:tcW w:w="1210" w:type="dxa"/>
          </w:tcPr>
          <w:p w:rsidR="00B94ADE" w:rsidRPr="00D1098E" w:rsidRDefault="00B94ADE" w:rsidP="00B94A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="003E75E7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</w:p>
        </w:tc>
      </w:tr>
    </w:tbl>
    <w:p w:rsidR="00B94ADE" w:rsidRDefault="00B94ADE" w:rsidP="00B94ADE">
      <w:pPr>
        <w:spacing w:after="0"/>
        <w:rPr>
          <w:rFonts w:ascii="Times New Roman" w:hAnsi="Times New Roman"/>
          <w:sz w:val="28"/>
          <w:szCs w:val="28"/>
        </w:rPr>
      </w:pPr>
    </w:p>
    <w:p w:rsidR="00B94ADE" w:rsidRDefault="00B94ADE" w:rsidP="00B94ADE">
      <w:pPr>
        <w:spacing w:after="0" w:line="240" w:lineRule="auto"/>
        <w:rPr>
          <w:rFonts w:ascii="Times New Roman" w:hAnsi="Times New Roman"/>
          <w:sz w:val="28"/>
          <w:szCs w:val="28"/>
        </w:rPr>
        <w:sectPr w:rsidR="00B94ADE" w:rsidSect="00B94ADE">
          <w:pgSz w:w="11906" w:h="16838"/>
          <w:pgMar w:top="851" w:right="851" w:bottom="851" w:left="1418" w:header="708" w:footer="708" w:gutter="0"/>
          <w:cols w:space="720"/>
          <w:titlePg/>
          <w:docGrid w:linePitch="326"/>
        </w:sectPr>
      </w:pPr>
    </w:p>
    <w:p w:rsidR="00FF24EA" w:rsidRDefault="00FF24EA" w:rsidP="00B94ADE">
      <w:pPr>
        <w:pStyle w:val="a4"/>
        <w:numPr>
          <w:ilvl w:val="0"/>
          <w:numId w:val="11"/>
        </w:numPr>
        <w:ind w:hanging="11"/>
        <w:rPr>
          <w:rFonts w:ascii="Times New Roman" w:hAnsi="Times New Roman"/>
          <w:b/>
          <w:caps/>
          <w:sz w:val="28"/>
          <w:szCs w:val="28"/>
        </w:rPr>
      </w:pPr>
      <w:r w:rsidRPr="0069633E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B94ADE" w:rsidRDefault="00B94ADE" w:rsidP="00B94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ADE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«Обществознание» предназначена для изучения </w:t>
      </w:r>
      <w:r w:rsidRPr="00B94ADE">
        <w:rPr>
          <w:rFonts w:ascii="Times New Roman" w:hAnsi="Times New Roman"/>
          <w:sz w:val="28"/>
          <w:szCs w:val="28"/>
        </w:rPr>
        <w:t>в профессиональных образовательных учреждениях, реализующих программу среднего общего образования в пределах ППССЗ на базе основного общего образования.</w:t>
      </w:r>
    </w:p>
    <w:p w:rsidR="00086E2C" w:rsidRPr="00244AF8" w:rsidRDefault="00086E2C" w:rsidP="0008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44AF8">
        <w:rPr>
          <w:rFonts w:ascii="Times New Roman" w:eastAsia="Times New Roman" w:hAnsi="Times New Roman" w:cs="Times New Roman"/>
          <w:sz w:val="28"/>
        </w:rPr>
        <w:t xml:space="preserve">Программа разработана на основе требований ФГОС среднего общего образования,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2016г. №2/16-з). </w:t>
      </w:r>
    </w:p>
    <w:p w:rsidR="00B94ADE" w:rsidRPr="00B94ADE" w:rsidRDefault="00B94ADE" w:rsidP="00B94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DE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достижение следующих </w:t>
      </w:r>
      <w:r w:rsidRPr="00B94ADE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B94ADE" w:rsidRPr="00B94ADE" w:rsidRDefault="00B94ADE" w:rsidP="00B9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DE">
        <w:rPr>
          <w:rFonts w:ascii="Times New Roman" w:hAnsi="Times New Roman" w:cs="Times New Roman"/>
          <w:sz w:val="28"/>
          <w:szCs w:val="28"/>
        </w:rPr>
        <w:t>- развитие личностей в период ранней юности, его духовной – 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B94ADE" w:rsidRPr="00B94ADE" w:rsidRDefault="00B94ADE" w:rsidP="00B9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DE">
        <w:rPr>
          <w:rFonts w:ascii="Times New Roman" w:hAnsi="Times New Roman" w:cs="Times New Roman"/>
          <w:sz w:val="28"/>
          <w:szCs w:val="28"/>
        </w:rPr>
        <w:t>-воспитание гражданской ответственности, национальной идентичности,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B94ADE" w:rsidRPr="00B94ADE" w:rsidRDefault="00B94ADE" w:rsidP="00B9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DE">
        <w:rPr>
          <w:rFonts w:ascii="Times New Roman" w:hAnsi="Times New Roman" w:cs="Times New Roman"/>
          <w:sz w:val="28"/>
          <w:szCs w:val="28"/>
        </w:rPr>
        <w:t>- овладение системой знаний об обществе, его сферах необходимых для успешного взаимодействия с социальной средой, и выполнение типичных социальных ролей человека и гражданина;</w:t>
      </w:r>
    </w:p>
    <w:p w:rsidR="00B94ADE" w:rsidRPr="00B94ADE" w:rsidRDefault="00B94ADE" w:rsidP="00B9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DE">
        <w:rPr>
          <w:rFonts w:ascii="Times New Roman" w:hAnsi="Times New Roman" w:cs="Times New Roman"/>
          <w:sz w:val="28"/>
          <w:szCs w:val="28"/>
        </w:rPr>
        <w:t>-овладение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94ADE" w:rsidRPr="00B94ADE" w:rsidRDefault="00B94ADE" w:rsidP="00B9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DE">
        <w:rPr>
          <w:rFonts w:ascii="Times New Roman" w:hAnsi="Times New Roman" w:cs="Times New Roman"/>
          <w:sz w:val="28"/>
          <w:szCs w:val="28"/>
        </w:rPr>
        <w:t>-формирование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 в семейно-бытовой сфере; для соотнесения своих действий и действий других людей с нормами поведении, установленными законом.</w:t>
      </w:r>
    </w:p>
    <w:p w:rsidR="00B94ADE" w:rsidRPr="00B94ADE" w:rsidRDefault="00B94ADE" w:rsidP="00F01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DE">
        <w:rPr>
          <w:rFonts w:ascii="Times New Roman" w:hAnsi="Times New Roman" w:cs="Times New Roman"/>
          <w:sz w:val="28"/>
          <w:szCs w:val="28"/>
        </w:rPr>
        <w:t>В содержании интегрированного курса программы включен материал по основам философии, социологии, политологии. Особое место в программе занимают сведения о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жизни человеческого общества, чертах и признаках современной цивилизации. Особенностью данной</w:t>
      </w:r>
      <w:r w:rsidR="00F01CEF">
        <w:rPr>
          <w:rFonts w:ascii="Times New Roman" w:hAnsi="Times New Roman" w:cs="Times New Roman"/>
          <w:sz w:val="28"/>
          <w:szCs w:val="28"/>
        </w:rPr>
        <w:t xml:space="preserve"> </w:t>
      </w:r>
      <w:r w:rsidRPr="00B94ADE">
        <w:rPr>
          <w:rFonts w:ascii="Times New Roman" w:hAnsi="Times New Roman" w:cs="Times New Roman"/>
          <w:sz w:val="28"/>
          <w:szCs w:val="28"/>
        </w:rPr>
        <w:t>программы является повышенное внимание к изучению ключевых тем и понятий социальных дисциплин, вопросов</w:t>
      </w:r>
      <w:r w:rsidR="00086E2C">
        <w:rPr>
          <w:rFonts w:ascii="Times New Roman" w:hAnsi="Times New Roman" w:cs="Times New Roman"/>
          <w:sz w:val="28"/>
          <w:szCs w:val="28"/>
        </w:rPr>
        <w:t>,</w:t>
      </w:r>
      <w:r w:rsidRPr="00B94ADE">
        <w:rPr>
          <w:rFonts w:ascii="Times New Roman" w:hAnsi="Times New Roman" w:cs="Times New Roman"/>
          <w:sz w:val="28"/>
          <w:szCs w:val="28"/>
        </w:rPr>
        <w:t xml:space="preserve"> тесно связанных с повседневной жизнью.</w:t>
      </w:r>
    </w:p>
    <w:p w:rsidR="00B94ADE" w:rsidRPr="00B94ADE" w:rsidRDefault="00B94ADE" w:rsidP="00BF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DE">
        <w:rPr>
          <w:rFonts w:ascii="Times New Roman" w:hAnsi="Times New Roman" w:cs="Times New Roman"/>
          <w:sz w:val="28"/>
          <w:szCs w:val="28"/>
        </w:rPr>
        <w:t>Содержание программы направленно на формирование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Важное значение придается формированию базовых социальных компетенций, функциональной гражданской грамотностью.</w:t>
      </w:r>
    </w:p>
    <w:p w:rsidR="00B94ADE" w:rsidRPr="00B94ADE" w:rsidRDefault="00B94ADE" w:rsidP="00BF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DE">
        <w:rPr>
          <w:rFonts w:ascii="Times New Roman" w:hAnsi="Times New Roman" w:cs="Times New Roman"/>
          <w:sz w:val="28"/>
          <w:szCs w:val="28"/>
        </w:rPr>
        <w:lastRenderedPageBreak/>
        <w:t>Программа предполагает дифференциацию уровней достижения учащимися различных целей. Так, уровень функциональной грамотности может быть достигнут как в освоении наиболее распространенных в социальной среде средства массовых коммуникаций, понятий и категорий общественных наук, так и в области социально-практических знаний, обеспечивающих успешную социализацию в качестве гражданина, собственника, труженика.</w:t>
      </w:r>
    </w:p>
    <w:p w:rsidR="00B94ADE" w:rsidRDefault="00B94ADE" w:rsidP="00BF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DE">
        <w:rPr>
          <w:rFonts w:ascii="Times New Roman" w:hAnsi="Times New Roman" w:cs="Times New Roman"/>
          <w:sz w:val="28"/>
          <w:szCs w:val="28"/>
        </w:rPr>
        <w:t>На уровне ознакомления осваиваются такие элементы содержания, как сложные теоретические понятия и положения социальных дисциплин, законы общественного развития, особенности функционирования общества как сложной динамично</w:t>
      </w:r>
      <w:r w:rsidR="009B445A">
        <w:rPr>
          <w:rFonts w:ascii="Times New Roman" w:hAnsi="Times New Roman" w:cs="Times New Roman"/>
          <w:sz w:val="28"/>
          <w:szCs w:val="28"/>
        </w:rPr>
        <w:t xml:space="preserve"> </w:t>
      </w:r>
      <w:r w:rsidRPr="00B94ADE">
        <w:rPr>
          <w:rFonts w:ascii="Times New Roman" w:hAnsi="Times New Roman" w:cs="Times New Roman"/>
          <w:sz w:val="28"/>
          <w:szCs w:val="28"/>
        </w:rPr>
        <w:t>развивающейся системы. В результате освоения курса у обучающихся закладываются целостные представления о человеке и обществе, деятельности человека в различных сферах, экономической системы общества о социальных нормах, регулирующих жизнедеятельность гражданина.</w:t>
      </w:r>
    </w:p>
    <w:p w:rsidR="00657AD0" w:rsidRDefault="00657AD0" w:rsidP="00BF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AD0" w:rsidRPr="00657AD0" w:rsidRDefault="00657AD0" w:rsidP="00657AD0">
      <w:pPr>
        <w:pStyle w:val="a4"/>
        <w:widowControl w:val="0"/>
        <w:numPr>
          <w:ilvl w:val="0"/>
          <w:numId w:val="1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57AD0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 учебной дисциплины</w:t>
      </w:r>
    </w:p>
    <w:p w:rsidR="00657AD0" w:rsidRPr="00D831B4" w:rsidRDefault="00657AD0" w:rsidP="00657AD0">
      <w:pPr>
        <w:pStyle w:val="a9"/>
        <w:tabs>
          <w:tab w:val="left" w:pos="709"/>
        </w:tabs>
        <w:spacing w:after="0" w:line="226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D831B4">
        <w:rPr>
          <w:rFonts w:ascii="Times New Roman" w:hAnsi="Times New Roman" w:cs="Times New Roman"/>
          <w:color w:val="231F20"/>
          <w:spacing w:val="1"/>
          <w:sz w:val="28"/>
          <w:szCs w:val="28"/>
        </w:rPr>
        <w:t>профессиональных образовательных орг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анизациях, реализующих образова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тельную программу среднего общего образования в пределах освоения ОПОП СПО на</w:t>
      </w:r>
      <w:r w:rsidRPr="00D831B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базе</w:t>
      </w:r>
      <w:r w:rsidRPr="00D831B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Pr="00D831B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D831B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образования,</w:t>
      </w:r>
      <w:r w:rsidRPr="00D831B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D831B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обществознания</w:t>
      </w:r>
      <w:r w:rsidRPr="00D831B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имеет</w:t>
      </w:r>
      <w:r w:rsidRPr="00D831B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свои</w:t>
      </w:r>
      <w:r w:rsidRPr="00D831B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зависимости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профиля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профессионального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образования.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Это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выражается в</w:t>
      </w:r>
      <w:r w:rsidRPr="00D831B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содержании</w:t>
      </w:r>
      <w:r w:rsidRPr="00D831B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обучения,</w:t>
      </w:r>
      <w:r w:rsidRPr="00D831B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количестве</w:t>
      </w:r>
      <w:r w:rsidRPr="00D831B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часов,</w:t>
      </w:r>
      <w:r w:rsidRPr="00D831B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выделяемых</w:t>
      </w:r>
      <w:r w:rsidRPr="00D831B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B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D831B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отдельных</w:t>
      </w:r>
      <w:r w:rsidRPr="00D831B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тем программы,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глубине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обучающимися,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объеме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характере</w:t>
      </w:r>
      <w:r w:rsidRPr="00D831B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практических занятий,</w:t>
      </w:r>
      <w:r w:rsidRPr="00D831B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видах</w:t>
      </w:r>
      <w:r w:rsidRPr="00D831B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внеаудиторной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самостоятельной</w:t>
      </w:r>
      <w:r w:rsidRPr="00D831B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D831B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студентов.</w:t>
      </w:r>
    </w:p>
    <w:p w:rsidR="00BF4664" w:rsidRDefault="00BF4664" w:rsidP="00BF4664">
      <w:pPr>
        <w:pStyle w:val="a9"/>
        <w:tabs>
          <w:tab w:val="left" w:pos="709"/>
        </w:tabs>
        <w:spacing w:after="0" w:line="226" w:lineRule="auto"/>
        <w:ind w:left="102" w:right="119"/>
        <w:jc w:val="both"/>
        <w:rPr>
          <w:rFonts w:ascii="Times New Roman" w:hAnsi="Times New Roman" w:cs="Times New Roman"/>
          <w:color w:val="231F2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D831B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освоении</w:t>
      </w:r>
      <w:r w:rsidRPr="00D831B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специальностей</w:t>
      </w:r>
      <w:r w:rsidRPr="00D831B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D831B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гуманитарного</w:t>
      </w:r>
      <w:r w:rsidRPr="00D831B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профил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D831B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профессионального</w:t>
      </w:r>
      <w:r w:rsidRPr="00D831B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D831B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интегрированная</w:t>
      </w:r>
      <w:r w:rsidRPr="00D831B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учебная</w:t>
      </w:r>
      <w:r w:rsidRPr="00D831B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дисциплина</w:t>
      </w:r>
      <w:r w:rsidRPr="00D831B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«Обществознание»,</w:t>
      </w:r>
      <w:r w:rsidRPr="00D831B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включающая</w:t>
      </w:r>
      <w:r w:rsidRPr="00D831B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экономику</w:t>
      </w:r>
      <w:r w:rsidRPr="00D831B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B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право,</w:t>
      </w:r>
      <w:r w:rsidRPr="00D831B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изучается</w:t>
      </w:r>
      <w:r w:rsidRPr="00D831B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B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углубленном</w:t>
      </w:r>
      <w:r w:rsidRPr="00D831B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831B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уровне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изучения </w:t>
      </w:r>
      <w:r w:rsidRPr="00D831B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ФГОС </w:t>
      </w:r>
      <w:r w:rsidRPr="00D831B4">
        <w:rPr>
          <w:rFonts w:ascii="Times New Roman" w:hAnsi="Times New Roman" w:cs="Times New Roman"/>
          <w:color w:val="231F20"/>
          <w:spacing w:val="3"/>
          <w:sz w:val="28"/>
          <w:szCs w:val="28"/>
        </w:rPr>
        <w:t>среднего общего образования.</w:t>
      </w:r>
    </w:p>
    <w:p w:rsidR="00BF4664" w:rsidRDefault="00BF4664" w:rsidP="00BF4664">
      <w:pPr>
        <w:pStyle w:val="a9"/>
        <w:tabs>
          <w:tab w:val="left" w:pos="709"/>
        </w:tabs>
        <w:spacing w:after="0" w:line="226" w:lineRule="auto"/>
        <w:ind w:left="102" w:right="11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5E2E5C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обществознания</w:t>
      </w:r>
      <w:r w:rsidRPr="005E2E5C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завершается</w:t>
      </w:r>
      <w:r w:rsidRPr="005E2E5C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подведением</w:t>
      </w:r>
      <w:r w:rsidRPr="005E2E5C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итогов</w:t>
      </w:r>
      <w:r w:rsidRPr="005E2E5C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E2E5C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форме</w:t>
      </w:r>
      <w:r w:rsidRPr="005E2E5C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0E642B">
        <w:rPr>
          <w:rFonts w:ascii="Times New Roman" w:hAnsi="Times New Roman" w:cs="Times New Roman"/>
          <w:color w:val="231F20"/>
          <w:sz w:val="28"/>
          <w:szCs w:val="28"/>
        </w:rPr>
        <w:t>дифференцированного зачета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 xml:space="preserve"> в рамках промежуточной аттестации</w:t>
      </w:r>
      <w:r w:rsidRPr="005E2E5C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студентов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F4664" w:rsidRPr="005E2E5C" w:rsidRDefault="00BF4664" w:rsidP="00BF4664">
      <w:pPr>
        <w:pStyle w:val="a9"/>
        <w:tabs>
          <w:tab w:val="left" w:pos="709"/>
        </w:tabs>
        <w:spacing w:after="0" w:line="226" w:lineRule="auto"/>
        <w:ind w:left="102" w:right="119"/>
        <w:jc w:val="both"/>
        <w:rPr>
          <w:rFonts w:ascii="Times New Roman" w:hAnsi="Times New Roman" w:cs="Times New Roman"/>
          <w:sz w:val="28"/>
          <w:szCs w:val="28"/>
        </w:rPr>
      </w:pPr>
    </w:p>
    <w:p w:rsidR="00BC17E9" w:rsidRPr="00B95632" w:rsidRDefault="00BC17E9" w:rsidP="00BC17E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B95632">
        <w:rPr>
          <w:rFonts w:ascii="Times New Roman" w:hAnsi="Times New Roman"/>
          <w:b/>
          <w:caps/>
          <w:sz w:val="28"/>
          <w:szCs w:val="28"/>
        </w:rPr>
        <w:t>3. Место учебной дисциплины в учебном плане:</w:t>
      </w:r>
    </w:p>
    <w:p w:rsidR="009B445A" w:rsidRPr="005E2E5C" w:rsidRDefault="009B445A" w:rsidP="009B445A">
      <w:pPr>
        <w:pStyle w:val="a9"/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У</w:t>
      </w:r>
      <w:r w:rsidRPr="005E2E5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чебная дисциплина «Обществознание» является учебным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предметом</w:t>
      </w:r>
      <w:r w:rsidRPr="005E2E5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обязательной</w:t>
      </w:r>
      <w:r w:rsidRPr="005E2E5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предметной</w:t>
      </w:r>
      <w:r w:rsidRPr="005E2E5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области</w:t>
      </w:r>
      <w:r w:rsidRPr="005E2E5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«Общественные</w:t>
      </w:r>
      <w:r w:rsidRPr="005E2E5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науки»</w:t>
      </w:r>
      <w:r w:rsidRPr="005E2E5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ФГОС</w:t>
      </w:r>
      <w:r w:rsidRPr="005E2E5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 xml:space="preserve">среднего </w:t>
      </w:r>
      <w:r w:rsidRPr="005E2E5C">
        <w:rPr>
          <w:rFonts w:ascii="Times New Roman" w:hAnsi="Times New Roman" w:cs="Times New Roman"/>
          <w:color w:val="231F20"/>
          <w:w w:val="95"/>
          <w:sz w:val="28"/>
          <w:szCs w:val="28"/>
        </w:rPr>
        <w:t>общего</w:t>
      </w:r>
      <w:r w:rsidRPr="005E2E5C">
        <w:rPr>
          <w:rFonts w:ascii="Times New Roman" w:hAnsi="Times New Roman" w:cs="Times New Roman"/>
          <w:color w:val="231F20"/>
          <w:spacing w:val="62"/>
          <w:w w:val="95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w w:val="95"/>
          <w:sz w:val="28"/>
          <w:szCs w:val="28"/>
        </w:rPr>
        <w:t>образования.</w:t>
      </w:r>
    </w:p>
    <w:p w:rsidR="009B445A" w:rsidRPr="005E2E5C" w:rsidRDefault="009B445A" w:rsidP="009B445A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E5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E2E5C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профессиональных</w:t>
      </w:r>
      <w:r w:rsidRPr="005E2E5C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образовательных</w:t>
      </w:r>
      <w:r w:rsidRPr="005E2E5C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организациях,</w:t>
      </w:r>
      <w:r w:rsidRPr="005E2E5C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реализующих</w:t>
      </w:r>
      <w:r w:rsidRPr="005E2E5C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образователь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ную</w:t>
      </w:r>
      <w:r w:rsidRPr="005E2E5C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программу</w:t>
      </w:r>
      <w:r w:rsidRPr="005E2E5C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 w:rsidRPr="005E2E5C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5E2E5C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5E2E5C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E2E5C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пределах</w:t>
      </w:r>
      <w:r w:rsidRPr="005E2E5C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5E2E5C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ОПОП</w:t>
      </w:r>
      <w:r w:rsidRPr="005E2E5C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5E2E5C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5E2E5C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базе основного общего образования, учебная дисциплина «Обществознание»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изучается в</w:t>
      </w:r>
      <w:r w:rsidRPr="005E2E5C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общеобразовательном</w:t>
      </w:r>
      <w:r w:rsidRPr="005E2E5C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цикле</w:t>
      </w:r>
      <w:r w:rsidRPr="005E2E5C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учебного</w:t>
      </w:r>
      <w:r w:rsidRPr="005E2E5C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плана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9B445A" w:rsidRPr="005E2E5C" w:rsidRDefault="009B445A" w:rsidP="009B445A">
      <w:pPr>
        <w:pStyle w:val="a9"/>
        <w:spacing w:after="0" w:line="240" w:lineRule="auto"/>
        <w:ind w:right="1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E5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E2E5C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учебных</w:t>
      </w:r>
      <w:r w:rsidRPr="005E2E5C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планах</w:t>
      </w:r>
      <w:r w:rsidRPr="005E2E5C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ППССЗ</w:t>
      </w:r>
      <w:r w:rsidRPr="005E2E5C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место</w:t>
      </w:r>
      <w:r w:rsidRPr="005E2E5C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5E2E5C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 w:rsidRPr="005E2E5C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5E2E5C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E2E5C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составе</w:t>
      </w:r>
      <w:r w:rsidRPr="005E2E5C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общеобразовательных учебных дисциплин по выбору, формируемых из обязательных предметных</w:t>
      </w:r>
      <w:r w:rsidRPr="005E2E5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областей</w:t>
      </w:r>
      <w:r w:rsidRPr="005E2E5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ФГОС</w:t>
      </w:r>
      <w:r w:rsidRPr="005E2E5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 w:rsidRPr="005E2E5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5E2E5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образования,</w:t>
      </w:r>
      <w:r w:rsidRPr="005E2E5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изучаемых на углубленном уровне изучения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5E2E5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специальностей</w:t>
      </w:r>
      <w:r w:rsidRPr="005E2E5C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5E2E5C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соответствующего</w:t>
      </w:r>
      <w:r w:rsidRPr="005E2E5C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профиля</w:t>
      </w:r>
      <w:r w:rsidRPr="005E2E5C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профессионального</w:t>
      </w:r>
      <w:r w:rsidRPr="005E2E5C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5E2E5C">
        <w:rPr>
          <w:rFonts w:ascii="Times New Roman" w:hAnsi="Times New Roman" w:cs="Times New Roman"/>
          <w:color w:val="231F20"/>
          <w:sz w:val="28"/>
          <w:szCs w:val="28"/>
        </w:rPr>
        <w:t>образования.</w:t>
      </w:r>
    </w:p>
    <w:p w:rsidR="009B445A" w:rsidRPr="00BA5197" w:rsidRDefault="009B445A" w:rsidP="009B4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DFB" w:rsidRPr="00A30FDC" w:rsidRDefault="00740DFB" w:rsidP="00740DFB">
      <w:pPr>
        <w:pStyle w:val="ad"/>
        <w:spacing w:before="0" w:beforeAutospacing="0" w:after="0" w:afterAutospacing="0"/>
        <w:ind w:firstLine="709"/>
        <w:jc w:val="both"/>
        <w:rPr>
          <w:rFonts w:ascii="Times New Roman" w:cs="Times New Roman"/>
          <w:b/>
          <w:caps/>
          <w:sz w:val="28"/>
          <w:szCs w:val="28"/>
        </w:rPr>
      </w:pPr>
      <w:r w:rsidRPr="00A30FDC">
        <w:rPr>
          <w:rFonts w:ascii="Times New Roman" w:cs="Times New Roman"/>
          <w:b/>
          <w:caps/>
          <w:sz w:val="28"/>
          <w:szCs w:val="28"/>
        </w:rPr>
        <w:t>4. Результаты освоения учебной дисциплины</w:t>
      </w:r>
    </w:p>
    <w:p w:rsidR="00CA70C1" w:rsidRPr="00474324" w:rsidRDefault="00CA70C1" w:rsidP="00CA70C1">
      <w:pPr>
        <w:widowControl w:val="0"/>
        <w:tabs>
          <w:tab w:val="left" w:pos="709"/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474324">
        <w:rPr>
          <w:rFonts w:ascii="Times New Roman" w:hAnsi="Times New Roman" w:cs="Times New Roman"/>
          <w:color w:val="231F20"/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CA70C1" w:rsidRPr="00474324" w:rsidRDefault="00CA70C1" w:rsidP="00CA70C1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74324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личностных:</w:t>
      </w:r>
    </w:p>
    <w:p w:rsidR="00CA70C1" w:rsidRPr="00474324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7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A66B1C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Pr="00A66B1C">
        <w:rPr>
          <w:rFonts w:ascii="Times New Roman" w:hAnsi="Times New Roman" w:cs="Times New Roman"/>
          <w:color w:val="231F20"/>
          <w:sz w:val="28"/>
          <w:szCs w:val="28"/>
        </w:rPr>
        <w:t xml:space="preserve"> мировоззрения, с</w:t>
      </w:r>
      <w:r w:rsidRPr="00474324">
        <w:rPr>
          <w:rFonts w:ascii="Times New Roman" w:hAnsi="Times New Roman" w:cs="Times New Roman"/>
          <w:color w:val="231F20"/>
          <w:sz w:val="28"/>
          <w:szCs w:val="28"/>
        </w:rPr>
        <w:t xml:space="preserve">оответствующего современному уровню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общественной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науки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практики,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основанного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диалоге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культур, 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также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форм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общественного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сознания,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осознание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своего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места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в поликультурном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мире;</w:t>
      </w:r>
    </w:p>
    <w:p w:rsidR="00CA70C1" w:rsidRPr="00474324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7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80632">
        <w:rPr>
          <w:rFonts w:ascii="Times New Roman" w:hAnsi="Times New Roman" w:cs="Times New Roman"/>
          <w:color w:val="231F20"/>
          <w:sz w:val="28"/>
          <w:szCs w:val="28"/>
        </w:rPr>
        <w:t>российская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гражданская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идентичность,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патриотизм,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уважение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своему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народу, чувство ответственности перед Родиной, уважение государственных символов (герба, флага,</w:t>
      </w:r>
      <w:r w:rsidR="002A43B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гимна);</w:t>
      </w:r>
    </w:p>
    <w:p w:rsidR="00CA70C1" w:rsidRPr="00474324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7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80632">
        <w:rPr>
          <w:rFonts w:ascii="Times New Roman" w:hAnsi="Times New Roman" w:cs="Times New Roman"/>
          <w:color w:val="231F20"/>
          <w:sz w:val="28"/>
          <w:szCs w:val="28"/>
        </w:rPr>
        <w:t>гражданская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позиция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качестве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активного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члена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российского общества, осознающего свои конституционные права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 xml:space="preserve">обязанности, </w:t>
      </w:r>
      <w:r w:rsidRPr="00474324">
        <w:rPr>
          <w:rFonts w:ascii="Times New Roman" w:hAnsi="Times New Roman" w:cs="Times New Roman"/>
          <w:color w:val="231F20"/>
          <w:sz w:val="28"/>
          <w:szCs w:val="28"/>
        </w:rPr>
        <w:t xml:space="preserve">уважающего закон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474324">
        <w:rPr>
          <w:rFonts w:ascii="Times New Roman" w:hAnsi="Times New Roman" w:cs="Times New Roman"/>
          <w:color w:val="231F20"/>
          <w:sz w:val="28"/>
          <w:szCs w:val="28"/>
        </w:rPr>
        <w:t>правопорядок, обладающего чувством собственного достоинства, осознанно принимающего традиционные национальные и обще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человеческие,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гуманистические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демократические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ценности;</w:t>
      </w:r>
    </w:p>
    <w:p w:rsidR="00CA70C1" w:rsidRPr="00474324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7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80632">
        <w:rPr>
          <w:rFonts w:ascii="Times New Roman" w:hAnsi="Times New Roman" w:cs="Times New Roman"/>
          <w:color w:val="231F20"/>
          <w:sz w:val="28"/>
          <w:szCs w:val="28"/>
        </w:rPr>
        <w:t>толерантное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сознание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поведение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поликультурном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мире,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готовность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вести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диалог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другими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людьми,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достигать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нем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взаимопонимания, учитывая позиции всех участников, находить общие цели и сотрудничать для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достижения;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эффективно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разрешать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конфликты;</w:t>
      </w:r>
    </w:p>
    <w:p w:rsidR="00CA70C1" w:rsidRPr="00474324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7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80632">
        <w:rPr>
          <w:rFonts w:ascii="Times New Roman" w:hAnsi="Times New Roman" w:cs="Times New Roman"/>
          <w:color w:val="231F20"/>
          <w:sz w:val="28"/>
          <w:szCs w:val="28"/>
        </w:rPr>
        <w:t>готовность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саморазвитию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самовоспитанию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непрерывному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образованию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как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условию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успешной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профессиональной и общественной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CA70C1" w:rsidRPr="00474324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7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80632">
        <w:rPr>
          <w:rFonts w:ascii="Times New Roman" w:hAnsi="Times New Roman" w:cs="Times New Roman"/>
          <w:color w:val="231F20"/>
          <w:sz w:val="28"/>
          <w:szCs w:val="28"/>
        </w:rPr>
        <w:t>осознанное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как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0632">
        <w:rPr>
          <w:rFonts w:ascii="Times New Roman" w:hAnsi="Times New Roman" w:cs="Times New Roman"/>
          <w:color w:val="231F20"/>
          <w:sz w:val="28"/>
          <w:szCs w:val="28"/>
        </w:rPr>
        <w:t>возможности участия в решении личных, общественных, государстве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нных, общенациональных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проблем;</w:t>
      </w:r>
    </w:p>
    <w:p w:rsidR="00CA70C1" w:rsidRPr="00474324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7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C6D30">
        <w:rPr>
          <w:rFonts w:ascii="Times New Roman" w:hAnsi="Times New Roman" w:cs="Times New Roman"/>
          <w:color w:val="231F20"/>
          <w:sz w:val="28"/>
          <w:szCs w:val="28"/>
        </w:rPr>
        <w:t>ответственное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созданию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семьи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осознанного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принятия ценностей семейной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жизни;</w:t>
      </w:r>
    </w:p>
    <w:p w:rsidR="00CA70C1" w:rsidRPr="00474324" w:rsidRDefault="00CA70C1" w:rsidP="00CA70C1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proofErr w:type="spellStart"/>
      <w:r w:rsidRPr="00474324">
        <w:rPr>
          <w:rFonts w:ascii="Times New Roman" w:hAnsi="Times New Roman" w:cs="Times New Roman"/>
          <w:b/>
          <w:color w:val="231F20"/>
          <w:sz w:val="28"/>
          <w:szCs w:val="28"/>
        </w:rPr>
        <w:t>метапредметных</w:t>
      </w:r>
      <w:proofErr w:type="spellEnd"/>
      <w:r w:rsidRPr="00474324">
        <w:rPr>
          <w:rFonts w:ascii="Times New Roman" w:hAnsi="Times New Roman" w:cs="Times New Roman"/>
          <w:b/>
          <w:color w:val="231F20"/>
          <w:sz w:val="28"/>
          <w:szCs w:val="28"/>
        </w:rPr>
        <w:t>:</w:t>
      </w:r>
    </w:p>
    <w:p w:rsidR="00CA70C1" w:rsidRPr="00474324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7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C6D30">
        <w:rPr>
          <w:rFonts w:ascii="Times New Roman" w:hAnsi="Times New Roman" w:cs="Times New Roman"/>
          <w:color w:val="231F2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деятельность;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все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возможные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ресурсы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достижения поставленных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целей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планов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выбирать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успешные стратегии в различных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ситуациях;</w:t>
      </w:r>
    </w:p>
    <w:p w:rsidR="00CA70C1" w:rsidRPr="00474324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C6D30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навыками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познавательной,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учебно-исследовательской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проектной деятельности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сфере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общественных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наук,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навыками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разрешения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проблем; способность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готовность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самостоятельному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поиску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методов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решения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задач,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применению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методов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познания;</w:t>
      </w:r>
    </w:p>
    <w:p w:rsidR="00CA70C1" w:rsidRPr="00474324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66B1C">
        <w:rPr>
          <w:rFonts w:ascii="Times New Roman" w:hAnsi="Times New Roman" w:cs="Times New Roman"/>
          <w:color w:val="231F2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</w:t>
      </w:r>
      <w:r w:rsidRPr="00474324">
        <w:rPr>
          <w:rFonts w:ascii="Times New Roman" w:hAnsi="Times New Roman" w:cs="Times New Roman"/>
          <w:color w:val="231F20"/>
          <w:sz w:val="28"/>
          <w:szCs w:val="28"/>
        </w:rPr>
        <w:t xml:space="preserve">риентироваться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474324">
        <w:rPr>
          <w:rFonts w:ascii="Times New Roman" w:hAnsi="Times New Roman" w:cs="Times New Roman"/>
          <w:color w:val="231F20"/>
          <w:sz w:val="28"/>
          <w:szCs w:val="28"/>
        </w:rPr>
        <w:t xml:space="preserve">различных источниках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социально-правовой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экономической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информации,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критически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 xml:space="preserve">оценивать и </w:t>
      </w:r>
      <w:r w:rsidRPr="00474324">
        <w:rPr>
          <w:rFonts w:ascii="Times New Roman" w:hAnsi="Times New Roman" w:cs="Times New Roman"/>
          <w:color w:val="231F20"/>
          <w:sz w:val="28"/>
          <w:szCs w:val="28"/>
        </w:rPr>
        <w:t>интерпретировать информацию, получаемую из различных источников;</w:t>
      </w:r>
    </w:p>
    <w:p w:rsidR="00CA70C1" w:rsidRPr="00474324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C6D30">
        <w:rPr>
          <w:rFonts w:ascii="Times New Roman" w:hAnsi="Times New Roman" w:cs="Times New Roman"/>
          <w:color w:val="231F20"/>
          <w:sz w:val="28"/>
          <w:szCs w:val="28"/>
        </w:rPr>
        <w:lastRenderedPageBreak/>
        <w:t>умение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средства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коммуникационных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технологий в решении когнитивных, коммуникативных и организационных задач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соблюдением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эргономики,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техники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безопасности,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гигиены,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ресурсосбережения,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правовых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этических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норм,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норм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информационной безопасности;</w:t>
      </w:r>
    </w:p>
    <w:p w:rsidR="00CA70C1" w:rsidRPr="004C6D30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D30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определять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назначение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функции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социальных,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экономических и правовых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институтов;</w:t>
      </w:r>
    </w:p>
    <w:p w:rsidR="00CA70C1" w:rsidRPr="004C6D30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left="951" w:right="1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D30">
        <w:rPr>
          <w:rFonts w:ascii="Times New Roman" w:hAnsi="Times New Roman" w:cs="Times New Roman"/>
          <w:color w:val="231F20"/>
          <w:sz w:val="28"/>
          <w:szCs w:val="28"/>
        </w:rPr>
        <w:t>умение самостоятельно оценивать и принимать решения, определяющие стратегию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поведения,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учетом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гражданских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нравственных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ценностей;</w:t>
      </w:r>
    </w:p>
    <w:p w:rsidR="00CA70C1" w:rsidRPr="00A66B1C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C6D30">
        <w:rPr>
          <w:rFonts w:ascii="Times New Roman" w:hAnsi="Times New Roman" w:cs="Times New Roman"/>
          <w:color w:val="231F20"/>
          <w:sz w:val="28"/>
          <w:szCs w:val="28"/>
        </w:rPr>
        <w:t xml:space="preserve">владение языковыми средствами: умение ясно, логично и точно излагать </w:t>
      </w:r>
      <w:r w:rsidRPr="00474324">
        <w:rPr>
          <w:rFonts w:ascii="Times New Roman" w:hAnsi="Times New Roman" w:cs="Times New Roman"/>
          <w:color w:val="231F20"/>
          <w:sz w:val="28"/>
          <w:szCs w:val="28"/>
        </w:rPr>
        <w:t>свою точку зрения, использовать адекватные языковые средства, понятийны</w:t>
      </w:r>
      <w:r w:rsidRPr="00A66B1C">
        <w:rPr>
          <w:rFonts w:ascii="Times New Roman" w:hAnsi="Times New Roman" w:cs="Times New Roman"/>
          <w:color w:val="231F20"/>
          <w:sz w:val="28"/>
          <w:szCs w:val="28"/>
        </w:rPr>
        <w:t>й аппарат обществознания;</w:t>
      </w:r>
    </w:p>
    <w:p w:rsidR="00CA70C1" w:rsidRPr="00474324" w:rsidRDefault="00CA70C1" w:rsidP="00CA70C1">
      <w:pPr>
        <w:widowControl w:val="0"/>
        <w:tabs>
          <w:tab w:val="left" w:pos="95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74324">
        <w:rPr>
          <w:rFonts w:ascii="Times New Roman" w:hAnsi="Times New Roman" w:cs="Times New Roman"/>
          <w:b/>
          <w:color w:val="231F20"/>
          <w:sz w:val="28"/>
          <w:szCs w:val="28"/>
        </w:rPr>
        <w:t>предметных:</w:t>
      </w:r>
    </w:p>
    <w:p w:rsidR="00CA70C1" w:rsidRPr="00A66B1C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A66B1C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Pr="00A66B1C">
        <w:rPr>
          <w:rFonts w:ascii="Times New Roman" w:hAnsi="Times New Roman" w:cs="Times New Roman"/>
          <w:color w:val="231F20"/>
          <w:sz w:val="28"/>
          <w:szCs w:val="28"/>
        </w:rPr>
        <w:t xml:space="preserve"> знаний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об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66B1C">
        <w:rPr>
          <w:rFonts w:ascii="Times New Roman" w:hAnsi="Times New Roman" w:cs="Times New Roman"/>
          <w:color w:val="231F20"/>
          <w:sz w:val="28"/>
          <w:szCs w:val="28"/>
        </w:rPr>
        <w:t xml:space="preserve">обществе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как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66B1C">
        <w:rPr>
          <w:rFonts w:ascii="Times New Roman" w:hAnsi="Times New Roman" w:cs="Times New Roman"/>
          <w:color w:val="231F20"/>
          <w:sz w:val="28"/>
          <w:szCs w:val="28"/>
        </w:rPr>
        <w:t xml:space="preserve">целостной развивающейся системе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единстве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его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основных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сфер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институтов;</w:t>
      </w:r>
    </w:p>
    <w:p w:rsidR="00CA70C1" w:rsidRPr="00A66B1C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C6D30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базовым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понятийным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аппаратом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социальных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наук;</w:t>
      </w:r>
    </w:p>
    <w:p w:rsidR="00CA70C1" w:rsidRPr="00A66B1C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C6D30">
        <w:rPr>
          <w:rFonts w:ascii="Times New Roman" w:hAnsi="Times New Roman" w:cs="Times New Roman"/>
          <w:color w:val="231F20"/>
          <w:sz w:val="28"/>
          <w:szCs w:val="28"/>
        </w:rPr>
        <w:t>владение умениями выявлять причинно-следственные, функциональные, иерархические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связи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социальных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процессов;</w:t>
      </w:r>
    </w:p>
    <w:p w:rsidR="00CA70C1" w:rsidRPr="00A66B1C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4C6D30">
        <w:rPr>
          <w:rFonts w:ascii="Times New Roman" w:hAnsi="Times New Roman" w:cs="Times New Roman"/>
          <w:color w:val="231F20"/>
          <w:sz w:val="28"/>
          <w:szCs w:val="28"/>
        </w:rPr>
        <w:t>сформированнность</w:t>
      </w:r>
      <w:proofErr w:type="spellEnd"/>
      <w:r w:rsidRPr="004C6D30"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представлений об основных тенденциях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возможных перспективах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мирового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сообщества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глобальном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мире;</w:t>
      </w:r>
    </w:p>
    <w:p w:rsidR="00CA70C1" w:rsidRPr="00A66B1C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4C6D30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методах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познания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социальных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явлений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процессов;</w:t>
      </w:r>
    </w:p>
    <w:p w:rsidR="00CA70C1" w:rsidRPr="00A66B1C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C6D30">
        <w:rPr>
          <w:rFonts w:ascii="Times New Roman" w:hAnsi="Times New Roman" w:cs="Times New Roman"/>
          <w:color w:val="231F20"/>
          <w:sz w:val="28"/>
          <w:szCs w:val="28"/>
        </w:rPr>
        <w:t>владение умениями применять полученные знания в повседневной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жизни, прогнозировать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последствия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принимаемых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решений;</w:t>
      </w:r>
    </w:p>
    <w:p w:rsidR="00CA70C1" w:rsidRPr="00474324" w:rsidRDefault="00CA70C1" w:rsidP="00CA70C1">
      <w:pPr>
        <w:pStyle w:val="a4"/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формированнность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навыков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оценивания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социальной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информации,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умений поиска информации в источниках различного типа для реконструкции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недостающих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звеньев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целью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объяснения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оценки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разнообразных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явлений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6D30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процессов </w:t>
      </w:r>
      <w:r w:rsidRPr="00D71CC5">
        <w:rPr>
          <w:rFonts w:ascii="Times New Roman" w:hAnsi="Times New Roman" w:cs="Times New Roman"/>
          <w:color w:val="231F20"/>
          <w:sz w:val="28"/>
          <w:szCs w:val="28"/>
        </w:rPr>
        <w:t>общественного развития.</w:t>
      </w:r>
    </w:p>
    <w:p w:rsidR="00CA70C1" w:rsidRPr="00474324" w:rsidRDefault="00CA70C1" w:rsidP="00CA70C1">
      <w:pPr>
        <w:pStyle w:val="a4"/>
        <w:widowControl w:val="0"/>
        <w:tabs>
          <w:tab w:val="left" w:pos="952"/>
        </w:tabs>
        <w:autoSpaceDE w:val="0"/>
        <w:autoSpaceDN w:val="0"/>
        <w:spacing w:after="0" w:line="240" w:lineRule="auto"/>
        <w:ind w:left="971" w:right="121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7D488E" w:rsidRDefault="007D488E" w:rsidP="007D48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5. </w:t>
      </w:r>
      <w:r w:rsidRPr="00A30FDC">
        <w:rPr>
          <w:rFonts w:ascii="Times New Roman" w:hAnsi="Times New Roman"/>
          <w:b/>
          <w:caps/>
          <w:sz w:val="28"/>
          <w:szCs w:val="28"/>
        </w:rPr>
        <w:t>СОДЕРЖАНИЕ УЧЕБНОЙ ДИСЦИПЛИНЫ</w:t>
      </w:r>
    </w:p>
    <w:p w:rsidR="009B445A" w:rsidRDefault="009B445A" w:rsidP="007D48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94"/>
      </w:tblGrid>
      <w:tr w:rsidR="00EE48FB" w:rsidRPr="00EE48FB" w:rsidTr="009B445A">
        <w:trPr>
          <w:trHeight w:val="460"/>
        </w:trPr>
        <w:tc>
          <w:tcPr>
            <w:tcW w:w="7904" w:type="dxa"/>
            <w:shd w:val="clear" w:color="auto" w:fill="auto"/>
          </w:tcPr>
          <w:p w:rsidR="00EE48FB" w:rsidRPr="00EE48FB" w:rsidRDefault="00EE48FB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94" w:type="dxa"/>
            <w:shd w:val="clear" w:color="auto" w:fill="auto"/>
          </w:tcPr>
          <w:p w:rsidR="00EE48FB" w:rsidRPr="009B445A" w:rsidRDefault="00EE48FB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B445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E48FB" w:rsidRPr="00EE48FB" w:rsidTr="009B445A">
        <w:trPr>
          <w:trHeight w:val="285"/>
        </w:trPr>
        <w:tc>
          <w:tcPr>
            <w:tcW w:w="7904" w:type="dxa"/>
            <w:shd w:val="clear" w:color="auto" w:fill="auto"/>
          </w:tcPr>
          <w:p w:rsidR="00EE48FB" w:rsidRPr="00EE48FB" w:rsidRDefault="00EE48FB" w:rsidP="00EE48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94" w:type="dxa"/>
            <w:shd w:val="clear" w:color="auto" w:fill="auto"/>
          </w:tcPr>
          <w:p w:rsidR="00EE48FB" w:rsidRPr="009B445A" w:rsidRDefault="001A7A35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B445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214</w:t>
            </w:r>
          </w:p>
        </w:tc>
      </w:tr>
      <w:tr w:rsidR="00EE48FB" w:rsidRPr="00EE48FB" w:rsidTr="009B445A">
        <w:tc>
          <w:tcPr>
            <w:tcW w:w="7904" w:type="dxa"/>
            <w:shd w:val="clear" w:color="auto" w:fill="auto"/>
          </w:tcPr>
          <w:p w:rsidR="00EE48FB" w:rsidRPr="00EE48FB" w:rsidRDefault="00EE48FB" w:rsidP="00EE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94" w:type="dxa"/>
            <w:shd w:val="clear" w:color="auto" w:fill="auto"/>
          </w:tcPr>
          <w:p w:rsidR="00EE48FB" w:rsidRPr="009B445A" w:rsidRDefault="00EE48FB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B445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143</w:t>
            </w:r>
          </w:p>
        </w:tc>
      </w:tr>
      <w:tr w:rsidR="00EE48FB" w:rsidRPr="00EE48FB" w:rsidTr="009B445A">
        <w:tc>
          <w:tcPr>
            <w:tcW w:w="7904" w:type="dxa"/>
            <w:shd w:val="clear" w:color="auto" w:fill="auto"/>
          </w:tcPr>
          <w:p w:rsidR="00EE48FB" w:rsidRPr="00EE48FB" w:rsidRDefault="00EE48FB" w:rsidP="00EE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94" w:type="dxa"/>
            <w:shd w:val="clear" w:color="auto" w:fill="auto"/>
          </w:tcPr>
          <w:p w:rsidR="00EE48FB" w:rsidRPr="00EE48FB" w:rsidRDefault="00EE48FB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E48FB" w:rsidRPr="00EE48FB" w:rsidTr="009B445A">
        <w:tc>
          <w:tcPr>
            <w:tcW w:w="7904" w:type="dxa"/>
            <w:shd w:val="clear" w:color="auto" w:fill="auto"/>
          </w:tcPr>
          <w:p w:rsidR="00EE48FB" w:rsidRPr="00EE48FB" w:rsidRDefault="00EE48FB" w:rsidP="00EE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94" w:type="dxa"/>
            <w:shd w:val="clear" w:color="auto" w:fill="auto"/>
          </w:tcPr>
          <w:p w:rsidR="00EE48FB" w:rsidRPr="00EE48FB" w:rsidRDefault="00EE48FB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EE48FB" w:rsidRPr="00EE48FB" w:rsidTr="009B445A">
        <w:tc>
          <w:tcPr>
            <w:tcW w:w="7904" w:type="dxa"/>
            <w:shd w:val="clear" w:color="auto" w:fill="auto"/>
          </w:tcPr>
          <w:p w:rsidR="00EE48FB" w:rsidRPr="00EE48FB" w:rsidRDefault="00EE48FB" w:rsidP="00EE48F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</w:t>
            </w:r>
          </w:p>
        </w:tc>
        <w:tc>
          <w:tcPr>
            <w:tcW w:w="1594" w:type="dxa"/>
            <w:shd w:val="clear" w:color="auto" w:fill="auto"/>
          </w:tcPr>
          <w:p w:rsidR="00EE48FB" w:rsidRPr="00EE48FB" w:rsidRDefault="00EE48FB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E48FB" w:rsidRPr="00EE48FB" w:rsidTr="009B445A">
        <w:tc>
          <w:tcPr>
            <w:tcW w:w="7904" w:type="dxa"/>
            <w:shd w:val="clear" w:color="auto" w:fill="auto"/>
          </w:tcPr>
          <w:p w:rsidR="00EE48FB" w:rsidRPr="00EE48FB" w:rsidRDefault="00EE48FB" w:rsidP="00EE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94" w:type="dxa"/>
            <w:shd w:val="clear" w:color="auto" w:fill="auto"/>
          </w:tcPr>
          <w:p w:rsidR="00EE48FB" w:rsidRPr="00EE48FB" w:rsidRDefault="00EE48FB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E48FB" w:rsidRPr="00EE48FB" w:rsidTr="009B445A">
        <w:tc>
          <w:tcPr>
            <w:tcW w:w="7904" w:type="dxa"/>
            <w:shd w:val="clear" w:color="auto" w:fill="auto"/>
          </w:tcPr>
          <w:p w:rsidR="00EE48FB" w:rsidRPr="00EE48FB" w:rsidRDefault="00EE48FB" w:rsidP="00EE4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94" w:type="dxa"/>
            <w:shd w:val="clear" w:color="auto" w:fill="auto"/>
          </w:tcPr>
          <w:p w:rsidR="00EE48FB" w:rsidRPr="009B445A" w:rsidRDefault="001F2DD2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2D1503" w:rsidRPr="00EE48FB" w:rsidTr="009B445A">
        <w:tc>
          <w:tcPr>
            <w:tcW w:w="7904" w:type="dxa"/>
            <w:shd w:val="clear" w:color="auto" w:fill="auto"/>
          </w:tcPr>
          <w:p w:rsidR="002D1503" w:rsidRPr="00EE48FB" w:rsidRDefault="002D1503" w:rsidP="00EE4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594" w:type="dxa"/>
            <w:shd w:val="clear" w:color="auto" w:fill="auto"/>
          </w:tcPr>
          <w:p w:rsidR="002D1503" w:rsidRPr="009B445A" w:rsidRDefault="001F2DD2" w:rsidP="00EE4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EE48FB" w:rsidRPr="00EE48FB" w:rsidTr="009B445A">
        <w:tc>
          <w:tcPr>
            <w:tcW w:w="9498" w:type="dxa"/>
            <w:gridSpan w:val="2"/>
            <w:shd w:val="clear" w:color="auto" w:fill="auto"/>
          </w:tcPr>
          <w:p w:rsidR="00EE48FB" w:rsidRPr="00EE48FB" w:rsidRDefault="00EE48FB" w:rsidP="00086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086E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EE48FB" w:rsidRPr="004A69E5" w:rsidRDefault="00EE48FB" w:rsidP="00EE48FB">
      <w:pPr>
        <w:rPr>
          <w:sz w:val="28"/>
          <w:szCs w:val="28"/>
        </w:rPr>
        <w:sectPr w:rsidR="00EE48FB" w:rsidRPr="004A69E5" w:rsidSect="009B445A">
          <w:pgSz w:w="11906" w:h="16838"/>
          <w:pgMar w:top="851" w:right="851" w:bottom="851" w:left="1418" w:header="708" w:footer="708" w:gutter="0"/>
          <w:cols w:space="720"/>
          <w:titlePg/>
          <w:docGrid w:linePitch="326"/>
        </w:sectPr>
      </w:pPr>
    </w:p>
    <w:p w:rsidR="007D488E" w:rsidRDefault="007D488E" w:rsidP="007D48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0" w:hanging="3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F8E">
        <w:rPr>
          <w:rFonts w:ascii="Times New Roman" w:hAnsi="Times New Roman"/>
          <w:b/>
          <w:caps/>
          <w:sz w:val="28"/>
          <w:szCs w:val="28"/>
        </w:rPr>
        <w:lastRenderedPageBreak/>
        <w:t xml:space="preserve">6. </w:t>
      </w:r>
      <w:r>
        <w:rPr>
          <w:rFonts w:ascii="Times New Roman" w:hAnsi="Times New Roman"/>
          <w:b/>
          <w:caps/>
          <w:sz w:val="28"/>
          <w:szCs w:val="28"/>
        </w:rPr>
        <w:t>Тематическое планирование</w:t>
      </w:r>
      <w:r w:rsidR="009B445A" w:rsidRPr="009B4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45A" w:rsidRPr="00086E2C">
        <w:rPr>
          <w:rFonts w:ascii="Times New Roman" w:hAnsi="Times New Roman" w:cs="Times New Roman"/>
          <w:b/>
          <w:sz w:val="28"/>
          <w:szCs w:val="28"/>
          <w:u w:val="single"/>
        </w:rPr>
        <w:t>ОДУ.04</w:t>
      </w:r>
      <w:r w:rsidR="00F81EAE" w:rsidRPr="00086E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ОБЩЕСТВОЗНАНИЕ.</w:t>
      </w:r>
    </w:p>
    <w:p w:rsidR="001872AE" w:rsidRDefault="001872AE" w:rsidP="007D48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0" w:hanging="330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a3"/>
        <w:tblW w:w="15165" w:type="dxa"/>
        <w:tblInd w:w="108" w:type="dxa"/>
        <w:tblLook w:val="04A0" w:firstRow="1" w:lastRow="0" w:firstColumn="1" w:lastColumn="0" w:noHBand="0" w:noVBand="1"/>
      </w:tblPr>
      <w:tblGrid>
        <w:gridCol w:w="2236"/>
        <w:gridCol w:w="10097"/>
        <w:gridCol w:w="1275"/>
        <w:gridCol w:w="1557"/>
      </w:tblGrid>
      <w:tr w:rsidR="00EE48FB" w:rsidRPr="0051462D" w:rsidTr="00F81EAE">
        <w:trPr>
          <w:trHeight w:val="514"/>
        </w:trPr>
        <w:tc>
          <w:tcPr>
            <w:tcW w:w="2236" w:type="dxa"/>
          </w:tcPr>
          <w:p w:rsidR="00EE48FB" w:rsidRPr="00EE48FB" w:rsidRDefault="00EE48FB" w:rsidP="00A71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97" w:type="dxa"/>
          </w:tcPr>
          <w:p w:rsidR="00EE48FB" w:rsidRPr="00EE48FB" w:rsidRDefault="00EE48FB" w:rsidP="00A71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5" w:type="dxa"/>
          </w:tcPr>
          <w:p w:rsidR="00EE48FB" w:rsidRPr="00EE48FB" w:rsidRDefault="00EE48FB" w:rsidP="00A71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7" w:type="dxa"/>
          </w:tcPr>
          <w:p w:rsidR="00EE48FB" w:rsidRPr="00EE48FB" w:rsidRDefault="00EE48FB" w:rsidP="00A71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542D2" w:rsidRPr="0051462D" w:rsidTr="00F81EAE">
        <w:trPr>
          <w:trHeight w:val="536"/>
        </w:trPr>
        <w:tc>
          <w:tcPr>
            <w:tcW w:w="2236" w:type="dxa"/>
          </w:tcPr>
          <w:p w:rsidR="00A542D2" w:rsidRPr="009B445A" w:rsidRDefault="00A542D2" w:rsidP="00EE4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5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097" w:type="dxa"/>
          </w:tcPr>
          <w:p w:rsidR="00A542D2" w:rsidRPr="00EE48FB" w:rsidRDefault="00A542D2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FB">
              <w:rPr>
                <w:rFonts w:ascii="Times New Roman" w:hAnsi="Times New Roman" w:cs="Times New Roman"/>
                <w:sz w:val="24"/>
                <w:szCs w:val="24"/>
              </w:rPr>
              <w:t>Социальные науки. Специфика объекта их изучение. Методы исследования. Значимость социального знания.</w:t>
            </w:r>
          </w:p>
        </w:tc>
        <w:tc>
          <w:tcPr>
            <w:tcW w:w="1275" w:type="dxa"/>
          </w:tcPr>
          <w:p w:rsidR="00A542D2" w:rsidRPr="009B445A" w:rsidRDefault="009410D8" w:rsidP="00CA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</w:tcPr>
          <w:p w:rsidR="00A542D2" w:rsidRPr="00EE48FB" w:rsidRDefault="0066271C" w:rsidP="0066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2D2" w:rsidRPr="0051462D" w:rsidTr="00F81EAE">
        <w:trPr>
          <w:trHeight w:val="387"/>
        </w:trPr>
        <w:tc>
          <w:tcPr>
            <w:tcW w:w="2236" w:type="dxa"/>
          </w:tcPr>
          <w:p w:rsidR="00A542D2" w:rsidRPr="00EE48FB" w:rsidRDefault="00A542D2" w:rsidP="00EE4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8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0097" w:type="dxa"/>
          </w:tcPr>
          <w:p w:rsidR="00A542D2" w:rsidRPr="009B445A" w:rsidRDefault="009410D8" w:rsidP="00086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5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="00086E2C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в системе общественных отношений</w:t>
            </w:r>
          </w:p>
        </w:tc>
        <w:tc>
          <w:tcPr>
            <w:tcW w:w="1275" w:type="dxa"/>
          </w:tcPr>
          <w:p w:rsidR="00A542D2" w:rsidRPr="009B445A" w:rsidRDefault="004D44C7" w:rsidP="00CA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7" w:type="dxa"/>
          </w:tcPr>
          <w:p w:rsidR="00A542D2" w:rsidRPr="0066271C" w:rsidRDefault="00A542D2" w:rsidP="00EE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87" w:rsidRPr="0051462D" w:rsidTr="00F81EAE">
        <w:trPr>
          <w:trHeight w:val="1129"/>
        </w:trPr>
        <w:tc>
          <w:tcPr>
            <w:tcW w:w="2236" w:type="dxa"/>
            <w:vMerge w:val="restart"/>
          </w:tcPr>
          <w:p w:rsidR="00955E87" w:rsidRPr="00EE48FB" w:rsidRDefault="00955E87" w:rsidP="009B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5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9B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98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человека, врожденные и приобретенные качества.</w:t>
            </w: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955E87" w:rsidRPr="002070E9" w:rsidRDefault="00955E8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E9">
              <w:rPr>
                <w:rFonts w:ascii="Times New Roman" w:hAnsi="Times New Roman" w:cs="Times New Roman"/>
                <w:sz w:val="24"/>
                <w:szCs w:val="24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      </w:r>
            <w:r w:rsidR="009B445A" w:rsidRPr="00207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5E87" w:rsidRPr="00955E87" w:rsidRDefault="00955E87" w:rsidP="009B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955E87" w:rsidRPr="0066271C" w:rsidRDefault="00955E87" w:rsidP="0066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E87" w:rsidRPr="0051462D" w:rsidTr="00F81EAE">
        <w:trPr>
          <w:trHeight w:val="1746"/>
        </w:trPr>
        <w:tc>
          <w:tcPr>
            <w:tcW w:w="2236" w:type="dxa"/>
            <w:vMerge/>
          </w:tcPr>
          <w:p w:rsidR="00955E87" w:rsidRPr="00B51986" w:rsidRDefault="00955E87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</w:tcBorders>
          </w:tcPr>
          <w:p w:rsidR="00955E87" w:rsidRPr="002070E9" w:rsidRDefault="00955E87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E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55E87" w:rsidRPr="002070E9" w:rsidRDefault="00955E8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E9"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«Формирование характера, учет особенностей характера в общении и профессиональной деятельности»</w:t>
            </w:r>
          </w:p>
          <w:p w:rsidR="00955E87" w:rsidRPr="002070E9" w:rsidRDefault="00955E8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E9"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тему: «Проблема познаваемости мира»</w:t>
            </w:r>
          </w:p>
          <w:p w:rsidR="00955E87" w:rsidRPr="002070E9" w:rsidRDefault="00955E8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E9"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«Что такое свобода и необходимость для самореализации личности»</w:t>
            </w:r>
          </w:p>
          <w:p w:rsidR="00955E87" w:rsidRPr="002070E9" w:rsidRDefault="00955E8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E9"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тему: «Причины межличностных конфликтов в среде молодёжи».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5E87" w:rsidRPr="002070E9" w:rsidRDefault="001F2DD2" w:rsidP="00CA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7" w:type="dxa"/>
            <w:vMerge/>
          </w:tcPr>
          <w:p w:rsidR="00955E87" w:rsidRPr="0066271C" w:rsidRDefault="00955E87" w:rsidP="0066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E9" w:rsidRPr="0051462D" w:rsidTr="00CA70C1">
        <w:trPr>
          <w:trHeight w:val="362"/>
        </w:trPr>
        <w:tc>
          <w:tcPr>
            <w:tcW w:w="2236" w:type="dxa"/>
            <w:vMerge w:val="restart"/>
          </w:tcPr>
          <w:p w:rsidR="002070E9" w:rsidRPr="00EE48FB" w:rsidRDefault="002070E9" w:rsidP="0020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EE48F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и нормы. Цель и смысл человеческой жизни.</w:t>
            </w: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2070E9" w:rsidRPr="002070E9" w:rsidRDefault="002070E9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характера, учёт особенностей характера в общении и профессиональной деятельности. Потребности, способности и интересы. </w:t>
            </w:r>
          </w:p>
        </w:tc>
        <w:tc>
          <w:tcPr>
            <w:tcW w:w="1275" w:type="dxa"/>
          </w:tcPr>
          <w:p w:rsidR="002070E9" w:rsidRPr="00432DE1" w:rsidRDefault="002070E9" w:rsidP="00207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2070E9" w:rsidRPr="00EE48FB" w:rsidRDefault="002070E9" w:rsidP="0066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0E9" w:rsidRPr="0051462D" w:rsidTr="00F81EAE">
        <w:trPr>
          <w:trHeight w:val="559"/>
        </w:trPr>
        <w:tc>
          <w:tcPr>
            <w:tcW w:w="2236" w:type="dxa"/>
            <w:vMerge/>
          </w:tcPr>
          <w:p w:rsidR="002070E9" w:rsidRPr="002070E9" w:rsidRDefault="002070E9" w:rsidP="0020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2070E9" w:rsidRPr="00EE48FB" w:rsidRDefault="002070E9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E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личности. Самосознание и социальное поведение. Цель и смысл человеческой жизни.</w:t>
            </w:r>
          </w:p>
        </w:tc>
        <w:tc>
          <w:tcPr>
            <w:tcW w:w="1275" w:type="dxa"/>
          </w:tcPr>
          <w:p w:rsidR="002070E9" w:rsidRPr="00EE48FB" w:rsidRDefault="002070E9" w:rsidP="0020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vMerge/>
          </w:tcPr>
          <w:p w:rsidR="002070E9" w:rsidRPr="00EE48FB" w:rsidRDefault="002070E9" w:rsidP="0066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E9" w:rsidRPr="0051462D" w:rsidTr="00F81EAE">
        <w:trPr>
          <w:trHeight w:val="533"/>
        </w:trPr>
        <w:tc>
          <w:tcPr>
            <w:tcW w:w="2236" w:type="dxa"/>
            <w:vMerge/>
          </w:tcPr>
          <w:p w:rsidR="002070E9" w:rsidRPr="002070E9" w:rsidRDefault="002070E9" w:rsidP="0020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2070E9" w:rsidRPr="00EE48FB" w:rsidRDefault="002070E9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E9">
              <w:rPr>
                <w:rFonts w:ascii="Times New Roman" w:hAnsi="Times New Roman" w:cs="Times New Roman"/>
                <w:sz w:val="24"/>
                <w:szCs w:val="24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1275" w:type="dxa"/>
          </w:tcPr>
          <w:p w:rsidR="002070E9" w:rsidRPr="00EE48FB" w:rsidRDefault="002070E9" w:rsidP="0020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vMerge/>
          </w:tcPr>
          <w:p w:rsidR="002070E9" w:rsidRPr="00EE48FB" w:rsidRDefault="002070E9" w:rsidP="0066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E9" w:rsidRPr="0051462D" w:rsidTr="00F81EAE">
        <w:trPr>
          <w:trHeight w:val="810"/>
        </w:trPr>
        <w:tc>
          <w:tcPr>
            <w:tcW w:w="2236" w:type="dxa"/>
            <w:vMerge/>
          </w:tcPr>
          <w:p w:rsidR="002070E9" w:rsidRPr="002070E9" w:rsidRDefault="002070E9" w:rsidP="0020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2070E9" w:rsidRPr="00EE48FB" w:rsidRDefault="002070E9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E9">
              <w:rPr>
                <w:rFonts w:ascii="Times New Roman" w:hAnsi="Times New Roman" w:cs="Times New Roman"/>
                <w:sz w:val="24"/>
                <w:szCs w:val="24"/>
              </w:rPr>
      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1275" w:type="dxa"/>
          </w:tcPr>
          <w:p w:rsidR="002070E9" w:rsidRPr="00EE48FB" w:rsidRDefault="002070E9" w:rsidP="0020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vMerge/>
          </w:tcPr>
          <w:p w:rsidR="002070E9" w:rsidRPr="00EE48FB" w:rsidRDefault="002070E9" w:rsidP="0066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E9" w:rsidRPr="0051462D" w:rsidTr="00F81EAE">
        <w:trPr>
          <w:trHeight w:val="1105"/>
        </w:trPr>
        <w:tc>
          <w:tcPr>
            <w:tcW w:w="2236" w:type="dxa"/>
            <w:vMerge/>
          </w:tcPr>
          <w:p w:rsidR="002070E9" w:rsidRPr="002070E9" w:rsidRDefault="002070E9" w:rsidP="0020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2070E9" w:rsidRPr="00EE48FB" w:rsidRDefault="002070E9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E9">
              <w:rPr>
                <w:rFonts w:ascii="Times New Roman" w:hAnsi="Times New Roman" w:cs="Times New Roman"/>
                <w:sz w:val="24"/>
                <w:szCs w:val="24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70E9" w:rsidRPr="00EE48FB" w:rsidRDefault="002070E9" w:rsidP="00EE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vMerge/>
          </w:tcPr>
          <w:p w:rsidR="002070E9" w:rsidRPr="00EE48FB" w:rsidRDefault="002070E9" w:rsidP="0066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E9" w:rsidRPr="0051462D" w:rsidTr="00F81EAE">
        <w:trPr>
          <w:trHeight w:val="1260"/>
        </w:trPr>
        <w:tc>
          <w:tcPr>
            <w:tcW w:w="2236" w:type="dxa"/>
            <w:vMerge/>
          </w:tcPr>
          <w:p w:rsidR="002070E9" w:rsidRPr="00EE48FB" w:rsidRDefault="002070E9" w:rsidP="00EE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</w:tcBorders>
          </w:tcPr>
          <w:p w:rsidR="002070E9" w:rsidRPr="002070E9" w:rsidRDefault="002070E9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E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070E9" w:rsidRDefault="002070E9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«Общество и природа, влияние человека на природу»</w:t>
            </w:r>
          </w:p>
          <w:p w:rsidR="002070E9" w:rsidRDefault="002070E9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«Эволюция и революция как формы социального изменения»</w:t>
            </w:r>
          </w:p>
          <w:p w:rsidR="002070E9" w:rsidRPr="002070E9" w:rsidRDefault="002070E9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E9"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тему: «Особенности современного мира. Терроризм как важнейшая угроза современной цивилизации»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70E9" w:rsidRPr="002070E9" w:rsidRDefault="0026027D" w:rsidP="00CA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  <w:vMerge/>
          </w:tcPr>
          <w:p w:rsidR="002070E9" w:rsidRPr="00EE48FB" w:rsidRDefault="002070E9" w:rsidP="0066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E9" w:rsidRPr="0051462D" w:rsidTr="00F81EAE">
        <w:trPr>
          <w:trHeight w:val="1010"/>
        </w:trPr>
        <w:tc>
          <w:tcPr>
            <w:tcW w:w="2236" w:type="dxa"/>
            <w:vMerge w:val="restart"/>
          </w:tcPr>
          <w:p w:rsidR="002070E9" w:rsidRPr="00EE48FB" w:rsidRDefault="002070E9" w:rsidP="0020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1.3 Общество как сложная </w:t>
            </w:r>
            <w:r w:rsidR="006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динамическая </w:t>
            </w:r>
            <w:r w:rsidRPr="002070E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10097" w:type="dxa"/>
          </w:tcPr>
          <w:p w:rsidR="002070E9" w:rsidRPr="00E2085A" w:rsidRDefault="002070E9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2070E9" w:rsidRPr="00EE48FB" w:rsidRDefault="002070E9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Общество и природа. Значение техногенных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волюций: аграрной, индустриаль</w:t>
            </w: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ной, информационной. Противоречивость воздействия людей на природную среду.</w:t>
            </w:r>
          </w:p>
        </w:tc>
        <w:tc>
          <w:tcPr>
            <w:tcW w:w="1275" w:type="dxa"/>
          </w:tcPr>
          <w:p w:rsidR="002070E9" w:rsidRPr="00432DE1" w:rsidRDefault="002070E9" w:rsidP="00207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vMerge w:val="restart"/>
          </w:tcPr>
          <w:p w:rsidR="002070E9" w:rsidRPr="00EE48FB" w:rsidRDefault="002070E9" w:rsidP="0066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0E9" w:rsidRPr="0051462D" w:rsidTr="00F81EAE">
        <w:trPr>
          <w:trHeight w:val="1734"/>
        </w:trPr>
        <w:tc>
          <w:tcPr>
            <w:tcW w:w="2236" w:type="dxa"/>
            <w:vMerge/>
          </w:tcPr>
          <w:p w:rsidR="002070E9" w:rsidRPr="002070E9" w:rsidRDefault="002070E9" w:rsidP="0020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</w:tcPr>
          <w:p w:rsidR="002070E9" w:rsidRDefault="002070E9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E2085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развития. Эволюция и революция как формы социального изменения. Понятие общественного прогресса. Смысл и цель истории. Цивилизация и формация. Общество: традиционное,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дустриальное, постиндустриальное (информационное).</w:t>
            </w:r>
          </w:p>
          <w:p w:rsidR="002070E9" w:rsidRPr="00E2085A" w:rsidRDefault="002070E9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мира. Процессы глобализации. Антиглобализм, его причины и проявления. Современные войны, их 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сность для человечества. Терро</w:t>
            </w: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275" w:type="dxa"/>
          </w:tcPr>
          <w:p w:rsidR="002070E9" w:rsidRDefault="002070E9" w:rsidP="00207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vMerge/>
          </w:tcPr>
          <w:p w:rsidR="002070E9" w:rsidRDefault="002070E9" w:rsidP="0066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E9" w:rsidRPr="0051462D" w:rsidTr="00F81EAE">
        <w:trPr>
          <w:trHeight w:val="1122"/>
        </w:trPr>
        <w:tc>
          <w:tcPr>
            <w:tcW w:w="2236" w:type="dxa"/>
            <w:vMerge/>
          </w:tcPr>
          <w:p w:rsidR="002070E9" w:rsidRPr="002070E9" w:rsidRDefault="002070E9" w:rsidP="0020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</w:tcPr>
          <w:p w:rsidR="002070E9" w:rsidRPr="002070E9" w:rsidRDefault="00F01CEF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="002070E9" w:rsidRPr="002070E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2070E9" w:rsidRPr="00E2085A" w:rsidRDefault="002070E9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Человек, индивид, личность. Потребности, способности и интересы. Мировоззрение. Типы мировоззрения. Основные институты общества.</w:t>
            </w:r>
          </w:p>
          <w:p w:rsidR="002070E9" w:rsidRPr="00E2085A" w:rsidRDefault="002070E9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Общество и природа. Глобализация.</w:t>
            </w:r>
          </w:p>
        </w:tc>
        <w:tc>
          <w:tcPr>
            <w:tcW w:w="1275" w:type="dxa"/>
          </w:tcPr>
          <w:p w:rsidR="002070E9" w:rsidRDefault="002070E9" w:rsidP="00EE4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vMerge/>
          </w:tcPr>
          <w:p w:rsidR="002070E9" w:rsidRDefault="002070E9" w:rsidP="0066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E1" w:rsidRPr="0051462D" w:rsidTr="00F81EAE">
        <w:trPr>
          <w:trHeight w:val="286"/>
        </w:trPr>
        <w:tc>
          <w:tcPr>
            <w:tcW w:w="2236" w:type="dxa"/>
          </w:tcPr>
          <w:p w:rsidR="00432DE1" w:rsidRPr="00E2085A" w:rsidRDefault="00432DE1" w:rsidP="0043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10097" w:type="dxa"/>
          </w:tcPr>
          <w:p w:rsidR="00432DE1" w:rsidRPr="00E2085A" w:rsidRDefault="00432DE1" w:rsidP="00F01CE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культура человека и общества</w:t>
            </w:r>
          </w:p>
        </w:tc>
        <w:tc>
          <w:tcPr>
            <w:tcW w:w="1275" w:type="dxa"/>
          </w:tcPr>
          <w:p w:rsidR="00432DE1" w:rsidRPr="00E2085A" w:rsidRDefault="004D44C7" w:rsidP="0020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7" w:type="dxa"/>
          </w:tcPr>
          <w:p w:rsidR="00432DE1" w:rsidRPr="00EE48FB" w:rsidRDefault="00432DE1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E87" w:rsidRPr="0051462D" w:rsidTr="00F81EAE">
        <w:trPr>
          <w:trHeight w:val="1812"/>
        </w:trPr>
        <w:tc>
          <w:tcPr>
            <w:tcW w:w="2236" w:type="dxa"/>
            <w:vMerge w:val="restart"/>
          </w:tcPr>
          <w:p w:rsidR="00955E87" w:rsidRPr="00B51986" w:rsidRDefault="00955E87" w:rsidP="007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77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85A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955E87" w:rsidRDefault="00955E8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Понятие о культуре. Духовная культура личности и общества, ее значение в общественной жизни. Культура народная, массова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элитарная. Экранная культу</w:t>
            </w: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ра — продукт информационного общества. Особенности молодежной субкультуры. Проблемы духовного кризиса и духовного поис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 молодежной среде. Формиро</w:t>
            </w: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вание ценностных установок, идеалов, нравственных ориентиров. Взаимодействие и взаимосвязь различных культур.</w:t>
            </w:r>
          </w:p>
          <w:p w:rsidR="00955E87" w:rsidRPr="00EE48FB" w:rsidRDefault="00955E8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5E87" w:rsidRPr="00EE48FB" w:rsidRDefault="00955E87" w:rsidP="0077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955E87" w:rsidRPr="00EE48FB" w:rsidRDefault="00955E87" w:rsidP="0043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E87" w:rsidRPr="0051462D" w:rsidTr="00F81EAE">
        <w:trPr>
          <w:trHeight w:val="1320"/>
        </w:trPr>
        <w:tc>
          <w:tcPr>
            <w:tcW w:w="2236" w:type="dxa"/>
            <w:vMerge/>
          </w:tcPr>
          <w:p w:rsidR="00955E87" w:rsidRPr="00E2085A" w:rsidRDefault="00955E87" w:rsidP="0043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</w:tcBorders>
          </w:tcPr>
          <w:p w:rsidR="00955E87" w:rsidRPr="007731D7" w:rsidRDefault="00955E87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D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55E87" w:rsidRDefault="00955E8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на тему: «Культура народная, массовая и элитарная»</w:t>
            </w:r>
          </w:p>
          <w:p w:rsidR="00955E87" w:rsidRDefault="00955E8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«Причины духовного кризиса и духовного поиска в молодёжной среде»</w:t>
            </w:r>
          </w:p>
          <w:p w:rsidR="00955E87" w:rsidRPr="00E2085A" w:rsidRDefault="00955E8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«Этикет не для графинь»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5E87" w:rsidRPr="007731D7" w:rsidRDefault="00955E87" w:rsidP="00CA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  <w:vMerge/>
          </w:tcPr>
          <w:p w:rsidR="00955E87" w:rsidRPr="00EE48FB" w:rsidRDefault="00955E87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D7" w:rsidRPr="0051462D" w:rsidTr="00F81EAE">
        <w:trPr>
          <w:trHeight w:val="551"/>
        </w:trPr>
        <w:tc>
          <w:tcPr>
            <w:tcW w:w="2236" w:type="dxa"/>
            <w:vMerge w:val="restart"/>
          </w:tcPr>
          <w:p w:rsidR="007731D7" w:rsidRPr="00EE48FB" w:rsidRDefault="007731D7" w:rsidP="0077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85A">
              <w:rPr>
                <w:rFonts w:ascii="Times New Roman" w:hAnsi="Times New Roman" w:cs="Times New Roman"/>
                <w:b/>
                <w:sz w:val="24"/>
                <w:szCs w:val="24"/>
              </w:rPr>
              <w:t>Наука и образование в современном мире</w:t>
            </w:r>
          </w:p>
        </w:tc>
        <w:tc>
          <w:tcPr>
            <w:tcW w:w="10097" w:type="dxa"/>
          </w:tcPr>
          <w:p w:rsidR="007731D7" w:rsidRPr="00B51986" w:rsidRDefault="007731D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Наука. Естественные и социально-гуманитарные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науки. Значимость труда учено</w:t>
            </w: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го, его особенности. Свобода научного поиска.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тственность ученого перед обще</w:t>
            </w: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ством.</w:t>
            </w:r>
          </w:p>
        </w:tc>
        <w:tc>
          <w:tcPr>
            <w:tcW w:w="1275" w:type="dxa"/>
          </w:tcPr>
          <w:p w:rsidR="007731D7" w:rsidRPr="004F7B6E" w:rsidRDefault="007731D7" w:rsidP="00C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7731D7" w:rsidRPr="00EE48FB" w:rsidRDefault="007731D7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1D7" w:rsidRPr="0051462D" w:rsidTr="00F81EAE">
        <w:trPr>
          <w:trHeight w:val="1173"/>
        </w:trPr>
        <w:tc>
          <w:tcPr>
            <w:tcW w:w="2236" w:type="dxa"/>
            <w:vMerge/>
          </w:tcPr>
          <w:p w:rsidR="007731D7" w:rsidRPr="007731D7" w:rsidRDefault="007731D7" w:rsidP="007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</w:tcPr>
          <w:p w:rsidR="007731D7" w:rsidRPr="004F7B6E" w:rsidRDefault="007731D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бразование как способ передачи знаний и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Роль образования в жизни со</w:t>
            </w: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гарантии в получении об</w:t>
            </w: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разования. Профессиональное образование.</w:t>
            </w:r>
          </w:p>
        </w:tc>
        <w:tc>
          <w:tcPr>
            <w:tcW w:w="1275" w:type="dxa"/>
          </w:tcPr>
          <w:p w:rsidR="007731D7" w:rsidRDefault="007731D7" w:rsidP="00C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7731D7" w:rsidRDefault="007731D7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D7" w:rsidRPr="0051462D" w:rsidTr="00F81EAE">
        <w:trPr>
          <w:trHeight w:val="377"/>
        </w:trPr>
        <w:tc>
          <w:tcPr>
            <w:tcW w:w="2236" w:type="dxa"/>
            <w:vMerge w:val="restart"/>
          </w:tcPr>
          <w:p w:rsidR="007731D7" w:rsidRPr="00EE48FB" w:rsidRDefault="007731D7" w:rsidP="0077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D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B6E">
              <w:rPr>
                <w:rFonts w:ascii="Times New Roman" w:hAnsi="Times New Roman" w:cs="Times New Roman"/>
                <w:b/>
                <w:sz w:val="24"/>
                <w:szCs w:val="24"/>
              </w:rPr>
              <w:t>Мораль, искусство и религия как элементы духовной культуры</w:t>
            </w: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7731D7" w:rsidRDefault="007731D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Мораль. Основные принципы и нормы морали. Гуманизм</w:t>
            </w:r>
          </w:p>
          <w:p w:rsidR="00345E1E" w:rsidRPr="00EE48FB" w:rsidRDefault="00345E1E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1275" w:type="dxa"/>
          </w:tcPr>
          <w:p w:rsidR="007731D7" w:rsidRPr="00955E87" w:rsidRDefault="007731D7" w:rsidP="00C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vMerge w:val="restart"/>
          </w:tcPr>
          <w:p w:rsidR="007731D7" w:rsidRPr="00EE48FB" w:rsidRDefault="007731D7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1D7" w:rsidRPr="0051462D" w:rsidTr="00F81EAE">
        <w:trPr>
          <w:trHeight w:val="247"/>
        </w:trPr>
        <w:tc>
          <w:tcPr>
            <w:tcW w:w="2236" w:type="dxa"/>
            <w:vMerge/>
          </w:tcPr>
          <w:p w:rsidR="007731D7" w:rsidRPr="007731D7" w:rsidRDefault="007731D7" w:rsidP="007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7731D7" w:rsidRPr="004F7B6E" w:rsidRDefault="007731D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Религия как феномен культуры. Мировые религии. Религия и церковь в современном мире.</w:t>
            </w:r>
          </w:p>
        </w:tc>
        <w:tc>
          <w:tcPr>
            <w:tcW w:w="1275" w:type="dxa"/>
          </w:tcPr>
          <w:p w:rsidR="007731D7" w:rsidRDefault="007731D7" w:rsidP="00CA7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vMerge/>
          </w:tcPr>
          <w:p w:rsidR="007731D7" w:rsidRPr="00EE48FB" w:rsidRDefault="007731D7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D7" w:rsidRPr="0051462D" w:rsidTr="00F81EAE">
        <w:trPr>
          <w:trHeight w:val="237"/>
        </w:trPr>
        <w:tc>
          <w:tcPr>
            <w:tcW w:w="2236" w:type="dxa"/>
            <w:vMerge/>
          </w:tcPr>
          <w:p w:rsidR="007731D7" w:rsidRPr="007731D7" w:rsidRDefault="007731D7" w:rsidP="007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7731D7" w:rsidRPr="004F7B6E" w:rsidRDefault="007731D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Свобода совести. Религиозные объединения Российской Федерации.</w:t>
            </w:r>
          </w:p>
        </w:tc>
        <w:tc>
          <w:tcPr>
            <w:tcW w:w="1275" w:type="dxa"/>
          </w:tcPr>
          <w:p w:rsidR="007731D7" w:rsidRDefault="007731D7" w:rsidP="00CA7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vMerge/>
          </w:tcPr>
          <w:p w:rsidR="007731D7" w:rsidRPr="00EE48FB" w:rsidRDefault="007731D7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D7" w:rsidRPr="0051462D" w:rsidTr="00F81EAE">
        <w:trPr>
          <w:trHeight w:val="242"/>
        </w:trPr>
        <w:tc>
          <w:tcPr>
            <w:tcW w:w="2236" w:type="dxa"/>
            <w:vMerge/>
          </w:tcPr>
          <w:p w:rsidR="007731D7" w:rsidRPr="007731D7" w:rsidRDefault="007731D7" w:rsidP="007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7731D7" w:rsidRPr="004F7B6E" w:rsidRDefault="007731D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Искусство и его роль в жизни людей. Виды искусств.</w:t>
            </w:r>
          </w:p>
        </w:tc>
        <w:tc>
          <w:tcPr>
            <w:tcW w:w="1275" w:type="dxa"/>
          </w:tcPr>
          <w:p w:rsidR="007731D7" w:rsidRPr="007731D7" w:rsidRDefault="007731D7" w:rsidP="00C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7" w:type="dxa"/>
            <w:vMerge/>
          </w:tcPr>
          <w:p w:rsidR="007731D7" w:rsidRPr="00EE48FB" w:rsidRDefault="007731D7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D7" w:rsidRPr="0051462D" w:rsidTr="00F81EAE">
        <w:trPr>
          <w:trHeight w:val="927"/>
        </w:trPr>
        <w:tc>
          <w:tcPr>
            <w:tcW w:w="2236" w:type="dxa"/>
            <w:vMerge/>
          </w:tcPr>
          <w:p w:rsidR="007731D7" w:rsidRPr="007731D7" w:rsidRDefault="007731D7" w:rsidP="007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7731D7" w:rsidRPr="007731D7" w:rsidRDefault="00F01CEF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="007731D7" w:rsidRPr="007731D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7731D7" w:rsidRPr="004F7B6E" w:rsidRDefault="007731D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Духовная культура личности и общества. Виды культуры.</w:t>
            </w:r>
          </w:p>
          <w:p w:rsidR="007731D7" w:rsidRPr="004F7B6E" w:rsidRDefault="007731D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мире.</w:t>
            </w:r>
          </w:p>
          <w:p w:rsidR="007731D7" w:rsidRPr="004F7B6E" w:rsidRDefault="007731D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Роль образования в жизни человека и общества. Мораль.</w:t>
            </w:r>
          </w:p>
          <w:p w:rsidR="007731D7" w:rsidRPr="004F7B6E" w:rsidRDefault="007731D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Религия. Искусство.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31D7" w:rsidRPr="007731D7" w:rsidRDefault="007731D7" w:rsidP="00C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vMerge/>
          </w:tcPr>
          <w:p w:rsidR="007731D7" w:rsidRPr="00EE48FB" w:rsidRDefault="007731D7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D7" w:rsidRPr="0051462D" w:rsidTr="00F81EAE">
        <w:trPr>
          <w:trHeight w:val="867"/>
        </w:trPr>
        <w:tc>
          <w:tcPr>
            <w:tcW w:w="2236" w:type="dxa"/>
            <w:vMerge/>
          </w:tcPr>
          <w:p w:rsidR="007731D7" w:rsidRDefault="007731D7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</w:tcBorders>
          </w:tcPr>
          <w:p w:rsidR="007731D7" w:rsidRPr="007731D7" w:rsidRDefault="007731D7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D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7731D7" w:rsidRDefault="007731D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на тему: «Добро и зло, долг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совесть – моральный выбор»</w:t>
            </w:r>
          </w:p>
          <w:p w:rsidR="007731D7" w:rsidRPr="004F7B6E" w:rsidRDefault="007731D7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«Мировые религии»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731D7" w:rsidRPr="007731D7" w:rsidRDefault="007731D7" w:rsidP="0043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  <w:vMerge/>
          </w:tcPr>
          <w:p w:rsidR="007731D7" w:rsidRPr="00EE48FB" w:rsidRDefault="007731D7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E1" w:rsidRPr="0051462D" w:rsidTr="00F81EAE">
        <w:trPr>
          <w:trHeight w:val="271"/>
        </w:trPr>
        <w:tc>
          <w:tcPr>
            <w:tcW w:w="2236" w:type="dxa"/>
          </w:tcPr>
          <w:p w:rsidR="00432DE1" w:rsidRPr="00B51986" w:rsidRDefault="00432DE1" w:rsidP="0043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10097" w:type="dxa"/>
          </w:tcPr>
          <w:p w:rsidR="00432DE1" w:rsidRPr="00B51986" w:rsidRDefault="00432DE1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="003A6367">
              <w:rPr>
                <w:rFonts w:ascii="Times New Roman" w:hAnsi="Times New Roman" w:cs="Times New Roman"/>
                <w:b/>
                <w:sz w:val="24"/>
                <w:szCs w:val="24"/>
              </w:rPr>
              <w:t>. Финансовая грамотность.</w:t>
            </w:r>
          </w:p>
        </w:tc>
        <w:tc>
          <w:tcPr>
            <w:tcW w:w="1275" w:type="dxa"/>
          </w:tcPr>
          <w:p w:rsidR="00432DE1" w:rsidRPr="004D44C7" w:rsidRDefault="004D44C7" w:rsidP="0043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C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7" w:type="dxa"/>
          </w:tcPr>
          <w:p w:rsidR="00432DE1" w:rsidRPr="00EE48FB" w:rsidRDefault="00432DE1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CEF" w:rsidRPr="0051462D" w:rsidTr="00F81EAE">
        <w:trPr>
          <w:trHeight w:val="367"/>
        </w:trPr>
        <w:tc>
          <w:tcPr>
            <w:tcW w:w="2236" w:type="dxa"/>
            <w:vMerge w:val="restart"/>
          </w:tcPr>
          <w:p w:rsidR="00F01CEF" w:rsidRPr="00EE48FB" w:rsidRDefault="00F01CEF" w:rsidP="0077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D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1D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экономическая наука. Экономические системы</w:t>
            </w: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F01CEF" w:rsidRPr="00EE48FB" w:rsidRDefault="00F01CEF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Экономика семьи. Экономика как наука и хозяйство. Главные вопросы экономики. Потребности.</w:t>
            </w:r>
          </w:p>
        </w:tc>
        <w:tc>
          <w:tcPr>
            <w:tcW w:w="1275" w:type="dxa"/>
          </w:tcPr>
          <w:p w:rsidR="00F01CEF" w:rsidRPr="00EE48FB" w:rsidRDefault="00F01CEF" w:rsidP="00F0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F01CEF" w:rsidRPr="00EE48FB" w:rsidRDefault="00F01CEF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CEF" w:rsidRPr="0051462D" w:rsidTr="00F81EAE">
        <w:trPr>
          <w:trHeight w:val="287"/>
        </w:trPr>
        <w:tc>
          <w:tcPr>
            <w:tcW w:w="2236" w:type="dxa"/>
            <w:vMerge/>
          </w:tcPr>
          <w:p w:rsidR="00F01CEF" w:rsidRPr="007731D7" w:rsidRDefault="00F01CEF" w:rsidP="007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F01CEF" w:rsidRPr="004F7B6E" w:rsidRDefault="00F01CEF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Выбор и альтернативная стоимость.</w:t>
            </w:r>
          </w:p>
        </w:tc>
        <w:tc>
          <w:tcPr>
            <w:tcW w:w="1275" w:type="dxa"/>
          </w:tcPr>
          <w:p w:rsidR="00F01CEF" w:rsidRDefault="00F01CEF" w:rsidP="00F0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F01CEF" w:rsidRPr="00EE48FB" w:rsidRDefault="00F01CEF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51462D" w:rsidTr="00F81EAE">
        <w:trPr>
          <w:trHeight w:val="405"/>
        </w:trPr>
        <w:tc>
          <w:tcPr>
            <w:tcW w:w="2236" w:type="dxa"/>
            <w:vMerge/>
          </w:tcPr>
          <w:p w:rsidR="00F01CEF" w:rsidRPr="007731D7" w:rsidRDefault="00F01CEF" w:rsidP="007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F01CEF" w:rsidRPr="004F7B6E" w:rsidRDefault="00F01CEF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Ограниченность ресурсов.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производства.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CEF" w:rsidRDefault="00F01CEF" w:rsidP="00F0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F01CEF" w:rsidRPr="00EE48FB" w:rsidRDefault="00F01CEF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51462D" w:rsidTr="00F81EAE">
        <w:trPr>
          <w:trHeight w:val="402"/>
        </w:trPr>
        <w:tc>
          <w:tcPr>
            <w:tcW w:w="2236" w:type="dxa"/>
            <w:vMerge/>
          </w:tcPr>
          <w:p w:rsidR="00F01CEF" w:rsidRDefault="00F01CEF" w:rsidP="005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</w:tcBorders>
          </w:tcPr>
          <w:p w:rsidR="00F01CEF" w:rsidRPr="00F01CEF" w:rsidRDefault="00F01CEF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F01CEF" w:rsidRPr="004F7B6E" w:rsidRDefault="00F01CEF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Разделение труда, специализация и обмен.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1CEF" w:rsidRDefault="00F01CEF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F01CEF" w:rsidRPr="00EE48FB" w:rsidRDefault="00F01CEF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51462D" w:rsidTr="00F81EAE">
        <w:trPr>
          <w:trHeight w:val="295"/>
        </w:trPr>
        <w:tc>
          <w:tcPr>
            <w:tcW w:w="2236" w:type="dxa"/>
            <w:vMerge w:val="restart"/>
          </w:tcPr>
          <w:p w:rsidR="00F01CEF" w:rsidRPr="00EE48FB" w:rsidRDefault="00F01CEF" w:rsidP="00F0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B6E">
              <w:rPr>
                <w:rFonts w:ascii="Times New Roman" w:hAnsi="Times New Roman" w:cs="Times New Roman"/>
                <w:b/>
                <w:sz w:val="24"/>
                <w:szCs w:val="24"/>
              </w:rPr>
              <w:t>Рынок. Фирма. Роль государства в экономике</w:t>
            </w: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F01CEF" w:rsidRPr="005F762D" w:rsidRDefault="00F01CEF" w:rsidP="00F01CEF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Рынок одного товара. Спрос. Факторы спроса. Предложение. Факторы предложения.</w:t>
            </w:r>
          </w:p>
        </w:tc>
        <w:tc>
          <w:tcPr>
            <w:tcW w:w="1275" w:type="dxa"/>
          </w:tcPr>
          <w:p w:rsidR="00F01CEF" w:rsidRPr="00EE48FB" w:rsidRDefault="00F01CEF" w:rsidP="00F0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vMerge w:val="restart"/>
          </w:tcPr>
          <w:p w:rsidR="00F01CEF" w:rsidRPr="00EE48FB" w:rsidRDefault="008445F3" w:rsidP="0084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01CEF" w:rsidRPr="0051462D" w:rsidTr="00F81EAE">
        <w:trPr>
          <w:trHeight w:val="554"/>
        </w:trPr>
        <w:tc>
          <w:tcPr>
            <w:tcW w:w="2236" w:type="dxa"/>
            <w:vMerge/>
          </w:tcPr>
          <w:p w:rsidR="00F01CEF" w:rsidRPr="004F7B6E" w:rsidRDefault="00F01CEF" w:rsidP="00F0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F01CEF" w:rsidRPr="004F7B6E" w:rsidRDefault="00F01CEF" w:rsidP="00F01CEF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Рыночное равновесие. Основные рыночные структуры: совершенная и несовершенная конкуренция. Роль фирм в экономике.</w:t>
            </w:r>
          </w:p>
        </w:tc>
        <w:tc>
          <w:tcPr>
            <w:tcW w:w="1275" w:type="dxa"/>
          </w:tcPr>
          <w:p w:rsidR="00F01CEF" w:rsidRDefault="00F01CEF" w:rsidP="00F0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vMerge/>
          </w:tcPr>
          <w:p w:rsidR="00F01CEF" w:rsidRPr="00EE48FB" w:rsidRDefault="00F01CEF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51462D" w:rsidTr="00F81EAE">
        <w:trPr>
          <w:trHeight w:val="551"/>
        </w:trPr>
        <w:tc>
          <w:tcPr>
            <w:tcW w:w="2236" w:type="dxa"/>
            <w:vMerge/>
          </w:tcPr>
          <w:p w:rsidR="00F01CEF" w:rsidRPr="004F7B6E" w:rsidRDefault="00F01CEF" w:rsidP="00F0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F01CEF" w:rsidRPr="004F7B6E" w:rsidRDefault="00F01CEF" w:rsidP="00F01CEF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Издержки, в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ыручка, прибыль. Производитель</w:t>
            </w: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ность труда. Основные организационные формы бизнеса в России. Основные источники финансирования бизнеса.</w:t>
            </w:r>
          </w:p>
        </w:tc>
        <w:tc>
          <w:tcPr>
            <w:tcW w:w="1275" w:type="dxa"/>
          </w:tcPr>
          <w:p w:rsidR="00F01CEF" w:rsidRDefault="00F01CEF" w:rsidP="00F0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F01CEF" w:rsidRPr="00EE48FB" w:rsidRDefault="00F01CEF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51462D" w:rsidTr="00F81EAE">
        <w:trPr>
          <w:trHeight w:val="551"/>
        </w:trPr>
        <w:tc>
          <w:tcPr>
            <w:tcW w:w="2236" w:type="dxa"/>
            <w:vMerge/>
          </w:tcPr>
          <w:p w:rsidR="00F01CEF" w:rsidRPr="004F7B6E" w:rsidRDefault="00F01CEF" w:rsidP="00F0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F01CEF" w:rsidRPr="004F7B6E" w:rsidRDefault="00F01CEF" w:rsidP="00F01CEF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Акции и облигации. Фо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ндовый рынок. Основы менеджмен</w:t>
            </w: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та и маркетинга. Деньги. Процент. Банковская система. Роль Центрального банка. Основные операции коммерческих банков.</w:t>
            </w:r>
          </w:p>
        </w:tc>
        <w:tc>
          <w:tcPr>
            <w:tcW w:w="1275" w:type="dxa"/>
          </w:tcPr>
          <w:p w:rsidR="00F01CEF" w:rsidRDefault="00F01CEF" w:rsidP="00F0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F01CEF" w:rsidRPr="00EE48FB" w:rsidRDefault="00F01CEF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51462D" w:rsidTr="00F81EAE">
        <w:trPr>
          <w:trHeight w:val="574"/>
        </w:trPr>
        <w:tc>
          <w:tcPr>
            <w:tcW w:w="2236" w:type="dxa"/>
            <w:vMerge/>
          </w:tcPr>
          <w:p w:rsidR="00F01CEF" w:rsidRPr="004F7B6E" w:rsidRDefault="00F01CEF" w:rsidP="00F0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F01CEF" w:rsidRPr="004F7B6E" w:rsidRDefault="00F01CEF" w:rsidP="00F01CEF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Инфляция. Виды, причины и последствия инфляции. Антиинфляционные меры. Основы денежной политики государства.</w:t>
            </w:r>
            <w:r w:rsidR="00927676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Частные и общественные блага.</w:t>
            </w:r>
          </w:p>
        </w:tc>
        <w:tc>
          <w:tcPr>
            <w:tcW w:w="1275" w:type="dxa"/>
          </w:tcPr>
          <w:p w:rsidR="00F01CEF" w:rsidRDefault="00F01CEF" w:rsidP="00F0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F01CEF" w:rsidRPr="00EE48FB" w:rsidRDefault="00F01CEF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51462D" w:rsidTr="00F81EAE">
        <w:trPr>
          <w:trHeight w:val="837"/>
        </w:trPr>
        <w:tc>
          <w:tcPr>
            <w:tcW w:w="2236" w:type="dxa"/>
            <w:vMerge/>
          </w:tcPr>
          <w:p w:rsidR="00F01CEF" w:rsidRPr="004F7B6E" w:rsidRDefault="00F01CEF" w:rsidP="00F0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F01CEF" w:rsidRPr="004F7B6E" w:rsidRDefault="00F01CEF" w:rsidP="00691AD6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CEF" w:rsidRDefault="00F01CEF" w:rsidP="00F0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vMerge/>
          </w:tcPr>
          <w:p w:rsidR="00F01CEF" w:rsidRPr="00EE48FB" w:rsidRDefault="00F01CEF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51462D" w:rsidTr="00F81EAE">
        <w:trPr>
          <w:trHeight w:val="835"/>
        </w:trPr>
        <w:tc>
          <w:tcPr>
            <w:tcW w:w="2236" w:type="dxa"/>
            <w:vMerge/>
          </w:tcPr>
          <w:p w:rsidR="00F01CEF" w:rsidRPr="004F7B6E" w:rsidRDefault="00F01CEF" w:rsidP="005F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F01CEF" w:rsidRPr="00927676" w:rsidRDefault="00F01CEF" w:rsidP="00F01CEF">
            <w:pPr>
              <w:jc w:val="both"/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</w:pPr>
            <w:r w:rsidRPr="00927676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Практические занятия</w:t>
            </w:r>
          </w:p>
          <w:p w:rsidR="00F01CEF" w:rsidRPr="004F7B6E" w:rsidRDefault="00F01CEF" w:rsidP="00927676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Акции и облигации. Фо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ндовый рынок. Основы менеджмен</w:t>
            </w: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та и маркетинга. Деньги. Процент. Банковская система. Роль Центрального банка. Основные операции коммерческих банков.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1CEF" w:rsidRDefault="00F01CEF" w:rsidP="00F0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F01CEF" w:rsidRPr="00EE48FB" w:rsidRDefault="00F01CEF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EF" w:rsidRPr="0051462D" w:rsidTr="00F81EAE">
        <w:trPr>
          <w:trHeight w:val="1555"/>
        </w:trPr>
        <w:tc>
          <w:tcPr>
            <w:tcW w:w="2236" w:type="dxa"/>
            <w:vMerge/>
          </w:tcPr>
          <w:p w:rsidR="00F01CEF" w:rsidRPr="004F7B6E" w:rsidRDefault="00F01CEF" w:rsidP="005F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</w:tcBorders>
          </w:tcPr>
          <w:p w:rsidR="00F01CEF" w:rsidRPr="00927676" w:rsidRDefault="00F01CEF" w:rsidP="00F01CEF">
            <w:pPr>
              <w:jc w:val="both"/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</w:pPr>
            <w:r w:rsidRPr="00927676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Самостоятельная работа</w:t>
            </w:r>
          </w:p>
          <w:p w:rsidR="00F01CEF" w:rsidRDefault="00F01CEF" w:rsidP="00F01CEF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Подготовить тест на тему: «Рыночная экономика»</w:t>
            </w:r>
          </w:p>
          <w:p w:rsidR="00F01CEF" w:rsidRDefault="00F01CEF" w:rsidP="00F01CEF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Подготовить реферат на тему: «Значение производительности труда для роста экономики»</w:t>
            </w:r>
          </w:p>
          <w:p w:rsidR="00F01CEF" w:rsidRDefault="00F01CEF" w:rsidP="00F01CEF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Составить бизнес-план: «Моя фирма»</w:t>
            </w:r>
          </w:p>
          <w:p w:rsidR="00F01CEF" w:rsidRDefault="00F01CEF" w:rsidP="00F01CEF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Подготовить доклад на тему: «Государственный бюджет и решение социальных проблем в обществе».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1CEF" w:rsidRPr="0026027D" w:rsidRDefault="00F01CEF" w:rsidP="00CA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  <w:vMerge/>
          </w:tcPr>
          <w:p w:rsidR="00F01CEF" w:rsidRPr="00EE48FB" w:rsidRDefault="00F01CEF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445"/>
        </w:trPr>
        <w:tc>
          <w:tcPr>
            <w:tcW w:w="2236" w:type="dxa"/>
            <w:vMerge w:val="restart"/>
          </w:tcPr>
          <w:p w:rsidR="00927676" w:rsidRPr="00EE48FB" w:rsidRDefault="00927676" w:rsidP="0092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504">
              <w:rPr>
                <w:rFonts w:ascii="Times New Roman" w:hAnsi="Times New Roman" w:cs="Times New Roman"/>
                <w:b/>
                <w:sz w:val="24"/>
                <w:szCs w:val="24"/>
              </w:rPr>
              <w:t>Рынок труда и безработица</w:t>
            </w: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927676" w:rsidRPr="00EE48FB" w:rsidRDefault="00927676" w:rsidP="009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27676" w:rsidRPr="00EE48FB" w:rsidRDefault="00927676" w:rsidP="0092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927676" w:rsidRPr="00EE48FB" w:rsidRDefault="00927676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676" w:rsidRPr="0051462D" w:rsidTr="00F81EAE">
        <w:trPr>
          <w:trHeight w:val="311"/>
        </w:trPr>
        <w:tc>
          <w:tcPr>
            <w:tcW w:w="2236" w:type="dxa"/>
            <w:vMerge/>
          </w:tcPr>
          <w:p w:rsidR="00927676" w:rsidRPr="00765504" w:rsidRDefault="00927676" w:rsidP="0092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927676" w:rsidRPr="00765504" w:rsidRDefault="00927676" w:rsidP="009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Понятие безработицы, ее причины и экономические последствия.</w:t>
            </w:r>
          </w:p>
        </w:tc>
        <w:tc>
          <w:tcPr>
            <w:tcW w:w="1275" w:type="dxa"/>
          </w:tcPr>
          <w:p w:rsidR="00927676" w:rsidRDefault="00927676" w:rsidP="0092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927676" w:rsidRPr="00EE48FB" w:rsidRDefault="00927676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274"/>
        </w:trPr>
        <w:tc>
          <w:tcPr>
            <w:tcW w:w="2236" w:type="dxa"/>
            <w:vMerge/>
          </w:tcPr>
          <w:p w:rsidR="00927676" w:rsidRPr="00765504" w:rsidRDefault="00927676" w:rsidP="0092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927676" w:rsidRPr="00765504" w:rsidRDefault="00927676" w:rsidP="009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Рациональный потребитель. </w:t>
            </w:r>
          </w:p>
        </w:tc>
        <w:tc>
          <w:tcPr>
            <w:tcW w:w="1275" w:type="dxa"/>
          </w:tcPr>
          <w:p w:rsidR="00927676" w:rsidRDefault="00927676" w:rsidP="0092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927676" w:rsidRPr="00EE48FB" w:rsidRDefault="00927676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263"/>
        </w:trPr>
        <w:tc>
          <w:tcPr>
            <w:tcW w:w="2236" w:type="dxa"/>
            <w:vMerge/>
          </w:tcPr>
          <w:p w:rsidR="00927676" w:rsidRPr="00765504" w:rsidRDefault="00927676" w:rsidP="0092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927676" w:rsidRPr="00765504" w:rsidRDefault="00927676" w:rsidP="009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676" w:rsidRDefault="00927676" w:rsidP="0092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927676" w:rsidRPr="00EE48FB" w:rsidRDefault="00927676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483"/>
        </w:trPr>
        <w:tc>
          <w:tcPr>
            <w:tcW w:w="2236" w:type="dxa"/>
            <w:vMerge/>
          </w:tcPr>
          <w:p w:rsidR="00927676" w:rsidRPr="00765504" w:rsidRDefault="00927676" w:rsidP="005F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927676" w:rsidRPr="00927676" w:rsidRDefault="00927676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7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27676" w:rsidRPr="00765504" w:rsidRDefault="00927676" w:rsidP="009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Основные доходы и расходы семьи. Реальный и номинальный доход. Сбережения.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676" w:rsidRDefault="00927676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vMerge/>
          </w:tcPr>
          <w:p w:rsidR="00927676" w:rsidRPr="00EE48FB" w:rsidRDefault="00927676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923"/>
        </w:trPr>
        <w:tc>
          <w:tcPr>
            <w:tcW w:w="2236" w:type="dxa"/>
            <w:vMerge/>
          </w:tcPr>
          <w:p w:rsidR="00927676" w:rsidRPr="00765504" w:rsidRDefault="00927676" w:rsidP="005F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</w:tcBorders>
          </w:tcPr>
          <w:p w:rsidR="00927676" w:rsidRPr="00927676" w:rsidRDefault="00927676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7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27676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«Значение образования для профессиональной подготовки»</w:t>
            </w:r>
          </w:p>
          <w:p w:rsidR="00927676" w:rsidRPr="00765504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«Безработица, причины и экономические последствия»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7676" w:rsidRPr="004D44C7" w:rsidRDefault="00927676" w:rsidP="00CA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7" w:type="dxa"/>
            <w:vMerge/>
          </w:tcPr>
          <w:p w:rsidR="00927676" w:rsidRPr="00EE48FB" w:rsidRDefault="00927676" w:rsidP="0043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1260"/>
        </w:trPr>
        <w:tc>
          <w:tcPr>
            <w:tcW w:w="2236" w:type="dxa"/>
            <w:vMerge w:val="restart"/>
          </w:tcPr>
          <w:p w:rsidR="00927676" w:rsidRPr="00B51986" w:rsidRDefault="00927676" w:rsidP="0092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 </w:t>
            </w:r>
            <w:r w:rsidRPr="0076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проблемы экономики России. Элементы </w:t>
            </w:r>
            <w:r w:rsidRPr="00765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международной экономики.</w:t>
            </w:r>
          </w:p>
        </w:tc>
        <w:tc>
          <w:tcPr>
            <w:tcW w:w="10097" w:type="dxa"/>
          </w:tcPr>
          <w:p w:rsidR="00927676" w:rsidRPr="00765504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</w:t>
            </w:r>
            <w:r w:rsidR="00691AD6"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Федерации. Россия в мировой 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экономике.</w:t>
            </w:r>
          </w:p>
          <w:p w:rsidR="00927676" w:rsidRPr="00B51986" w:rsidRDefault="00927676" w:rsidP="009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1275" w:type="dxa"/>
          </w:tcPr>
          <w:p w:rsidR="00927676" w:rsidRPr="00B51986" w:rsidRDefault="00927676" w:rsidP="00C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927676" w:rsidRPr="00EE48FB" w:rsidRDefault="00927676" w:rsidP="005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676" w:rsidRPr="0051462D" w:rsidTr="00F81EAE">
        <w:trPr>
          <w:trHeight w:val="1278"/>
        </w:trPr>
        <w:tc>
          <w:tcPr>
            <w:tcW w:w="2236" w:type="dxa"/>
            <w:vMerge/>
          </w:tcPr>
          <w:p w:rsidR="00927676" w:rsidRDefault="00927676" w:rsidP="005F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927676" w:rsidRPr="00927676" w:rsidRDefault="00927676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7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27676" w:rsidRPr="00765504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Экономика как наука.</w:t>
            </w:r>
          </w:p>
          <w:p w:rsidR="00927676" w:rsidRPr="00765504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систем. Факторы спроса и предложения. Функции государства в экономике.</w:t>
            </w:r>
          </w:p>
          <w:p w:rsidR="00927676" w:rsidRPr="00765504" w:rsidRDefault="00927676" w:rsidP="009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Причины безработицы и трудоустройство. Особенности современной экономики России.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676" w:rsidRDefault="00927676" w:rsidP="00C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927676" w:rsidRDefault="00927676" w:rsidP="005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744"/>
        </w:trPr>
        <w:tc>
          <w:tcPr>
            <w:tcW w:w="2236" w:type="dxa"/>
            <w:vMerge/>
          </w:tcPr>
          <w:p w:rsidR="00927676" w:rsidRDefault="00927676" w:rsidP="005F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</w:tcBorders>
          </w:tcPr>
          <w:p w:rsidR="00927676" w:rsidRPr="00927676" w:rsidRDefault="00927676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7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27676" w:rsidRPr="00765504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доклады на тему: «Россия в мировой экономике», «Глобальные экономические проблемы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7676" w:rsidRPr="00955E87" w:rsidRDefault="00927676" w:rsidP="0092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  <w:vMerge/>
          </w:tcPr>
          <w:p w:rsidR="00927676" w:rsidRDefault="00927676" w:rsidP="005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D" w:rsidRPr="0051462D" w:rsidTr="00F81EAE">
        <w:trPr>
          <w:trHeight w:val="396"/>
        </w:trPr>
        <w:tc>
          <w:tcPr>
            <w:tcW w:w="2236" w:type="dxa"/>
          </w:tcPr>
          <w:p w:rsidR="005F762D" w:rsidRPr="00765504" w:rsidRDefault="005F762D" w:rsidP="005F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10097" w:type="dxa"/>
          </w:tcPr>
          <w:p w:rsidR="005F762D" w:rsidRPr="00B51986" w:rsidRDefault="005F762D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отношения</w:t>
            </w:r>
          </w:p>
        </w:tc>
        <w:tc>
          <w:tcPr>
            <w:tcW w:w="1275" w:type="dxa"/>
          </w:tcPr>
          <w:p w:rsidR="005F762D" w:rsidRPr="004D44C7" w:rsidRDefault="005F762D" w:rsidP="005F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C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7" w:type="dxa"/>
          </w:tcPr>
          <w:p w:rsidR="005F762D" w:rsidRPr="00EE48FB" w:rsidRDefault="005F762D" w:rsidP="005F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475"/>
        </w:trPr>
        <w:tc>
          <w:tcPr>
            <w:tcW w:w="2236" w:type="dxa"/>
            <w:vMerge w:val="restart"/>
          </w:tcPr>
          <w:p w:rsidR="00927676" w:rsidRPr="00EE48FB" w:rsidRDefault="00927676" w:rsidP="0092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76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50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роль и стратификация</w:t>
            </w:r>
          </w:p>
        </w:tc>
        <w:tc>
          <w:tcPr>
            <w:tcW w:w="10097" w:type="dxa"/>
          </w:tcPr>
          <w:p w:rsidR="00927676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отношения. Понятие о социальных общностях и группах.</w:t>
            </w:r>
          </w:p>
          <w:p w:rsidR="00927676" w:rsidRPr="00EE48FB" w:rsidRDefault="00927676" w:rsidP="009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стратификация. Социальная мобильность.</w:t>
            </w:r>
          </w:p>
        </w:tc>
        <w:tc>
          <w:tcPr>
            <w:tcW w:w="1275" w:type="dxa"/>
          </w:tcPr>
          <w:p w:rsidR="00927676" w:rsidRPr="00EE48FB" w:rsidRDefault="00927676" w:rsidP="00C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927676" w:rsidRPr="00EE48FB" w:rsidRDefault="008445F3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27676" w:rsidRPr="0051462D" w:rsidTr="00F81EAE">
        <w:trPr>
          <w:trHeight w:val="469"/>
        </w:trPr>
        <w:tc>
          <w:tcPr>
            <w:tcW w:w="2236" w:type="dxa"/>
            <w:vMerge/>
          </w:tcPr>
          <w:p w:rsidR="00927676" w:rsidRDefault="00927676" w:rsidP="005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</w:tcPr>
          <w:p w:rsidR="00927676" w:rsidRPr="00765504" w:rsidRDefault="00927676" w:rsidP="00927676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Социальная роль. Многообразие социальных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в юношеском возрасте. Соци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альные роли человека в семье и трудовом коллективе.</w:t>
            </w:r>
          </w:p>
        </w:tc>
        <w:tc>
          <w:tcPr>
            <w:tcW w:w="1275" w:type="dxa"/>
          </w:tcPr>
          <w:p w:rsidR="00927676" w:rsidRDefault="00927676" w:rsidP="00C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927676" w:rsidRPr="00EE48FB" w:rsidRDefault="00927676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349"/>
        </w:trPr>
        <w:tc>
          <w:tcPr>
            <w:tcW w:w="2236" w:type="dxa"/>
            <w:vMerge/>
          </w:tcPr>
          <w:p w:rsidR="00927676" w:rsidRDefault="00927676" w:rsidP="005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</w:tcPr>
          <w:p w:rsidR="00927676" w:rsidRPr="00765504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275" w:type="dxa"/>
          </w:tcPr>
          <w:p w:rsidR="00927676" w:rsidRDefault="00927676" w:rsidP="00C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927676" w:rsidRPr="00EE48FB" w:rsidRDefault="00927676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C8" w:rsidRPr="0051462D" w:rsidTr="00F81EAE">
        <w:trPr>
          <w:trHeight w:val="552"/>
        </w:trPr>
        <w:tc>
          <w:tcPr>
            <w:tcW w:w="2236" w:type="dxa"/>
            <w:vMerge w:val="restart"/>
          </w:tcPr>
          <w:p w:rsidR="00467AC8" w:rsidRPr="00EE48FB" w:rsidRDefault="00467AC8" w:rsidP="0092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76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927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50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467AC8" w:rsidRPr="005F762D" w:rsidRDefault="00467AC8" w:rsidP="009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 Причины и истоки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зникновения социальных конфлик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тов. Пути разрешения социальных конфликтов.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7AC8" w:rsidRPr="00EE48FB" w:rsidRDefault="0026027D" w:rsidP="00C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vMerge w:val="restart"/>
          </w:tcPr>
          <w:p w:rsidR="00467AC8" w:rsidRPr="00EE48FB" w:rsidRDefault="008445F3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67AC8" w:rsidRPr="0051462D" w:rsidTr="00F81EAE">
        <w:trPr>
          <w:trHeight w:val="1269"/>
        </w:trPr>
        <w:tc>
          <w:tcPr>
            <w:tcW w:w="2236" w:type="dxa"/>
            <w:vMerge/>
          </w:tcPr>
          <w:p w:rsidR="00467AC8" w:rsidRDefault="00467AC8" w:rsidP="005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</w:tcBorders>
          </w:tcPr>
          <w:p w:rsidR="00467AC8" w:rsidRDefault="00467AC8" w:rsidP="00927676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67AC8" w:rsidRDefault="00467AC8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Социальный контроль. Виды социальных норм и санкций. Самоконтроль.</w:t>
            </w:r>
          </w:p>
          <w:p w:rsidR="00467AC8" w:rsidRPr="00765504" w:rsidRDefault="00467AC8" w:rsidP="009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антное</w:t>
            </w:r>
            <w:proofErr w:type="spellEnd"/>
            <w:r w:rsidRPr="0076550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его формы, проявления.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актика негативных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6550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7AC8" w:rsidRDefault="0026027D" w:rsidP="00C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vMerge/>
          </w:tcPr>
          <w:p w:rsidR="00467AC8" w:rsidRPr="00EE48FB" w:rsidRDefault="00467AC8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722"/>
        </w:trPr>
        <w:tc>
          <w:tcPr>
            <w:tcW w:w="2236" w:type="dxa"/>
            <w:vMerge w:val="restart"/>
          </w:tcPr>
          <w:p w:rsidR="00927676" w:rsidRPr="00EE48FB" w:rsidRDefault="00927676" w:rsidP="0092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76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676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социальные общности и группы</w:t>
            </w: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927676" w:rsidRPr="00EE48FB" w:rsidRDefault="00927676" w:rsidP="00927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социальной стратификации в современной России. Демографические, 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поселенческие и иные группы. 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в Россий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ской Федерации.</w:t>
            </w:r>
          </w:p>
        </w:tc>
        <w:tc>
          <w:tcPr>
            <w:tcW w:w="1275" w:type="dxa"/>
          </w:tcPr>
          <w:p w:rsidR="00927676" w:rsidRPr="00EE48FB" w:rsidRDefault="00927676" w:rsidP="00C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927676" w:rsidRPr="00EE48FB" w:rsidRDefault="008445F3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676" w:rsidRPr="0051462D" w:rsidTr="00F81EAE">
        <w:trPr>
          <w:trHeight w:val="606"/>
        </w:trPr>
        <w:tc>
          <w:tcPr>
            <w:tcW w:w="2236" w:type="dxa"/>
            <w:vMerge/>
          </w:tcPr>
          <w:p w:rsidR="00927676" w:rsidRPr="00927676" w:rsidRDefault="00927676" w:rsidP="0092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927676" w:rsidRPr="00765504" w:rsidRDefault="00927676" w:rsidP="009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Этнические общности. Межнациональные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1275" w:type="dxa"/>
          </w:tcPr>
          <w:p w:rsidR="00927676" w:rsidRDefault="00927676" w:rsidP="00C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927676" w:rsidRPr="00EE48FB" w:rsidRDefault="00927676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1309"/>
        </w:trPr>
        <w:tc>
          <w:tcPr>
            <w:tcW w:w="2236" w:type="dxa"/>
            <w:vMerge/>
          </w:tcPr>
          <w:p w:rsidR="00927676" w:rsidRPr="00927676" w:rsidRDefault="00927676" w:rsidP="0092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927676" w:rsidRPr="00765504" w:rsidRDefault="00927676" w:rsidP="009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говор. Правовые отношения роди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телей и детей. Опека и попечительство.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676" w:rsidRDefault="00927676" w:rsidP="00C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927676" w:rsidRPr="00EE48FB" w:rsidRDefault="00927676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1065"/>
        </w:trPr>
        <w:tc>
          <w:tcPr>
            <w:tcW w:w="2236" w:type="dxa"/>
            <w:vMerge/>
          </w:tcPr>
          <w:p w:rsidR="00927676" w:rsidRDefault="00927676" w:rsidP="005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927676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Pr="0026027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676" w:rsidRPr="00765504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стратификация. Виды социальных норм.</w:t>
            </w:r>
          </w:p>
          <w:p w:rsidR="00927676" w:rsidRPr="00765504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Социальные конфликты.</w:t>
            </w:r>
          </w:p>
          <w:p w:rsidR="00927676" w:rsidRPr="00765504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в современной России. Межнациональные отношения.</w:t>
            </w:r>
          </w:p>
          <w:p w:rsidR="00927676" w:rsidRPr="00765504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Семья в современной России.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676" w:rsidRDefault="00927676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927676" w:rsidRPr="00EE48FB" w:rsidRDefault="00927676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893"/>
        </w:trPr>
        <w:tc>
          <w:tcPr>
            <w:tcW w:w="2236" w:type="dxa"/>
            <w:vMerge/>
          </w:tcPr>
          <w:p w:rsidR="00927676" w:rsidRDefault="00927676" w:rsidP="005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</w:tcBorders>
          </w:tcPr>
          <w:p w:rsidR="00927676" w:rsidRPr="00927676" w:rsidRDefault="00927676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7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27676" w:rsidRPr="00765504" w:rsidRDefault="00927676" w:rsidP="009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доклады на тему: «Народы Приамурья Хабаровского края», «Роль семьи в современной России»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7676" w:rsidRPr="004D44C7" w:rsidRDefault="00927676" w:rsidP="0043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7" w:type="dxa"/>
            <w:vMerge/>
          </w:tcPr>
          <w:p w:rsidR="00927676" w:rsidRPr="00EE48FB" w:rsidRDefault="00927676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D" w:rsidRPr="0051462D" w:rsidTr="00F81EAE">
        <w:trPr>
          <w:trHeight w:val="420"/>
        </w:trPr>
        <w:tc>
          <w:tcPr>
            <w:tcW w:w="2236" w:type="dxa"/>
          </w:tcPr>
          <w:p w:rsidR="005F762D" w:rsidRPr="00927676" w:rsidRDefault="005F762D" w:rsidP="005F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10097" w:type="dxa"/>
          </w:tcPr>
          <w:p w:rsidR="005F762D" w:rsidRPr="00765504" w:rsidRDefault="005F762D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</w:tc>
        <w:tc>
          <w:tcPr>
            <w:tcW w:w="1275" w:type="dxa"/>
          </w:tcPr>
          <w:p w:rsidR="005F762D" w:rsidRPr="004D44C7" w:rsidRDefault="00F753EA" w:rsidP="004B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:rsidR="005F762D" w:rsidRPr="00EE48FB" w:rsidRDefault="005F762D" w:rsidP="005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676" w:rsidRPr="0051462D" w:rsidTr="00F81EAE">
        <w:trPr>
          <w:trHeight w:val="816"/>
        </w:trPr>
        <w:tc>
          <w:tcPr>
            <w:tcW w:w="2236" w:type="dxa"/>
            <w:vMerge w:val="restart"/>
          </w:tcPr>
          <w:p w:rsidR="00927676" w:rsidRPr="00927676" w:rsidRDefault="00927676" w:rsidP="0092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76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676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и власть. Государство в политической системе</w:t>
            </w: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927676" w:rsidRPr="00EE48FB" w:rsidRDefault="00927676" w:rsidP="009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</w:t>
            </w:r>
            <w:r w:rsidR="0069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1275" w:type="dxa"/>
          </w:tcPr>
          <w:p w:rsidR="00927676" w:rsidRPr="00EE48FB" w:rsidRDefault="00927676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927676" w:rsidRPr="00EE48FB" w:rsidRDefault="00927676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676" w:rsidRPr="0051462D" w:rsidTr="00F81EAE">
        <w:trPr>
          <w:trHeight w:val="544"/>
        </w:trPr>
        <w:tc>
          <w:tcPr>
            <w:tcW w:w="2236" w:type="dxa"/>
            <w:vMerge/>
          </w:tcPr>
          <w:p w:rsidR="00927676" w:rsidRPr="00927676" w:rsidRDefault="00927676" w:rsidP="0092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927676" w:rsidRPr="00F85ADC" w:rsidRDefault="00927676" w:rsidP="009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и внешние функции государства.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функционального на</w:t>
            </w: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значения современных государств.</w:t>
            </w:r>
          </w:p>
        </w:tc>
        <w:tc>
          <w:tcPr>
            <w:tcW w:w="1275" w:type="dxa"/>
          </w:tcPr>
          <w:p w:rsidR="00927676" w:rsidRDefault="00927676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927676" w:rsidRDefault="00927676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822"/>
        </w:trPr>
        <w:tc>
          <w:tcPr>
            <w:tcW w:w="2236" w:type="dxa"/>
            <w:vMerge/>
          </w:tcPr>
          <w:p w:rsidR="00927676" w:rsidRPr="00927676" w:rsidRDefault="00927676" w:rsidP="0092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927676" w:rsidRPr="00F85ADC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Межгосударственная интеграция, формирование надгосударственных институтов — основные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развития современной по</w:t>
            </w: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литической системы.</w:t>
            </w:r>
            <w:r w:rsidR="0083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Формы государства: формы правления,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риально-государственное устрой</w:t>
            </w: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ство, политический режим.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676" w:rsidRDefault="00F753EA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vMerge/>
          </w:tcPr>
          <w:p w:rsidR="00927676" w:rsidRDefault="00927676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846"/>
        </w:trPr>
        <w:tc>
          <w:tcPr>
            <w:tcW w:w="2236" w:type="dxa"/>
            <w:vMerge/>
          </w:tcPr>
          <w:p w:rsidR="00927676" w:rsidRDefault="00927676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927676" w:rsidRPr="0067372E" w:rsidRDefault="00927676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27676" w:rsidRPr="00F85ADC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 режимов. Демократия, ее основные ценности и признаки. Условия формирования демокр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атических институтов и традиций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676" w:rsidRDefault="00927676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927676" w:rsidRDefault="00927676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76" w:rsidRPr="0051462D" w:rsidTr="00F81EAE">
        <w:trPr>
          <w:trHeight w:val="531"/>
        </w:trPr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927676" w:rsidRDefault="00927676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927676" w:rsidRPr="0067372E" w:rsidRDefault="00927676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27676" w:rsidRDefault="00927676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на тему: «Элита и лидерство в современной России»</w:t>
            </w:r>
          </w:p>
          <w:p w:rsidR="00927676" w:rsidRPr="00F85ADC" w:rsidRDefault="00927676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«Политические режимы и их признаки»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7676" w:rsidRPr="0067372E" w:rsidRDefault="00927676" w:rsidP="004B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  <w:vMerge/>
          </w:tcPr>
          <w:p w:rsidR="00927676" w:rsidRDefault="00927676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2E" w:rsidRPr="0051462D" w:rsidTr="00F81EAE">
        <w:trPr>
          <w:trHeight w:val="561"/>
        </w:trPr>
        <w:tc>
          <w:tcPr>
            <w:tcW w:w="2236" w:type="dxa"/>
            <w:vMerge w:val="restart"/>
            <w:tcBorders>
              <w:top w:val="single" w:sz="4" w:space="0" w:color="auto"/>
            </w:tcBorders>
          </w:tcPr>
          <w:p w:rsidR="0067372E" w:rsidRPr="00EE48FB" w:rsidRDefault="0067372E" w:rsidP="0067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политического процесса</w:t>
            </w: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67372E" w:rsidRPr="00EE48FB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</w:t>
            </w:r>
          </w:p>
        </w:tc>
        <w:tc>
          <w:tcPr>
            <w:tcW w:w="1275" w:type="dxa"/>
          </w:tcPr>
          <w:p w:rsidR="0067372E" w:rsidRPr="00EE48FB" w:rsidRDefault="0067372E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67372E" w:rsidRPr="00EE48FB" w:rsidRDefault="0067372E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72E" w:rsidRPr="0051462D" w:rsidTr="00F81EAE">
        <w:trPr>
          <w:trHeight w:val="569"/>
        </w:trPr>
        <w:tc>
          <w:tcPr>
            <w:tcW w:w="2236" w:type="dxa"/>
            <w:vMerge/>
          </w:tcPr>
          <w:p w:rsidR="0067372E" w:rsidRPr="0067372E" w:rsidRDefault="0067372E" w:rsidP="0067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67372E" w:rsidRPr="00F85ADC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1275" w:type="dxa"/>
          </w:tcPr>
          <w:p w:rsidR="0067372E" w:rsidRDefault="0067372E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67372E" w:rsidRDefault="0067372E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2E" w:rsidRPr="0051462D" w:rsidTr="00F81EAE">
        <w:trPr>
          <w:trHeight w:val="832"/>
        </w:trPr>
        <w:tc>
          <w:tcPr>
            <w:tcW w:w="2236" w:type="dxa"/>
            <w:vMerge/>
          </w:tcPr>
          <w:p w:rsidR="0067372E" w:rsidRPr="0067372E" w:rsidRDefault="0067372E" w:rsidP="0067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67372E" w:rsidRPr="00F85ADC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государство. Гражданские инициативы.</w:t>
            </w:r>
          </w:p>
          <w:p w:rsidR="0067372E" w:rsidRPr="00F85ADC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выборов в демократическом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обществе. Абсентеизм, его при</w:t>
            </w: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чины и опасность. Избирательная кампания в Российской Федерации.</w:t>
            </w:r>
          </w:p>
        </w:tc>
        <w:tc>
          <w:tcPr>
            <w:tcW w:w="1275" w:type="dxa"/>
          </w:tcPr>
          <w:p w:rsidR="0067372E" w:rsidRDefault="0067372E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67372E" w:rsidRDefault="0067372E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2E" w:rsidRPr="0051462D" w:rsidTr="00F81EAE">
        <w:trPr>
          <w:trHeight w:val="1119"/>
        </w:trPr>
        <w:tc>
          <w:tcPr>
            <w:tcW w:w="2236" w:type="dxa"/>
            <w:vMerge/>
          </w:tcPr>
          <w:p w:rsidR="0067372E" w:rsidRPr="0067372E" w:rsidRDefault="0067372E" w:rsidP="0067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67372E" w:rsidRPr="00F85ADC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движения, их классификация. Современные идейно- 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Роль средств массовой информации в политической жизни общества.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372E" w:rsidRDefault="0067372E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67372E" w:rsidRDefault="0067372E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2E" w:rsidRPr="0051462D" w:rsidTr="00F81EAE">
        <w:trPr>
          <w:trHeight w:val="1276"/>
        </w:trPr>
        <w:tc>
          <w:tcPr>
            <w:tcW w:w="2236" w:type="dxa"/>
            <w:vMerge/>
          </w:tcPr>
          <w:p w:rsidR="0067372E" w:rsidRDefault="0067372E" w:rsidP="004B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67372E" w:rsidRPr="0067372E" w:rsidRDefault="0067372E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67372E" w:rsidRPr="00F85ADC" w:rsidRDefault="0067372E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общества, ее структура. Государство в политической системе общества. Функции государства.</w:t>
            </w:r>
          </w:p>
          <w:p w:rsidR="0067372E" w:rsidRPr="00F85ADC" w:rsidRDefault="0067372E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Формы государства.</w:t>
            </w:r>
          </w:p>
          <w:p w:rsidR="0067372E" w:rsidRPr="00F85ADC" w:rsidRDefault="0067372E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 и правовое государство. Избирательное право в Российской Федерации.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372E" w:rsidRDefault="0067372E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67372E" w:rsidRDefault="0067372E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2E" w:rsidRPr="0051462D" w:rsidTr="00F81EAE">
        <w:trPr>
          <w:trHeight w:val="1101"/>
        </w:trPr>
        <w:tc>
          <w:tcPr>
            <w:tcW w:w="2236" w:type="dxa"/>
            <w:vMerge/>
          </w:tcPr>
          <w:p w:rsidR="0067372E" w:rsidRDefault="0067372E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</w:tcBorders>
          </w:tcPr>
          <w:p w:rsidR="0067372E" w:rsidRPr="0067372E" w:rsidRDefault="0067372E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67372E" w:rsidRDefault="0067372E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Личность и государство.</w:t>
            </w:r>
          </w:p>
          <w:p w:rsidR="0067372E" w:rsidRDefault="0067372E" w:rsidP="00F01CE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7372E" w:rsidRPr="00F85ADC" w:rsidRDefault="0067372E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темы: «Гражданское общество в РФ», «Политические партии, движения и их классификация»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372E" w:rsidRPr="0067372E" w:rsidRDefault="0067372E" w:rsidP="004B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67372E" w:rsidRDefault="008445F3" w:rsidP="0043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B25" w:rsidRPr="0051462D" w:rsidTr="00F81EAE">
        <w:trPr>
          <w:trHeight w:val="181"/>
        </w:trPr>
        <w:tc>
          <w:tcPr>
            <w:tcW w:w="2236" w:type="dxa"/>
          </w:tcPr>
          <w:p w:rsidR="004B0B25" w:rsidRPr="0067372E" w:rsidRDefault="004B0B25" w:rsidP="004B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10097" w:type="dxa"/>
          </w:tcPr>
          <w:p w:rsidR="004B0B25" w:rsidRPr="00B51986" w:rsidRDefault="004B0B25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275" w:type="dxa"/>
          </w:tcPr>
          <w:p w:rsidR="004B0B25" w:rsidRPr="00BD199D" w:rsidRDefault="0067372E" w:rsidP="004B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7" w:type="dxa"/>
          </w:tcPr>
          <w:p w:rsidR="004B0B25" w:rsidRPr="00B51986" w:rsidRDefault="004B0B25" w:rsidP="004B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2E" w:rsidRPr="0051462D" w:rsidTr="00F81EAE">
        <w:trPr>
          <w:trHeight w:val="752"/>
        </w:trPr>
        <w:tc>
          <w:tcPr>
            <w:tcW w:w="2236" w:type="dxa"/>
            <w:vMerge w:val="restart"/>
          </w:tcPr>
          <w:p w:rsidR="0067372E" w:rsidRPr="0067372E" w:rsidRDefault="0067372E" w:rsidP="0067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67372E" w:rsidRPr="00F85ADC" w:rsidRDefault="0067372E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Юриспруденция как общественная наука.</w:t>
            </w:r>
          </w:p>
          <w:p w:rsidR="0067372E" w:rsidRPr="00F85ADC" w:rsidRDefault="0067372E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 Правовые и моральные нормы.</w:t>
            </w:r>
          </w:p>
          <w:p w:rsidR="0067372E" w:rsidRPr="00B51986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Система права: основные институты, отрасли права. Частное и публичное право.</w:t>
            </w:r>
          </w:p>
        </w:tc>
        <w:tc>
          <w:tcPr>
            <w:tcW w:w="1275" w:type="dxa"/>
          </w:tcPr>
          <w:p w:rsidR="0067372E" w:rsidRPr="00B51986" w:rsidRDefault="0067372E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67372E" w:rsidRPr="00B51986" w:rsidRDefault="0067372E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7372E" w:rsidRPr="0051462D" w:rsidTr="00F81EAE">
        <w:trPr>
          <w:trHeight w:val="764"/>
        </w:trPr>
        <w:tc>
          <w:tcPr>
            <w:tcW w:w="2236" w:type="dxa"/>
            <w:vMerge/>
          </w:tcPr>
          <w:p w:rsidR="0067372E" w:rsidRPr="0067372E" w:rsidRDefault="0067372E" w:rsidP="0067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67372E" w:rsidRPr="00F85ADC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права. Нормативные правовые </w:t>
            </w:r>
            <w:r w:rsidR="008A7123">
              <w:rPr>
                <w:rFonts w:ascii="Times New Roman" w:hAnsi="Times New Roman" w:cs="Times New Roman"/>
                <w:sz w:val="24"/>
                <w:szCs w:val="24"/>
              </w:rPr>
              <w:t>акты и их характеристика. По</w:t>
            </w: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</w:tc>
        <w:tc>
          <w:tcPr>
            <w:tcW w:w="1275" w:type="dxa"/>
          </w:tcPr>
          <w:p w:rsidR="0067372E" w:rsidRDefault="0067372E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67372E" w:rsidRPr="00B51986" w:rsidRDefault="0067372E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72E" w:rsidRPr="0051462D" w:rsidTr="00F81EAE">
        <w:trPr>
          <w:trHeight w:val="492"/>
        </w:trPr>
        <w:tc>
          <w:tcPr>
            <w:tcW w:w="2236" w:type="dxa"/>
            <w:vMerge/>
          </w:tcPr>
          <w:p w:rsidR="0067372E" w:rsidRPr="0067372E" w:rsidRDefault="0067372E" w:rsidP="0067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67372E" w:rsidRPr="00F85ADC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Правовые отношения и их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тура. Правомерное и противоправное поведение. Виды противоправных поступков.</w:t>
            </w:r>
          </w:p>
        </w:tc>
        <w:tc>
          <w:tcPr>
            <w:tcW w:w="1275" w:type="dxa"/>
          </w:tcPr>
          <w:p w:rsidR="0067372E" w:rsidRDefault="0067372E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67372E" w:rsidRPr="00B51986" w:rsidRDefault="0067372E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72E" w:rsidRPr="0051462D" w:rsidTr="00F81EAE">
        <w:trPr>
          <w:trHeight w:val="217"/>
        </w:trPr>
        <w:tc>
          <w:tcPr>
            <w:tcW w:w="2236" w:type="dxa"/>
            <w:vMerge/>
          </w:tcPr>
          <w:p w:rsidR="0067372E" w:rsidRPr="0067372E" w:rsidRDefault="0067372E" w:rsidP="0067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</w:tcBorders>
          </w:tcPr>
          <w:p w:rsidR="0067372E" w:rsidRPr="00F85ADC" w:rsidRDefault="0067372E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и ее задачи.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372E" w:rsidRDefault="0067372E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67372E" w:rsidRPr="0067372E" w:rsidRDefault="0067372E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2E" w:rsidRPr="0051462D" w:rsidTr="00F81EAE">
        <w:trPr>
          <w:trHeight w:val="528"/>
        </w:trPr>
        <w:tc>
          <w:tcPr>
            <w:tcW w:w="2236" w:type="dxa"/>
            <w:vMerge/>
          </w:tcPr>
          <w:p w:rsidR="0067372E" w:rsidRDefault="0067372E" w:rsidP="004B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67372E" w:rsidRPr="0067372E" w:rsidRDefault="0067372E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67372E" w:rsidRDefault="0067372E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«Основные права и свободы в Конституции РФ»</w:t>
            </w:r>
          </w:p>
          <w:p w:rsidR="0067372E" w:rsidRPr="00F85ADC" w:rsidRDefault="0067372E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тему: «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Виды противоправных поступков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372E" w:rsidRPr="0067372E" w:rsidRDefault="0067372E" w:rsidP="004B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  <w:vMerge/>
          </w:tcPr>
          <w:p w:rsidR="0067372E" w:rsidRPr="00B51986" w:rsidRDefault="0067372E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72E" w:rsidRPr="0051462D" w:rsidTr="00F81EAE">
        <w:trPr>
          <w:trHeight w:val="1083"/>
        </w:trPr>
        <w:tc>
          <w:tcPr>
            <w:tcW w:w="2236" w:type="dxa"/>
            <w:vMerge w:val="restart"/>
          </w:tcPr>
          <w:p w:rsidR="0067372E" w:rsidRPr="0067372E" w:rsidRDefault="0067372E" w:rsidP="0067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конституционного права Российской Федерации</w:t>
            </w: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67372E" w:rsidRPr="00B51986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право, как отрасль российского права. Основы конституционного строя Российской Федерации. Система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органов Российской Феде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рации. Законодательная власть. Исполнительная власть. Институт президентства. Местное самоуправление.</w:t>
            </w:r>
          </w:p>
        </w:tc>
        <w:tc>
          <w:tcPr>
            <w:tcW w:w="1275" w:type="dxa"/>
          </w:tcPr>
          <w:p w:rsidR="0067372E" w:rsidRPr="00B51986" w:rsidRDefault="0067372E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67372E" w:rsidRPr="00B51986" w:rsidRDefault="0067372E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7372E" w:rsidRPr="0051462D" w:rsidTr="00F81EAE">
        <w:trPr>
          <w:trHeight w:val="410"/>
        </w:trPr>
        <w:tc>
          <w:tcPr>
            <w:tcW w:w="2236" w:type="dxa"/>
            <w:vMerge/>
          </w:tcPr>
          <w:p w:rsidR="0067372E" w:rsidRPr="0067372E" w:rsidRDefault="0067372E" w:rsidP="0067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67372E" w:rsidRPr="001069BE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</w:tc>
        <w:tc>
          <w:tcPr>
            <w:tcW w:w="1275" w:type="dxa"/>
          </w:tcPr>
          <w:p w:rsidR="0067372E" w:rsidRDefault="0067372E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67372E" w:rsidRPr="00B51986" w:rsidRDefault="0067372E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72E" w:rsidRPr="0051462D" w:rsidTr="00F81EAE">
        <w:trPr>
          <w:trHeight w:val="835"/>
        </w:trPr>
        <w:tc>
          <w:tcPr>
            <w:tcW w:w="2236" w:type="dxa"/>
            <w:vMerge/>
          </w:tcPr>
          <w:p w:rsidR="0067372E" w:rsidRPr="0067372E" w:rsidRDefault="0067372E" w:rsidP="0067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67372E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Понятие гражданства. Порядок приобретения и прекращения гражданства в РФ</w:t>
            </w:r>
          </w:p>
          <w:p w:rsidR="0067372E" w:rsidRPr="001069BE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Основные конституционные права и обязанности граждан в России.</w:t>
            </w:r>
          </w:p>
          <w:p w:rsidR="0067372E" w:rsidRPr="001069BE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Право граждан РФ участвовать в управлении делами государства.</w:t>
            </w:r>
          </w:p>
        </w:tc>
        <w:tc>
          <w:tcPr>
            <w:tcW w:w="1275" w:type="dxa"/>
          </w:tcPr>
          <w:p w:rsidR="0067372E" w:rsidRDefault="0067372E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67372E" w:rsidRPr="00B51986" w:rsidRDefault="0067372E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72E" w:rsidRPr="0051462D" w:rsidTr="00F81EAE">
        <w:trPr>
          <w:trHeight w:val="705"/>
        </w:trPr>
        <w:tc>
          <w:tcPr>
            <w:tcW w:w="2236" w:type="dxa"/>
            <w:vMerge/>
          </w:tcPr>
          <w:p w:rsidR="0067372E" w:rsidRPr="0067372E" w:rsidRDefault="0067372E" w:rsidP="0067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67372E" w:rsidRPr="001069BE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среду.</w:t>
            </w:r>
          </w:p>
          <w:p w:rsidR="0067372E" w:rsidRPr="001069BE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372E" w:rsidRDefault="0067372E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67372E" w:rsidRPr="00B51986" w:rsidRDefault="0067372E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72E" w:rsidRPr="0051462D" w:rsidTr="00F81EAE">
        <w:trPr>
          <w:trHeight w:val="589"/>
        </w:trPr>
        <w:tc>
          <w:tcPr>
            <w:tcW w:w="2236" w:type="dxa"/>
            <w:vMerge/>
          </w:tcPr>
          <w:p w:rsidR="0067372E" w:rsidRDefault="0067372E" w:rsidP="004B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67372E" w:rsidRPr="0067372E" w:rsidRDefault="0067372E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67372E" w:rsidRPr="001069BE" w:rsidRDefault="0067372E" w:rsidP="006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тему: «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и прекращения гражданства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372E" w:rsidRDefault="0067372E" w:rsidP="006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  <w:vMerge/>
          </w:tcPr>
          <w:p w:rsidR="0067372E" w:rsidRPr="00955E87" w:rsidRDefault="0067372E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57" w:rsidRPr="0051462D" w:rsidTr="00F81EAE">
        <w:trPr>
          <w:trHeight w:val="589"/>
        </w:trPr>
        <w:tc>
          <w:tcPr>
            <w:tcW w:w="2236" w:type="dxa"/>
            <w:vMerge w:val="restart"/>
          </w:tcPr>
          <w:p w:rsidR="009E6B57" w:rsidRDefault="009E6B57" w:rsidP="009E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57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B57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российского права</w:t>
            </w:r>
          </w:p>
        </w:tc>
        <w:tc>
          <w:tcPr>
            <w:tcW w:w="10097" w:type="dxa"/>
            <w:tcBorders>
              <w:top w:val="single" w:sz="4" w:space="0" w:color="auto"/>
            </w:tcBorders>
          </w:tcPr>
          <w:p w:rsidR="009E6B57" w:rsidRPr="0067372E" w:rsidRDefault="009E6B57" w:rsidP="00F0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Гражданское право и гражданские правоотно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шения. Физические лица. Юридиче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ские лица. Гражданско-правовые договоры.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регулирование предпринима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6B57" w:rsidRPr="0067372E" w:rsidRDefault="009E6B57" w:rsidP="008A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9E6B57" w:rsidRPr="00955E87" w:rsidRDefault="009E6B57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E6B57" w:rsidRPr="0051462D" w:rsidTr="00F81EAE">
        <w:trPr>
          <w:trHeight w:val="1416"/>
        </w:trPr>
        <w:tc>
          <w:tcPr>
            <w:tcW w:w="2236" w:type="dxa"/>
            <w:vMerge/>
          </w:tcPr>
          <w:p w:rsidR="009E6B57" w:rsidRDefault="009E6B57" w:rsidP="004B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  <w:right w:val="single" w:sz="4" w:space="0" w:color="auto"/>
            </w:tcBorders>
          </w:tcPr>
          <w:p w:rsidR="009E6B57" w:rsidRDefault="009E6B57" w:rsidP="009E6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Имущественные права.</w:t>
            </w:r>
          </w:p>
          <w:p w:rsidR="009E6B57" w:rsidRDefault="009E6B57" w:rsidP="009E6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одажа, мена, насле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дование, дарение.</w:t>
            </w:r>
          </w:p>
          <w:p w:rsidR="009E6B57" w:rsidRPr="001069BE" w:rsidRDefault="009E6B57" w:rsidP="009E6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Личные неимущественные права граждан: честь</w:t>
            </w:r>
            <w:r w:rsidR="008A7123">
              <w:rPr>
                <w:rFonts w:ascii="Times New Roman" w:hAnsi="Times New Roman" w:cs="Times New Roman"/>
                <w:sz w:val="24"/>
                <w:szCs w:val="24"/>
              </w:rPr>
              <w:t>, достоинство, имя. Способы за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щиты имущественных и неимущественных прав.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6B57" w:rsidRDefault="009E6B57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9E6B57" w:rsidRPr="00B51986" w:rsidRDefault="009E6B57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B57" w:rsidRPr="0051462D" w:rsidTr="00F81EAE">
        <w:trPr>
          <w:trHeight w:val="1118"/>
        </w:trPr>
        <w:tc>
          <w:tcPr>
            <w:tcW w:w="2236" w:type="dxa"/>
            <w:vMerge/>
          </w:tcPr>
          <w:p w:rsidR="009E6B57" w:rsidRDefault="009E6B57" w:rsidP="004B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  <w:right w:val="single" w:sz="4" w:space="0" w:color="auto"/>
            </w:tcBorders>
          </w:tcPr>
          <w:p w:rsidR="009E6B57" w:rsidRDefault="009E6B57" w:rsidP="009E6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</w:t>
            </w:r>
          </w:p>
          <w:p w:rsidR="009E6B57" w:rsidRPr="001069BE" w:rsidRDefault="009E6B57" w:rsidP="009E6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Трудовой договор: понятие и виды, порядок заключения и расторжения. Правовое регулирование трудовой деятельности несовершеннолетних.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6B57" w:rsidRDefault="009E6B57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9E6B57" w:rsidRPr="00B51986" w:rsidRDefault="009E6B57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B57" w:rsidRPr="0051462D" w:rsidTr="00F81EAE">
        <w:trPr>
          <w:trHeight w:val="834"/>
        </w:trPr>
        <w:tc>
          <w:tcPr>
            <w:tcW w:w="2236" w:type="dxa"/>
            <w:vMerge/>
          </w:tcPr>
          <w:p w:rsidR="009E6B57" w:rsidRDefault="009E6B57" w:rsidP="004B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  <w:right w:val="single" w:sz="4" w:space="0" w:color="auto"/>
            </w:tcBorders>
          </w:tcPr>
          <w:p w:rsidR="009E6B57" w:rsidRPr="001069BE" w:rsidRDefault="009E6B57" w:rsidP="009E6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6B57" w:rsidRDefault="009E6B57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9E6B57" w:rsidRPr="00B51986" w:rsidRDefault="009E6B57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B57" w:rsidRPr="0051462D" w:rsidTr="00F81EAE">
        <w:trPr>
          <w:trHeight w:val="575"/>
        </w:trPr>
        <w:tc>
          <w:tcPr>
            <w:tcW w:w="2236" w:type="dxa"/>
            <w:vMerge/>
          </w:tcPr>
          <w:p w:rsidR="009E6B57" w:rsidRDefault="009E6B57" w:rsidP="004B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  <w:right w:val="single" w:sz="4" w:space="0" w:color="auto"/>
            </w:tcBorders>
          </w:tcPr>
          <w:p w:rsidR="009E6B57" w:rsidRPr="001069BE" w:rsidRDefault="009E6B57" w:rsidP="009E6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и административные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правоотношения. Административ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 xml:space="preserve">ные проступки. Административная ответственность.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6B57" w:rsidRDefault="00835BEC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vMerge/>
          </w:tcPr>
          <w:p w:rsidR="009E6B57" w:rsidRPr="00B51986" w:rsidRDefault="009E6B57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B57" w:rsidRPr="0051462D" w:rsidTr="00F81EAE">
        <w:trPr>
          <w:trHeight w:val="838"/>
        </w:trPr>
        <w:tc>
          <w:tcPr>
            <w:tcW w:w="2236" w:type="dxa"/>
            <w:vMerge/>
          </w:tcPr>
          <w:p w:rsidR="009E6B57" w:rsidRDefault="009E6B57" w:rsidP="004B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bottom w:val="single" w:sz="4" w:space="0" w:color="auto"/>
              <w:right w:val="single" w:sz="4" w:space="0" w:color="auto"/>
            </w:tcBorders>
          </w:tcPr>
          <w:p w:rsidR="009E6B57" w:rsidRPr="001069BE" w:rsidRDefault="009E6B57" w:rsidP="009E6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E6B57" w:rsidRDefault="00835BEC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vMerge/>
          </w:tcPr>
          <w:p w:rsidR="009E6B57" w:rsidRPr="00B51986" w:rsidRDefault="009E6B57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B57" w:rsidRPr="0051462D" w:rsidTr="00F81EAE">
        <w:trPr>
          <w:trHeight w:val="1262"/>
        </w:trPr>
        <w:tc>
          <w:tcPr>
            <w:tcW w:w="2236" w:type="dxa"/>
            <w:vMerge/>
          </w:tcPr>
          <w:p w:rsidR="009E6B57" w:rsidRDefault="009E6B57" w:rsidP="004B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7" w:rsidRPr="009E6B57" w:rsidRDefault="009E6B57" w:rsidP="004B0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Pr="009E6B5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9E6B57" w:rsidRPr="001069BE" w:rsidRDefault="009E6B57" w:rsidP="004B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 Система права. Формы права.</w:t>
            </w:r>
          </w:p>
          <w:p w:rsidR="009E6B57" w:rsidRPr="001069BE" w:rsidRDefault="009E6B57" w:rsidP="004B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право.</w:t>
            </w:r>
          </w:p>
          <w:p w:rsidR="009E6B57" w:rsidRPr="001069BE" w:rsidRDefault="009E6B57" w:rsidP="004B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 и гражданина. Гражданское право.</w:t>
            </w:r>
          </w:p>
          <w:p w:rsidR="009E6B57" w:rsidRPr="001069BE" w:rsidRDefault="009E6B57" w:rsidP="0069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Трудовое право. Административное право. Уголовное право.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57" w:rsidRDefault="009E6B57" w:rsidP="008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Merge/>
          </w:tcPr>
          <w:p w:rsidR="009E6B57" w:rsidRPr="00B51986" w:rsidRDefault="009E6B57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B57" w:rsidRPr="0051462D" w:rsidTr="00F81EAE">
        <w:trPr>
          <w:trHeight w:val="1424"/>
        </w:trPr>
        <w:tc>
          <w:tcPr>
            <w:tcW w:w="2236" w:type="dxa"/>
            <w:vMerge/>
          </w:tcPr>
          <w:p w:rsidR="009E6B57" w:rsidRDefault="009E6B57" w:rsidP="004B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7" w:rsidRPr="009E6B57" w:rsidRDefault="009E6B57" w:rsidP="0095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5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E6B57" w:rsidRDefault="009E6B57" w:rsidP="0095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тему: «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Трудовой договор: понятие и виды, порядок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аключения и расторжения»</w:t>
            </w:r>
          </w:p>
          <w:p w:rsidR="009E6B57" w:rsidRPr="001069BE" w:rsidRDefault="009E6B57" w:rsidP="0069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Трудовое право. Административное право. Уголовное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57" w:rsidRPr="009E6B57" w:rsidRDefault="001F2DD2" w:rsidP="004B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7" w:type="dxa"/>
            <w:vMerge/>
          </w:tcPr>
          <w:p w:rsidR="009E6B57" w:rsidRPr="00B51986" w:rsidRDefault="009E6B57" w:rsidP="004B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8A2" w:rsidRPr="0051462D" w:rsidTr="00F748A2">
        <w:trPr>
          <w:trHeight w:val="104"/>
        </w:trPr>
        <w:tc>
          <w:tcPr>
            <w:tcW w:w="12333" w:type="dxa"/>
            <w:gridSpan w:val="2"/>
            <w:tcBorders>
              <w:right w:val="single" w:sz="4" w:space="0" w:color="000000"/>
            </w:tcBorders>
          </w:tcPr>
          <w:p w:rsidR="00F748A2" w:rsidRPr="008E27E1" w:rsidRDefault="00F748A2" w:rsidP="00F7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C3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выполнению индивидуального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48A2" w:rsidRPr="001A45D6" w:rsidRDefault="00F748A2" w:rsidP="00F748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4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F748A2" w:rsidRPr="00B51986" w:rsidRDefault="00F748A2" w:rsidP="00F7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8A2" w:rsidRPr="0051462D" w:rsidTr="008B6759">
        <w:trPr>
          <w:trHeight w:val="259"/>
        </w:trPr>
        <w:tc>
          <w:tcPr>
            <w:tcW w:w="12333" w:type="dxa"/>
            <w:gridSpan w:val="2"/>
            <w:tcBorders>
              <w:right w:val="single" w:sz="4" w:space="0" w:color="auto"/>
            </w:tcBorders>
          </w:tcPr>
          <w:p w:rsidR="00F748A2" w:rsidRPr="009E6B57" w:rsidRDefault="00F748A2" w:rsidP="00F748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8A2" w:rsidRPr="009E6B57" w:rsidRDefault="00F748A2" w:rsidP="00F7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F748A2" w:rsidRPr="00B51986" w:rsidRDefault="00F748A2" w:rsidP="00F7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8A2" w:rsidRPr="0051462D" w:rsidTr="008B6759">
        <w:trPr>
          <w:trHeight w:val="268"/>
        </w:trPr>
        <w:tc>
          <w:tcPr>
            <w:tcW w:w="12333" w:type="dxa"/>
            <w:gridSpan w:val="2"/>
            <w:tcBorders>
              <w:right w:val="single" w:sz="4" w:space="0" w:color="auto"/>
            </w:tcBorders>
          </w:tcPr>
          <w:p w:rsidR="00F748A2" w:rsidRPr="009E6B57" w:rsidRDefault="00F748A2" w:rsidP="00F74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8A2" w:rsidRPr="009E6B57" w:rsidRDefault="00F748A2" w:rsidP="00F7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557" w:type="dxa"/>
          </w:tcPr>
          <w:p w:rsidR="00F748A2" w:rsidRPr="00B51986" w:rsidRDefault="00F748A2" w:rsidP="00F7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8A2" w:rsidRPr="0051462D" w:rsidTr="008B6759">
        <w:trPr>
          <w:trHeight w:val="839"/>
        </w:trPr>
        <w:tc>
          <w:tcPr>
            <w:tcW w:w="12333" w:type="dxa"/>
            <w:gridSpan w:val="2"/>
            <w:tcBorders>
              <w:right w:val="single" w:sz="4" w:space="0" w:color="auto"/>
            </w:tcBorders>
          </w:tcPr>
          <w:p w:rsidR="00F748A2" w:rsidRPr="00F81EAE" w:rsidRDefault="00F748A2" w:rsidP="00F74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F748A2" w:rsidRPr="00F81EAE" w:rsidRDefault="00F748A2" w:rsidP="00F74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A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аудиторные</w:t>
            </w:r>
          </w:p>
          <w:p w:rsidR="00F748A2" w:rsidRPr="00F81EAE" w:rsidRDefault="00F748A2" w:rsidP="00F74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A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748A2" w:rsidRPr="00F81EAE" w:rsidRDefault="00F748A2" w:rsidP="00F7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2" w:rsidRPr="00F81EAE" w:rsidRDefault="00F748A2" w:rsidP="00F7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AE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  <w:p w:rsidR="00F748A2" w:rsidRPr="00F81EAE" w:rsidRDefault="00F748A2" w:rsidP="00F7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AE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7" w:type="dxa"/>
          </w:tcPr>
          <w:p w:rsidR="00F748A2" w:rsidRPr="00B51986" w:rsidRDefault="00F748A2" w:rsidP="00F7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2D2E" w:rsidRPr="00C656D0" w:rsidRDefault="00682D2E" w:rsidP="00682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D0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82D2E" w:rsidRPr="00C656D0" w:rsidRDefault="00682D2E" w:rsidP="00682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D0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682D2E" w:rsidRPr="00C656D0" w:rsidRDefault="00682D2E" w:rsidP="00682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D0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7D488E" w:rsidRDefault="00682D2E" w:rsidP="00682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D0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1872AE" w:rsidRPr="00F748A2" w:rsidRDefault="001872AE" w:rsidP="00682D2E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68"/>
      </w:tblGrid>
      <w:tr w:rsidR="00F81EAE" w:rsidRPr="00C656D0" w:rsidTr="008445F3">
        <w:tc>
          <w:tcPr>
            <w:tcW w:w="15168" w:type="dxa"/>
          </w:tcPr>
          <w:p w:rsidR="00F81EAE" w:rsidRPr="00C656D0" w:rsidRDefault="00F81EAE" w:rsidP="00844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6D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 (примерные темы)</w:t>
            </w:r>
          </w:p>
        </w:tc>
      </w:tr>
      <w:tr w:rsidR="00F81EAE" w:rsidRPr="00C656D0" w:rsidTr="008445F3">
        <w:tc>
          <w:tcPr>
            <w:tcW w:w="15168" w:type="dxa"/>
          </w:tcPr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науки. Методы исследования. Значимость социального знания.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индивид, личность. Деятельность и мышление. Виды деятельности.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личности. Цель и смысл человеческой жизни.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познаваемости мира. Истина и её критерии.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Мировоззрение, типы. Особенности научного мышления.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Потребности, способности и интересы.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институты общества.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и природа.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Общество: традиционные, индустриальные, постиндустриальное (информационное).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Глобализация. Терроризм как важнейшая угроза современной цивилизации.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культуры. Культура народная, массовая, элитарная.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молодёжной субкультуры.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Наука, естественные и социально-гуманитарные науки.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как способ передачи знаний и опыта.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Мораль. Принципы и нормы морали.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 как феномен культуры. Мировые религии.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 его роль в жизни людей. Виды искусств.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как наука и хозяйство. Главные вопросы экономики.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Потребности. Выбор и альтернативная стоимость. Ограниченность ресурсов.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производства. Разделение труда, специализация и обмен.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экономических систем.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Рынок. Законы рынка.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Конкуренция. Основные рыночные структуры: совершенные и несовершенная конкуренция.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Издержки, выручка, прибыль, рентабельность.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и облигации. Фондовый рынок.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Деньги, функции денег. Банковская система.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Инфляция, виды, причины и последствия.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экономике, ВВП и его структура.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рост и развитие.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циклы.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Налоги, виды налогов. Государственный бюджет: доходы и расходы.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труда и безработица. Причины её и экономические последствия.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бюджет. Доходы и расходы. Сбережения.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современной экономики России.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отношения. Социальная стратификация, мобильность.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роль их многообразие.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 и престиж.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конфликт, причины их и пути разрешения.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брак. Семейное право и семейные правоотношения.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власти. Типы власти. Политическая система, её внутренняя структура.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Государство, как политический институт. Признаки государства, функции.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правления. Политический режим.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правовое государство.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Выборы в демократическом обществе. Политические партии. Роль СМИ в политической жизни общества.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формы права.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отношения и их структура.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право, как отрасль российского права.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гражданства, права и обязанности граждан в России.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предпринимательской деятельности.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собственности. Основание приобретения права собственности.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 и трудовые правоотношения.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договор: понятия и виды, порядок заключения и расторжения.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договор. Роль профсоюзов в трудовых правоотношениях.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право.</w:t>
            </w:r>
          </w:p>
          <w:p w:rsidR="00F81EAE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споры и порядок их разрешения.</w:t>
            </w:r>
          </w:p>
          <w:p w:rsidR="00F81EAE" w:rsidRPr="00C656D0" w:rsidRDefault="00F81EAE" w:rsidP="00F81E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социальной защиты и социального обеспечения.</w:t>
            </w:r>
          </w:p>
        </w:tc>
      </w:tr>
    </w:tbl>
    <w:p w:rsidR="00F81EAE" w:rsidRDefault="00F81EAE" w:rsidP="0068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88E" w:rsidRDefault="007D488E" w:rsidP="0043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43E" w:rsidRDefault="0073643E" w:rsidP="00432DE1">
      <w:pPr>
        <w:jc w:val="center"/>
        <w:rPr>
          <w:rFonts w:ascii="Times New Roman" w:hAnsi="Times New Roman" w:cs="Times New Roman"/>
          <w:sz w:val="24"/>
          <w:szCs w:val="24"/>
        </w:rPr>
        <w:sectPr w:rsidR="0073643E" w:rsidSect="00F81EAE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487C84" w:rsidRDefault="00487C84" w:rsidP="00487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_250001"/>
      <w:r w:rsidRPr="00C50152">
        <w:rPr>
          <w:rFonts w:ascii="Times New Roman" w:hAnsi="Times New Roman" w:cs="Times New Roman"/>
          <w:b/>
          <w:sz w:val="28"/>
          <w:szCs w:val="28"/>
        </w:rPr>
        <w:lastRenderedPageBreak/>
        <w:t>7. Х</w:t>
      </w:r>
      <w:r w:rsidRPr="004E59EE">
        <w:rPr>
          <w:rFonts w:ascii="Times New Roman" w:hAnsi="Times New Roman" w:cs="Times New Roman"/>
          <w:b/>
          <w:sz w:val="28"/>
          <w:szCs w:val="28"/>
        </w:rPr>
        <w:t>АРАКТЕРИСТИКА ОСНОВНЫХ ВИДОВ УЧЕБНОЙ ДЕЯТЕ</w:t>
      </w:r>
      <w:r w:rsidRPr="00C50152">
        <w:rPr>
          <w:rFonts w:ascii="Times New Roman" w:hAnsi="Times New Roman" w:cs="Times New Roman"/>
          <w:b/>
          <w:sz w:val="28"/>
          <w:szCs w:val="28"/>
        </w:rPr>
        <w:t>ЛЬНОСТИ СТУДЕНТОВ</w:t>
      </w:r>
    </w:p>
    <w:p w:rsidR="00487C84" w:rsidRDefault="00487C84" w:rsidP="00487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487C84" w:rsidTr="003E75E7">
        <w:tc>
          <w:tcPr>
            <w:tcW w:w="3119" w:type="dxa"/>
          </w:tcPr>
          <w:p w:rsidR="00487C84" w:rsidRDefault="00487C84" w:rsidP="00844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9E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студентов </w:t>
            </w:r>
          </w:p>
          <w:p w:rsidR="00487C84" w:rsidRPr="00557D42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E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особенностей </w:t>
            </w:r>
            <w:r w:rsidR="001872AE">
              <w:rPr>
                <w:rFonts w:ascii="Times New Roman" w:hAnsi="Times New Roman" w:cs="Times New Roman"/>
                <w:sz w:val="24"/>
                <w:szCs w:val="24"/>
              </w:rPr>
              <w:t xml:space="preserve">объекта изучения 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социальных наук, специфики объекта их изучения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187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E5">
              <w:rPr>
                <w:rFonts w:ascii="Times New Roman" w:hAnsi="Times New Roman" w:cs="Times New Roman"/>
                <w:b/>
                <w:sz w:val="24"/>
                <w:szCs w:val="24"/>
              </w:rPr>
              <w:t>1. Человек</w:t>
            </w:r>
            <w:r w:rsidR="001872AE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в системе общественных отношений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1.1. Природа человека, врожденные и приобретенные качества</w:t>
            </w:r>
          </w:p>
        </w:tc>
        <w:tc>
          <w:tcPr>
            <w:tcW w:w="6520" w:type="dxa"/>
          </w:tcPr>
          <w:p w:rsidR="00487C84" w:rsidRPr="00ED503A" w:rsidRDefault="00487C84" w:rsidP="0084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«человек», «индивид»,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«личность», «деятельность», «мышление».</w:t>
            </w:r>
          </w:p>
          <w:p w:rsidR="00487C84" w:rsidRPr="00ED503A" w:rsidRDefault="00487C84" w:rsidP="0084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Знание о том, что такое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тер, социализация личности, са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мосознание и социальное поведение.</w:t>
            </w:r>
          </w:p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 xml:space="preserve">1.2. Общество как сложная </w:t>
            </w:r>
            <w:r w:rsidR="001872AE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6520" w:type="dxa"/>
          </w:tcPr>
          <w:p w:rsidR="00487C84" w:rsidRPr="00ED503A" w:rsidRDefault="00487C84" w:rsidP="0084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«эволюция», «революция», «общественный прогресс»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E5">
              <w:rPr>
                <w:rFonts w:ascii="Times New Roman" w:hAnsi="Times New Roman" w:cs="Times New Roman"/>
                <w:b/>
                <w:sz w:val="24"/>
                <w:szCs w:val="24"/>
              </w:rPr>
              <w:t>2. Духовная культура человека и общества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2.1. Духовная культура личности и общества</w:t>
            </w:r>
          </w:p>
        </w:tc>
        <w:tc>
          <w:tcPr>
            <w:tcW w:w="6520" w:type="dxa"/>
          </w:tcPr>
          <w:p w:rsidR="00487C84" w:rsidRPr="00ED503A" w:rsidRDefault="00487C84" w:rsidP="0084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разъяснять понятия: «культура», «духовная культура личности и общества»; демонс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ее значения в обществен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ной жизни.</w:t>
            </w:r>
          </w:p>
          <w:p w:rsidR="00487C84" w:rsidRPr="00ED503A" w:rsidRDefault="00487C84" w:rsidP="0084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различать культуру народную, массовую, элитарную. Показ особенностей молодежной субкультуры. 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проб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лем духовного кризиса и духовного поиска в молодежной среде; взаимодействия и взаимосвязи различных культур.</w:t>
            </w:r>
          </w:p>
          <w:p w:rsidR="00487C84" w:rsidRPr="00ED503A" w:rsidRDefault="00487C84" w:rsidP="0084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Характеристика культуры общения, труда, учебы, поведения в обществе, этикета.</w:t>
            </w:r>
          </w:p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называть учреждения культуры, рассказывать о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ственных гарантиях свободы доступа к культурным ценностям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2.2. Наука и образование в современном мире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2.3. Мораль, искусство и религия как элементы духовной культуры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E5">
              <w:rPr>
                <w:rFonts w:ascii="Times New Roman" w:hAnsi="Times New Roman" w:cs="Times New Roman"/>
                <w:b/>
                <w:sz w:val="24"/>
                <w:szCs w:val="24"/>
              </w:rPr>
              <w:t>3. Экономика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 xml:space="preserve">3.1. Экономика и экономическая наука. </w:t>
            </w:r>
            <w:r w:rsidRPr="00DA0D16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D1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«экономика»; «типы экономических систем»; 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иционной, централизованной (ко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мандной) и рыночной экономики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3.2. Рынок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Фирма. Роль государства в эко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номике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«спрос и предложение»;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«издержки», «выручка», «прибыль», «деньги», «процент»,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«экономический рост и развитие», «налоги», «государственный бюджет»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3.3. Рынок труда и безработица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«предложение труда»; понятия безработицы, ее причины и экономических последствий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экономики России. Эле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менты международной экономики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Характеристика 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современной рыночной экономи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ки России, ее особенностей; организации междунар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тор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говли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E5">
              <w:rPr>
                <w:rFonts w:ascii="Times New Roman" w:hAnsi="Times New Roman" w:cs="Times New Roman"/>
                <w:b/>
                <w:sz w:val="24"/>
                <w:szCs w:val="24"/>
              </w:rPr>
              <w:t>4. Социальные отношения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4.1. 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роль и стратификация</w:t>
            </w:r>
          </w:p>
        </w:tc>
        <w:tc>
          <w:tcPr>
            <w:tcW w:w="6520" w:type="dxa"/>
          </w:tcPr>
          <w:p w:rsidR="00487C84" w:rsidRPr="00ED503A" w:rsidRDefault="00487C84" w:rsidP="0084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Знание понятий «социальные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отношения» и «социальная стра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тификация».</w:t>
            </w:r>
          </w:p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Определение социальных ролей человека в обществе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4.2. 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нормы и конфликты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норм и санкций,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D503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его форм проявления, социальных конфликтов, причин и истоков их возникновения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4.3. Важнейшие социальные общности и группы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Объяснение особенностей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стратификации в совре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менной России, видов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групп (молодежи, этниче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ских общностей, семьи)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E5">
              <w:rPr>
                <w:rFonts w:ascii="Times New Roman" w:hAnsi="Times New Roman" w:cs="Times New Roman"/>
                <w:b/>
                <w:sz w:val="24"/>
                <w:szCs w:val="24"/>
              </w:rPr>
              <w:t>5. Политика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5.1. Политика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власть. Государство в политиче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ской системе</w:t>
            </w:r>
          </w:p>
        </w:tc>
        <w:tc>
          <w:tcPr>
            <w:tcW w:w="6520" w:type="dxa"/>
          </w:tcPr>
          <w:p w:rsidR="00487C84" w:rsidRPr="00ED503A" w:rsidRDefault="00487C84" w:rsidP="0084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</w:t>
            </w:r>
          </w:p>
          <w:p w:rsidR="00487C84" w:rsidRPr="00ED503A" w:rsidRDefault="00487C84" w:rsidP="0084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Характеристика внутренних и внешних функций государства, форм государства: форм правления, территориально- государственного устройства, политического режима.</w:t>
            </w:r>
          </w:p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типологии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политических режимов. Знание по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нятий правового государства и умение называть его признаки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5.2.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</w:t>
            </w: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6520" w:type="dxa"/>
          </w:tcPr>
          <w:p w:rsidR="00487C84" w:rsidRPr="00ED503A" w:rsidRDefault="00487C84" w:rsidP="0084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личности и государства. Знание понятий «гражданское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общество» и «правовое государ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ство».</w:t>
            </w:r>
          </w:p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Характеристика избирательно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кампании в Российской Федера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E5">
              <w:rPr>
                <w:rFonts w:ascii="Times New Roman" w:hAnsi="Times New Roman" w:cs="Times New Roman"/>
                <w:b/>
                <w:sz w:val="24"/>
                <w:szCs w:val="24"/>
              </w:rPr>
              <w:t>6. Право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Правовое регули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рование общественных отношений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Основы конститу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ционного права Российской Федерации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487C84" w:rsidTr="003E75E7">
        <w:tc>
          <w:tcPr>
            <w:tcW w:w="3119" w:type="dxa"/>
          </w:tcPr>
          <w:p w:rsidR="00487C84" w:rsidRDefault="00487C84" w:rsidP="0084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6.3.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</w:t>
            </w: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20" w:type="dxa"/>
          </w:tcPr>
          <w:p w:rsidR="00487C84" w:rsidRDefault="00487C84" w:rsidP="0084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487C84" w:rsidRDefault="00487C84" w:rsidP="00487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84" w:rsidRPr="00C50152" w:rsidRDefault="00487C84" w:rsidP="00487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84" w:rsidRPr="003C5AAF" w:rsidRDefault="00487C84" w:rsidP="00487C84">
      <w:pPr>
        <w:spacing w:line="220" w:lineRule="exact"/>
        <w:rPr>
          <w:rFonts w:ascii="Times New Roman" w:eastAsia="Bookman Old Style" w:hAnsi="Times New Roman" w:cs="Times New Roman"/>
          <w:b/>
          <w:sz w:val="28"/>
          <w:szCs w:val="28"/>
        </w:rPr>
        <w:sectPr w:rsidR="00487C84" w:rsidRPr="003C5AAF" w:rsidSect="008445F3">
          <w:footerReference w:type="even" r:id="rId11"/>
          <w:footerReference w:type="default" r:id="rId12"/>
          <w:pgSz w:w="11910" w:h="16840"/>
          <w:pgMar w:top="851" w:right="851" w:bottom="851" w:left="1418" w:header="0" w:footer="0" w:gutter="0"/>
          <w:cols w:space="720"/>
        </w:sectPr>
      </w:pPr>
    </w:p>
    <w:bookmarkEnd w:id="1"/>
    <w:p w:rsidR="00487C84" w:rsidRDefault="00487C84" w:rsidP="001872A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1262E9">
        <w:rPr>
          <w:rFonts w:ascii="Times New Roman" w:hAnsi="Times New Roman"/>
          <w:b/>
          <w:caps/>
          <w:sz w:val="28"/>
          <w:szCs w:val="28"/>
        </w:rPr>
        <w:lastRenderedPageBreak/>
        <w:t>8. Учебно-методическое и материально-техн</w:t>
      </w:r>
      <w:r>
        <w:rPr>
          <w:rFonts w:ascii="Times New Roman" w:hAnsi="Times New Roman"/>
          <w:b/>
          <w:caps/>
          <w:sz w:val="28"/>
          <w:szCs w:val="28"/>
        </w:rPr>
        <w:t xml:space="preserve">ическое обеспечение программы общеобразовательной </w:t>
      </w:r>
      <w:r w:rsidRPr="001262E9">
        <w:rPr>
          <w:rFonts w:ascii="Times New Roman" w:hAnsi="Times New Roman"/>
          <w:b/>
          <w:caps/>
          <w:sz w:val="28"/>
          <w:szCs w:val="28"/>
        </w:rPr>
        <w:t>учебной дисциплины</w:t>
      </w:r>
    </w:p>
    <w:p w:rsidR="00487C84" w:rsidRDefault="00487C84" w:rsidP="00487C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7B6B">
        <w:rPr>
          <w:rFonts w:ascii="Times New Roman" w:hAnsi="Times New Roman"/>
          <w:bCs/>
          <w:sz w:val="28"/>
          <w:szCs w:val="28"/>
        </w:rPr>
        <w:t>Требования к минимальному материально-техническому обеспечению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87C84" w:rsidRDefault="00487C84" w:rsidP="00487C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D94">
        <w:rPr>
          <w:rFonts w:ascii="Times New Roman" w:hAnsi="Times New Roman"/>
          <w:bCs/>
          <w:sz w:val="28"/>
          <w:szCs w:val="28"/>
        </w:rPr>
        <w:t>Реализация прогр</w:t>
      </w:r>
      <w:r>
        <w:rPr>
          <w:rFonts w:ascii="Times New Roman" w:hAnsi="Times New Roman"/>
          <w:bCs/>
          <w:sz w:val="28"/>
          <w:szCs w:val="28"/>
        </w:rPr>
        <w:t xml:space="preserve">аммы дисциплины требует наличия учебно-методического материала преподавателя (УМК и др.), </w:t>
      </w:r>
    </w:p>
    <w:p w:rsidR="00487C84" w:rsidRDefault="00487C84" w:rsidP="0048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7D94">
        <w:rPr>
          <w:rFonts w:ascii="Times New Roman" w:hAnsi="Times New Roman"/>
          <w:bCs/>
          <w:sz w:val="28"/>
          <w:szCs w:val="28"/>
        </w:rPr>
        <w:t xml:space="preserve">учебного </w:t>
      </w:r>
      <w:r>
        <w:rPr>
          <w:rFonts w:ascii="Times New Roman" w:hAnsi="Times New Roman"/>
          <w:bCs/>
          <w:sz w:val="28"/>
          <w:szCs w:val="28"/>
        </w:rPr>
        <w:t xml:space="preserve">кабинета </w:t>
      </w:r>
      <w:r w:rsidR="004D0FE3">
        <w:rPr>
          <w:rFonts w:ascii="Times New Roman" w:hAnsi="Times New Roman"/>
          <w:bCs/>
          <w:sz w:val="28"/>
          <w:szCs w:val="28"/>
        </w:rPr>
        <w:t>«Истории»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87C84" w:rsidRPr="00C73DFB" w:rsidRDefault="00487C84" w:rsidP="0048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DFB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487C84" w:rsidRDefault="00487C84" w:rsidP="0048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FB">
        <w:rPr>
          <w:rFonts w:ascii="Times New Roman" w:hAnsi="Times New Roman" w:cs="Times New Roman"/>
          <w:bCs/>
          <w:sz w:val="28"/>
          <w:szCs w:val="28"/>
        </w:rPr>
        <w:t>рабочие места по количеству обучающихся;</w:t>
      </w:r>
    </w:p>
    <w:p w:rsidR="00487C84" w:rsidRDefault="00487C84" w:rsidP="0048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FB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487C84" w:rsidRDefault="00487C84" w:rsidP="0048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FB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487C84" w:rsidRDefault="00487C84" w:rsidP="0048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FB">
        <w:rPr>
          <w:rFonts w:ascii="Times New Roman" w:hAnsi="Times New Roman" w:cs="Times New Roman"/>
          <w:bCs/>
          <w:sz w:val="28"/>
          <w:szCs w:val="28"/>
        </w:rPr>
        <w:t xml:space="preserve">демонстративные плакаты, раздаточный материал; </w:t>
      </w:r>
    </w:p>
    <w:p w:rsidR="00487C84" w:rsidRDefault="00487C84" w:rsidP="0048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FB">
        <w:rPr>
          <w:rFonts w:ascii="Times New Roman" w:hAnsi="Times New Roman" w:cs="Times New Roman"/>
          <w:bCs/>
          <w:sz w:val="28"/>
          <w:szCs w:val="28"/>
        </w:rPr>
        <w:t>видеотека по курсу;</w:t>
      </w:r>
    </w:p>
    <w:p w:rsidR="00487C84" w:rsidRDefault="00487C84" w:rsidP="0048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FB">
        <w:rPr>
          <w:rFonts w:ascii="Times New Roman" w:hAnsi="Times New Roman" w:cs="Times New Roman"/>
          <w:bCs/>
          <w:sz w:val="28"/>
          <w:szCs w:val="28"/>
        </w:rPr>
        <w:t>учебные фильмы п</w:t>
      </w:r>
      <w:r>
        <w:rPr>
          <w:rFonts w:ascii="Times New Roman" w:hAnsi="Times New Roman" w:cs="Times New Roman"/>
          <w:bCs/>
          <w:sz w:val="28"/>
          <w:szCs w:val="28"/>
        </w:rPr>
        <w:t>о некоторым разделам дисциплины.</w:t>
      </w:r>
    </w:p>
    <w:p w:rsidR="00487C84" w:rsidRPr="00C73DFB" w:rsidRDefault="00487C84" w:rsidP="0048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DFB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487C84" w:rsidRDefault="00487C84" w:rsidP="0048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FB">
        <w:rPr>
          <w:rFonts w:ascii="Times New Roman" w:hAnsi="Times New Roman" w:cs="Times New Roman"/>
          <w:bCs/>
          <w:sz w:val="28"/>
          <w:szCs w:val="28"/>
        </w:rPr>
        <w:t xml:space="preserve">компьютер, </w:t>
      </w:r>
    </w:p>
    <w:p w:rsidR="00487C84" w:rsidRDefault="00487C84" w:rsidP="0048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FB">
        <w:rPr>
          <w:rFonts w:ascii="Times New Roman" w:hAnsi="Times New Roman" w:cs="Times New Roman"/>
          <w:bCs/>
          <w:sz w:val="28"/>
          <w:szCs w:val="28"/>
        </w:rPr>
        <w:t xml:space="preserve">мультимедиа комплекс, </w:t>
      </w:r>
    </w:p>
    <w:p w:rsidR="00487C84" w:rsidRDefault="008B6759" w:rsidP="0048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</w:t>
      </w:r>
      <w:r w:rsidR="00487C84" w:rsidRPr="00C73DFB">
        <w:rPr>
          <w:rFonts w:ascii="Times New Roman" w:hAnsi="Times New Roman" w:cs="Times New Roman"/>
          <w:bCs/>
          <w:sz w:val="28"/>
          <w:szCs w:val="28"/>
        </w:rPr>
        <w:t xml:space="preserve"> доска.</w:t>
      </w:r>
    </w:p>
    <w:p w:rsidR="00487C84" w:rsidRDefault="00487C84" w:rsidP="0048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87C84" w:rsidRDefault="00487C84" w:rsidP="00487C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B831D5">
        <w:rPr>
          <w:rFonts w:ascii="Times New Roman" w:hAnsi="Times New Roman"/>
          <w:b/>
          <w:bCs/>
          <w:caps/>
          <w:sz w:val="28"/>
          <w:szCs w:val="28"/>
        </w:rPr>
        <w:t>9.</w:t>
      </w:r>
      <w:r w:rsidR="008B675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B831D5">
        <w:rPr>
          <w:rFonts w:ascii="Times New Roman" w:hAnsi="Times New Roman"/>
          <w:b/>
          <w:caps/>
          <w:sz w:val="28"/>
          <w:szCs w:val="28"/>
        </w:rPr>
        <w:t>Рекомендуемая литература</w:t>
      </w:r>
    </w:p>
    <w:p w:rsidR="008B6759" w:rsidRPr="008B6759" w:rsidRDefault="008B6759" w:rsidP="000274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6759">
        <w:rPr>
          <w:rFonts w:ascii="Times New Roman" w:eastAsia="Times New Roman" w:hAnsi="Times New Roman" w:cs="Times New Roman"/>
          <w:sz w:val="28"/>
          <w:szCs w:val="24"/>
        </w:rPr>
        <w:t>Для реализации программы библиотечный фонд имеет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8B6759" w:rsidRPr="008B6759" w:rsidRDefault="008B6759" w:rsidP="000274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6759" w:rsidRPr="008B6759" w:rsidRDefault="008B6759" w:rsidP="000274DC">
      <w:pPr>
        <w:autoSpaceDE w:val="0"/>
        <w:autoSpaceDN w:val="0"/>
        <w:adjustRightInd w:val="0"/>
        <w:spacing w:after="0" w:line="230" w:lineRule="auto"/>
        <w:ind w:firstLine="708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8B675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9.1. Печатные издания:</w:t>
      </w:r>
    </w:p>
    <w:p w:rsidR="008B6759" w:rsidRDefault="008B6759" w:rsidP="000274DC">
      <w:pPr>
        <w:numPr>
          <w:ilvl w:val="0"/>
          <w:numId w:val="14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59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Обществознание.10 класс: учеб. для </w:t>
      </w:r>
      <w:proofErr w:type="spellStart"/>
      <w:r w:rsidRPr="008B6759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8B6759">
        <w:rPr>
          <w:rFonts w:ascii="Times New Roman" w:eastAsia="Times New Roman" w:hAnsi="Times New Roman" w:cs="Times New Roman"/>
          <w:sz w:val="28"/>
          <w:szCs w:val="28"/>
        </w:rPr>
        <w:t>. учреждений: базовый уровень/ Л.Н.</w:t>
      </w:r>
      <w:r w:rsidR="00027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759">
        <w:rPr>
          <w:rFonts w:ascii="Times New Roman" w:eastAsia="Times New Roman" w:hAnsi="Times New Roman" w:cs="Times New Roman"/>
          <w:sz w:val="28"/>
          <w:szCs w:val="28"/>
        </w:rPr>
        <w:t>Боголюбов, Ю.В.</w:t>
      </w:r>
      <w:r w:rsidR="00027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759">
        <w:rPr>
          <w:rFonts w:ascii="Times New Roman" w:eastAsia="Times New Roman" w:hAnsi="Times New Roman" w:cs="Times New Roman"/>
          <w:sz w:val="28"/>
          <w:szCs w:val="28"/>
        </w:rPr>
        <w:t>Аверьянов, А.В.</w:t>
      </w:r>
      <w:r w:rsidR="00027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759">
        <w:rPr>
          <w:rFonts w:ascii="Times New Roman" w:eastAsia="Times New Roman" w:hAnsi="Times New Roman" w:cs="Times New Roman"/>
          <w:sz w:val="28"/>
          <w:szCs w:val="28"/>
        </w:rPr>
        <w:t>Белявский. – М.: Просвещение, 2017г.</w:t>
      </w:r>
    </w:p>
    <w:p w:rsidR="008B6759" w:rsidRDefault="008B6759" w:rsidP="000274DC">
      <w:pPr>
        <w:numPr>
          <w:ilvl w:val="0"/>
          <w:numId w:val="14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59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Обществознание. 11 класс: учеб. для </w:t>
      </w:r>
      <w:proofErr w:type="spellStart"/>
      <w:r w:rsidRPr="008B6759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8B6759">
        <w:rPr>
          <w:rFonts w:ascii="Times New Roman" w:eastAsia="Times New Roman" w:hAnsi="Times New Roman" w:cs="Times New Roman"/>
          <w:sz w:val="28"/>
          <w:szCs w:val="28"/>
        </w:rPr>
        <w:t>. учреждений: базовый уровень / Л.Н. Боголюбов, Ю.В. Аверьянов, А.В. Белявский. – М.: Просвещение, 2016г.</w:t>
      </w:r>
    </w:p>
    <w:p w:rsidR="008B6759" w:rsidRPr="008B6759" w:rsidRDefault="008B6759" w:rsidP="000274DC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6759" w:rsidRPr="008B6759" w:rsidRDefault="008B6759" w:rsidP="000274DC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8B675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9.2. Электронные издания (электронные ресурсы)</w:t>
      </w:r>
    </w:p>
    <w:p w:rsidR="008B6759" w:rsidRDefault="008B6759" w:rsidP="000274DC">
      <w:pPr>
        <w:numPr>
          <w:ilvl w:val="0"/>
          <w:numId w:val="1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59">
        <w:rPr>
          <w:rFonts w:ascii="Times New Roman" w:eastAsia="Times New Roman" w:hAnsi="Times New Roman" w:cs="Times New Roman"/>
          <w:sz w:val="28"/>
          <w:szCs w:val="28"/>
        </w:rPr>
        <w:t xml:space="preserve">Коршунова, О.Н. Обществознание [Электронный ресурс]: учебно-методическое пособие / О.Н. Коршунова, А.Ю. Иванов, М.В. </w:t>
      </w:r>
      <w:proofErr w:type="spellStart"/>
      <w:r w:rsidRPr="008B6759">
        <w:rPr>
          <w:rFonts w:ascii="Times New Roman" w:eastAsia="Times New Roman" w:hAnsi="Times New Roman" w:cs="Times New Roman"/>
          <w:sz w:val="28"/>
          <w:szCs w:val="28"/>
        </w:rPr>
        <w:t>Салимгареев</w:t>
      </w:r>
      <w:proofErr w:type="spellEnd"/>
      <w:r w:rsidRPr="008B6759">
        <w:rPr>
          <w:rFonts w:ascii="Times New Roman" w:eastAsia="Times New Roman" w:hAnsi="Times New Roman" w:cs="Times New Roman"/>
          <w:sz w:val="28"/>
          <w:szCs w:val="28"/>
        </w:rPr>
        <w:t xml:space="preserve">. — Электрон. текстовые данные. — Казань: Казанский национальный исследовательский технологический университет, 2017. — 136 c. — 978-5-7882-2177-9. — Режим доступа: </w:t>
      </w:r>
      <w:hyperlink r:id="rId13" w:history="1">
        <w:r w:rsidRPr="008B675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http://www.iprbookshop.ru/79340.html</w:t>
        </w:r>
      </w:hyperlink>
    </w:p>
    <w:p w:rsidR="008B6759" w:rsidRDefault="008B6759" w:rsidP="000274DC">
      <w:pPr>
        <w:numPr>
          <w:ilvl w:val="0"/>
          <w:numId w:val="1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59">
        <w:rPr>
          <w:rFonts w:ascii="Times New Roman" w:eastAsia="Times New Roman" w:hAnsi="Times New Roman" w:cs="Times New Roman"/>
          <w:sz w:val="28"/>
          <w:szCs w:val="28"/>
        </w:rPr>
        <w:t xml:space="preserve">Мосичева, Т.А. Рабочая тетрадь по обществознанию [Электронный ресурс]: учебно-методическое пособие для аудиторной и самостоятельной работы абитуриентов / Т.А. Мосичева. — Электрон. текстовые данные. — М.: Российский государственный университет правосудия, 2015. — 115 c. — 2227-8397. — Режим доступа: </w:t>
      </w:r>
      <w:hyperlink r:id="rId14" w:history="1">
        <w:r w:rsidRPr="008B675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http://www.iprbookshop.ru/45230.html</w:t>
        </w:r>
      </w:hyperlink>
    </w:p>
    <w:p w:rsidR="008B6759" w:rsidRDefault="008B6759" w:rsidP="000274DC">
      <w:pPr>
        <w:numPr>
          <w:ilvl w:val="0"/>
          <w:numId w:val="1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59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 [Электронный ресурс]: учебное пособие для абитуриентов юридических вузов / В.В. Алешин, А.А. Анисимов, Л.Н. Башкатов [и др.]; под ред. А.В. </w:t>
      </w:r>
      <w:proofErr w:type="spellStart"/>
      <w:r w:rsidRPr="008B6759">
        <w:rPr>
          <w:rFonts w:ascii="Times New Roman" w:eastAsia="Times New Roman" w:hAnsi="Times New Roman" w:cs="Times New Roman"/>
          <w:sz w:val="28"/>
          <w:szCs w:val="28"/>
        </w:rPr>
        <w:t>Опалев</w:t>
      </w:r>
      <w:proofErr w:type="spellEnd"/>
      <w:r w:rsidRPr="008B6759">
        <w:rPr>
          <w:rFonts w:ascii="Times New Roman" w:eastAsia="Times New Roman" w:hAnsi="Times New Roman" w:cs="Times New Roman"/>
          <w:sz w:val="28"/>
          <w:szCs w:val="28"/>
        </w:rPr>
        <w:t>. — Электрон. текстовые данные. — М.: ЮНИТИ-</w:t>
      </w:r>
      <w:r w:rsidRPr="008B67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ДАНА, 2015. — 359 c. — 978-5-238-02429-5. — Режим доступа: </w:t>
      </w:r>
      <w:hyperlink r:id="rId15" w:history="1">
        <w:r w:rsidRPr="008B675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http://www.iprbookshop.ru/66284.html</w:t>
        </w:r>
      </w:hyperlink>
    </w:p>
    <w:p w:rsidR="008B6759" w:rsidRDefault="000274DC" w:rsidP="000274DC">
      <w:pPr>
        <w:numPr>
          <w:ilvl w:val="0"/>
          <w:numId w:val="1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4DC">
        <w:rPr>
          <w:rFonts w:ascii="Times New Roman" w:eastAsia="Times New Roman" w:hAnsi="Times New Roman" w:cs="Times New Roman"/>
          <w:sz w:val="28"/>
          <w:szCs w:val="28"/>
        </w:rPr>
        <w:t xml:space="preserve">Бердников, И.П. Обществознание [Электронный ресурс]: учебное пособие для СПО / И.П. Бердников. — Электрон. текстовые данные. — Саратов: Профобразование, Ай Пи Эр Медиа, 2018. — 96 c. — 978-5-4486-0368-6, 978-5-4488-0182-2. — Режим доступа: </w:t>
      </w:r>
      <w:hyperlink r:id="rId16" w:history="1">
        <w:r w:rsidRPr="000274DC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http://www.iprbookshop.ru/74502.html</w:t>
        </w:r>
      </w:hyperlink>
    </w:p>
    <w:p w:rsidR="000274DC" w:rsidRDefault="000274DC" w:rsidP="000274DC">
      <w:pPr>
        <w:numPr>
          <w:ilvl w:val="0"/>
          <w:numId w:val="1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74DC">
        <w:rPr>
          <w:rFonts w:ascii="Times New Roman" w:eastAsia="Times New Roman" w:hAnsi="Times New Roman" w:cs="Times New Roman"/>
          <w:sz w:val="28"/>
          <w:szCs w:val="28"/>
        </w:rPr>
        <w:t>Арбузкин</w:t>
      </w:r>
      <w:proofErr w:type="spellEnd"/>
      <w:r w:rsidRPr="000274DC">
        <w:rPr>
          <w:rFonts w:ascii="Times New Roman" w:eastAsia="Times New Roman" w:hAnsi="Times New Roman" w:cs="Times New Roman"/>
          <w:sz w:val="28"/>
          <w:szCs w:val="28"/>
        </w:rPr>
        <w:t xml:space="preserve">, А.М. Обществознание. Часть первая [Электронный ресурс]: учебное пособие / А.М. </w:t>
      </w:r>
      <w:proofErr w:type="spellStart"/>
      <w:r w:rsidRPr="000274DC">
        <w:rPr>
          <w:rFonts w:ascii="Times New Roman" w:eastAsia="Times New Roman" w:hAnsi="Times New Roman" w:cs="Times New Roman"/>
          <w:sz w:val="28"/>
          <w:szCs w:val="28"/>
        </w:rPr>
        <w:t>Арбузкин</w:t>
      </w:r>
      <w:proofErr w:type="spellEnd"/>
      <w:r w:rsidRPr="000274DC">
        <w:rPr>
          <w:rFonts w:ascii="Times New Roman" w:eastAsia="Times New Roman" w:hAnsi="Times New Roman" w:cs="Times New Roman"/>
          <w:sz w:val="28"/>
          <w:szCs w:val="28"/>
        </w:rPr>
        <w:t xml:space="preserve">. — 11-е изд. — Электрон. текстовые данные. — М.: </w:t>
      </w:r>
      <w:proofErr w:type="gramStart"/>
      <w:r w:rsidRPr="000274DC">
        <w:rPr>
          <w:rFonts w:ascii="Times New Roman" w:eastAsia="Times New Roman" w:hAnsi="Times New Roman" w:cs="Times New Roman"/>
          <w:sz w:val="28"/>
          <w:szCs w:val="28"/>
        </w:rPr>
        <w:t>Зерцало-М</w:t>
      </w:r>
      <w:proofErr w:type="gramEnd"/>
      <w:r w:rsidRPr="000274DC">
        <w:rPr>
          <w:rFonts w:ascii="Times New Roman" w:eastAsia="Times New Roman" w:hAnsi="Times New Roman" w:cs="Times New Roman"/>
          <w:sz w:val="28"/>
          <w:szCs w:val="28"/>
        </w:rPr>
        <w:t xml:space="preserve">, 2019. — 312 c. — 978-5-94373-437-3. — Режим доступа: </w:t>
      </w:r>
      <w:hyperlink r:id="rId17" w:history="1">
        <w:r w:rsidRPr="0020156B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http://www.iprbookshop.ru/78888.html</w:t>
        </w:r>
      </w:hyperlink>
    </w:p>
    <w:p w:rsidR="000274DC" w:rsidRDefault="000274DC" w:rsidP="000274DC">
      <w:pPr>
        <w:numPr>
          <w:ilvl w:val="0"/>
          <w:numId w:val="1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74DC">
        <w:rPr>
          <w:rFonts w:ascii="Times New Roman" w:eastAsia="Times New Roman" w:hAnsi="Times New Roman" w:cs="Times New Roman"/>
          <w:sz w:val="28"/>
          <w:szCs w:val="28"/>
        </w:rPr>
        <w:t>Арбузкин</w:t>
      </w:r>
      <w:proofErr w:type="spellEnd"/>
      <w:r w:rsidRPr="000274DC">
        <w:rPr>
          <w:rFonts w:ascii="Times New Roman" w:eastAsia="Times New Roman" w:hAnsi="Times New Roman" w:cs="Times New Roman"/>
          <w:sz w:val="28"/>
          <w:szCs w:val="28"/>
        </w:rPr>
        <w:t xml:space="preserve">, А.М. Обществознание. Часть вторая [Электронный ресурс]: учебное пособие / А.М. </w:t>
      </w:r>
      <w:proofErr w:type="spellStart"/>
      <w:r w:rsidRPr="000274DC">
        <w:rPr>
          <w:rFonts w:ascii="Times New Roman" w:eastAsia="Times New Roman" w:hAnsi="Times New Roman" w:cs="Times New Roman"/>
          <w:sz w:val="28"/>
          <w:szCs w:val="28"/>
        </w:rPr>
        <w:t>Арбузкин</w:t>
      </w:r>
      <w:proofErr w:type="spellEnd"/>
      <w:r w:rsidRPr="000274DC">
        <w:rPr>
          <w:rFonts w:ascii="Times New Roman" w:eastAsia="Times New Roman" w:hAnsi="Times New Roman" w:cs="Times New Roman"/>
          <w:sz w:val="28"/>
          <w:szCs w:val="28"/>
        </w:rPr>
        <w:t xml:space="preserve">. — 11-е изд. — Электрон. текстовые данные. — М.: </w:t>
      </w:r>
      <w:proofErr w:type="gramStart"/>
      <w:r w:rsidRPr="000274DC">
        <w:rPr>
          <w:rFonts w:ascii="Times New Roman" w:eastAsia="Times New Roman" w:hAnsi="Times New Roman" w:cs="Times New Roman"/>
          <w:sz w:val="28"/>
          <w:szCs w:val="28"/>
        </w:rPr>
        <w:t>Зерцало-М</w:t>
      </w:r>
      <w:proofErr w:type="gramEnd"/>
      <w:r w:rsidRPr="000274DC">
        <w:rPr>
          <w:rFonts w:ascii="Times New Roman" w:eastAsia="Times New Roman" w:hAnsi="Times New Roman" w:cs="Times New Roman"/>
          <w:sz w:val="28"/>
          <w:szCs w:val="28"/>
        </w:rPr>
        <w:t xml:space="preserve">, 2019. — 376 c. — 978-5-94373-438-0. — Режим доступа: </w:t>
      </w:r>
      <w:hyperlink r:id="rId18" w:history="1">
        <w:r w:rsidRPr="000274DC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http://www.iprbookshop.ru/78887.html</w:t>
        </w:r>
      </w:hyperlink>
    </w:p>
    <w:p w:rsidR="008B6759" w:rsidRPr="008B6759" w:rsidRDefault="008B6759" w:rsidP="000274DC">
      <w:pPr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B6759" w:rsidRPr="008B6759" w:rsidRDefault="008B6759" w:rsidP="000274DC">
      <w:pPr>
        <w:autoSpaceDE w:val="0"/>
        <w:autoSpaceDN w:val="0"/>
        <w:adjustRightInd w:val="0"/>
        <w:spacing w:after="0" w:line="230" w:lineRule="auto"/>
        <w:ind w:firstLine="708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8B675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9.3</w:t>
      </w:r>
      <w:r w:rsidRPr="008B6759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>.</w:t>
      </w:r>
      <w:r w:rsidRPr="008B675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Дополнительные источники</w:t>
      </w:r>
      <w:r w:rsidRPr="008B675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:</w:t>
      </w:r>
    </w:p>
    <w:p w:rsidR="008B6759" w:rsidRPr="008B6759" w:rsidRDefault="008B6759" w:rsidP="000274D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759">
        <w:rPr>
          <w:rFonts w:ascii="Times New Roman" w:eastAsia="Times New Roman" w:hAnsi="Times New Roman" w:cs="Times New Roman"/>
          <w:b/>
          <w:sz w:val="28"/>
          <w:szCs w:val="28"/>
        </w:rPr>
        <w:t>Для преподавателей:</w:t>
      </w:r>
    </w:p>
    <w:p w:rsidR="008B6759" w:rsidRPr="008B6759" w:rsidRDefault="008B6759" w:rsidP="000274DC">
      <w:pPr>
        <w:widowControl w:val="0"/>
        <w:tabs>
          <w:tab w:val="left" w:pos="709"/>
          <w:tab w:val="left" w:pos="4181"/>
          <w:tab w:val="left" w:pos="4649"/>
          <w:tab w:val="left" w:pos="6364"/>
          <w:tab w:val="left" w:pos="8106"/>
          <w:tab w:val="left" w:pos="9219"/>
          <w:tab w:val="left" w:pos="10199"/>
        </w:tabs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</w:pPr>
      <w:r w:rsidRPr="008B6759">
        <w:rPr>
          <w:rFonts w:ascii="Times New Roman" w:eastAsia="Times New Roman" w:hAnsi="Times New Roman" w:cs="Times New Roman"/>
          <w:sz w:val="28"/>
          <w:szCs w:val="21"/>
          <w:lang w:eastAsia="en-US"/>
        </w:rPr>
        <w:tab/>
        <w:t>1. Федеральный закон от 29.12.2012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</w:t>
      </w:r>
      <w:r w:rsidRPr="008B6759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(в ред. Федеральных </w:t>
      </w:r>
      <w:r w:rsidRPr="008B675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ru-RU"/>
        </w:rPr>
        <w:t xml:space="preserve">законов </w:t>
      </w:r>
      <w:r w:rsidRPr="008B6759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от 07.05.2013 № 99-ФЗ, </w:t>
      </w:r>
      <w:r w:rsidRPr="008B675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ru-RU"/>
        </w:rPr>
        <w:t xml:space="preserve">от </w:t>
      </w:r>
      <w:r w:rsidRPr="008B6759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</w:t>
      </w:r>
      <w:r w:rsidRPr="008B675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ru-RU"/>
        </w:rPr>
        <w:t xml:space="preserve">законом </w:t>
      </w:r>
      <w:r w:rsidRPr="008B6759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от 04.06.2014 № 145-ФЗ, в ред. от 03.07.2016, с изм. от 19.12.2016)</w:t>
      </w:r>
    </w:p>
    <w:p w:rsidR="008B6759" w:rsidRPr="008B6759" w:rsidRDefault="008B6759" w:rsidP="000274DC">
      <w:pPr>
        <w:widowControl w:val="0"/>
        <w:autoSpaceDE w:val="0"/>
        <w:autoSpaceDN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B6759">
        <w:rPr>
          <w:rFonts w:ascii="Times New Roman" w:eastAsia="Times New Roman" w:hAnsi="Times New Roman" w:cs="Times New Roman"/>
          <w:sz w:val="28"/>
          <w:szCs w:val="28"/>
          <w:lang w:bidi="ru-RU"/>
        </w:rPr>
        <w:t>2. Приказ Министерства образования и науки РФ от 31 декабря 2015 г. N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N413».</w:t>
      </w:r>
    </w:p>
    <w:p w:rsidR="00487C84" w:rsidRPr="00283FCC" w:rsidRDefault="00487C84" w:rsidP="000274DC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84" w:rsidRPr="00BB67E5" w:rsidRDefault="00487C84" w:rsidP="000274DC">
      <w:pPr>
        <w:spacing w:after="0" w:line="23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7E5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487C84" w:rsidRPr="00612D62" w:rsidRDefault="00487C84" w:rsidP="000274DC">
      <w:pPr>
        <w:pStyle w:val="a4"/>
        <w:numPr>
          <w:ilvl w:val="0"/>
          <w:numId w:val="9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«Конституция Российской Федерации», электронный доступ: </w:t>
      </w:r>
      <w:hyperlink r:id="rId19" w:history="1">
        <w:r w:rsidRPr="00612D62">
          <w:rPr>
            <w:rStyle w:val="ae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http://www.constitution.ru/</w:t>
        </w:r>
      </w:hyperlink>
    </w:p>
    <w:p w:rsidR="00487C84" w:rsidRPr="00612D62" w:rsidRDefault="00487C84" w:rsidP="000274DC">
      <w:pPr>
        <w:pStyle w:val="a4"/>
        <w:numPr>
          <w:ilvl w:val="0"/>
          <w:numId w:val="9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Международные документы по правам человека на сайте «Права человека в России», электронный доступ:  </w:t>
      </w:r>
      <w:hyperlink r:id="rId20" w:history="1">
        <w:r w:rsidRPr="00612D62">
          <w:rPr>
            <w:rStyle w:val="ae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http://www.hro.org</w:t>
        </w:r>
      </w:hyperlink>
      <w:r w:rsidRPr="00612D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87C84" w:rsidRPr="00612D62" w:rsidRDefault="00487C84" w:rsidP="000274DC">
      <w:pPr>
        <w:pStyle w:val="a4"/>
        <w:numPr>
          <w:ilvl w:val="0"/>
          <w:numId w:val="9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Конституция, кодексы и законы Российской Федерации, электронный доступ: </w:t>
      </w:r>
      <w:hyperlink r:id="rId21" w:history="1">
        <w:r w:rsidRPr="00612D62">
          <w:rPr>
            <w:rStyle w:val="ae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http://www.gdezakon.ru/</w:t>
        </w:r>
      </w:hyperlink>
    </w:p>
    <w:p w:rsidR="00487C84" w:rsidRPr="00612D62" w:rsidRDefault="00487C84" w:rsidP="000274DC">
      <w:pPr>
        <w:pStyle w:val="a4"/>
        <w:numPr>
          <w:ilvl w:val="0"/>
          <w:numId w:val="9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Правовая база данных «Консультант-Плюс», электронный доступ: </w:t>
      </w:r>
      <w:hyperlink r:id="rId22" w:history="1">
        <w:r w:rsidRPr="00612D62">
          <w:rPr>
            <w:rStyle w:val="ae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http://www.consultant.ru</w:t>
        </w:r>
      </w:hyperlink>
    </w:p>
    <w:p w:rsidR="00487C84" w:rsidRPr="00612D62" w:rsidRDefault="00487C84" w:rsidP="000274DC">
      <w:pPr>
        <w:pStyle w:val="a4"/>
        <w:numPr>
          <w:ilvl w:val="0"/>
          <w:numId w:val="9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министерства образования и науки Российской Федерации, электронный доступ: </w:t>
      </w:r>
      <w:hyperlink r:id="rId23" w:history="1">
        <w:r w:rsidRPr="00612D62">
          <w:rPr>
            <w:rStyle w:val="ae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Pr="00612D62">
          <w:rPr>
            <w:rStyle w:val="ae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Pr="00612D62">
          <w:rPr>
            <w:rStyle w:val="ae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mon</w:t>
        </w:r>
        <w:r w:rsidRPr="00612D62">
          <w:rPr>
            <w:rStyle w:val="ae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612D62">
          <w:rPr>
            <w:rStyle w:val="ae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Pr="00612D62">
          <w:rPr>
            <w:rStyle w:val="ae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612D62">
          <w:rPr>
            <w:rStyle w:val="ae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487C84" w:rsidRPr="00612D62" w:rsidRDefault="00487C84" w:rsidP="000274DC">
      <w:pPr>
        <w:pStyle w:val="a4"/>
        <w:numPr>
          <w:ilvl w:val="0"/>
          <w:numId w:val="9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Всероссийского Центра изучения общественного мнения, электронный доступ: </w:t>
      </w:r>
      <w:hyperlink r:id="rId24" w:history="1">
        <w:r w:rsidRPr="00612D62">
          <w:rPr>
            <w:rStyle w:val="ae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http://www.wciom.ru</w:t>
        </w:r>
      </w:hyperlink>
    </w:p>
    <w:p w:rsidR="00487C84" w:rsidRPr="000274DC" w:rsidRDefault="00487C84" w:rsidP="001F2DD2">
      <w:pPr>
        <w:pStyle w:val="a4"/>
        <w:numPr>
          <w:ilvl w:val="0"/>
          <w:numId w:val="9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Правовая база данных «Гарант», электронный доступ: </w:t>
      </w:r>
      <w:hyperlink r:id="rId25" w:history="1">
        <w:r w:rsidRPr="000274DC">
          <w:rPr>
            <w:rStyle w:val="ae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http://www.garant.ru</w:t>
        </w:r>
      </w:hyperlink>
      <w:r w:rsidR="000274DC" w:rsidRPr="000274DC">
        <w:rPr>
          <w:rStyle w:val="a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</w:t>
      </w:r>
    </w:p>
    <w:p w:rsidR="00487C84" w:rsidRDefault="00487C84" w:rsidP="00467AC8">
      <w:pPr>
        <w:spacing w:after="0"/>
        <w:ind w:left="708"/>
        <w:rPr>
          <w:rFonts w:ascii="Times New Roman" w:hAnsi="Times New Roman" w:cs="Times New Roman"/>
          <w:sz w:val="28"/>
          <w:szCs w:val="28"/>
        </w:rPr>
        <w:sectPr w:rsidR="00487C84" w:rsidSect="00487C84">
          <w:footerReference w:type="even" r:id="rId26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467AC8" w:rsidRPr="00333DC9" w:rsidRDefault="00467AC8" w:rsidP="00467AC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C9"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 И ДОПОЛНЕНИЙ,</w:t>
      </w:r>
    </w:p>
    <w:p w:rsidR="00467AC8" w:rsidRDefault="00467AC8" w:rsidP="00467AC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C9">
        <w:rPr>
          <w:rFonts w:ascii="Times New Roman" w:hAnsi="Times New Roman" w:cs="Times New Roman"/>
          <w:b/>
          <w:sz w:val="28"/>
          <w:szCs w:val="28"/>
        </w:rPr>
        <w:t>ВНЕСЕННЫХ В ПРОГРАММУ</w:t>
      </w:r>
    </w:p>
    <w:p w:rsidR="00487C84" w:rsidRPr="00333DC9" w:rsidRDefault="00487C84" w:rsidP="00467AC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1"/>
        <w:gridCol w:w="4816"/>
      </w:tblGrid>
      <w:tr w:rsidR="00467AC8" w:rsidRPr="001E22BA" w:rsidTr="00026296">
        <w:tc>
          <w:tcPr>
            <w:tcW w:w="9627" w:type="dxa"/>
            <w:gridSpan w:val="2"/>
          </w:tcPr>
          <w:p w:rsidR="00467AC8" w:rsidRPr="00333DC9" w:rsidRDefault="00467AC8" w:rsidP="00B94AD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C9">
              <w:rPr>
                <w:rFonts w:ascii="Times New Roman" w:hAnsi="Times New Roman" w:cs="Times New Roman"/>
                <w:sz w:val="28"/>
                <w:szCs w:val="28"/>
              </w:rPr>
              <w:t>№ изменения, дата внесения изменения,      № страницы с изменениями</w:t>
            </w:r>
          </w:p>
        </w:tc>
      </w:tr>
      <w:tr w:rsidR="00467AC8" w:rsidRPr="001E22BA" w:rsidTr="00026296">
        <w:trPr>
          <w:trHeight w:val="283"/>
        </w:trPr>
        <w:tc>
          <w:tcPr>
            <w:tcW w:w="4811" w:type="dxa"/>
          </w:tcPr>
          <w:p w:rsidR="00467AC8" w:rsidRPr="00333DC9" w:rsidRDefault="00467AC8" w:rsidP="00B94A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C9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4816" w:type="dxa"/>
          </w:tcPr>
          <w:p w:rsidR="00467AC8" w:rsidRPr="00333DC9" w:rsidRDefault="00467AC8" w:rsidP="00B94A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C9"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</w:tr>
      <w:tr w:rsidR="00026296" w:rsidRPr="001E22BA" w:rsidTr="00026296">
        <w:trPr>
          <w:trHeight w:val="162"/>
        </w:trPr>
        <w:tc>
          <w:tcPr>
            <w:tcW w:w="4811" w:type="dxa"/>
          </w:tcPr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768">
              <w:rPr>
                <w:rFonts w:ascii="Times New Roman" w:hAnsi="Times New Roman"/>
                <w:sz w:val="24"/>
                <w:szCs w:val="24"/>
              </w:rPr>
              <w:t xml:space="preserve">1. в </w:t>
            </w:r>
            <w:r w:rsidRPr="00F00768">
              <w:rPr>
                <w:rFonts w:ascii="Times New Roman" w:hAnsi="Times New Roman"/>
                <w:b/>
                <w:sz w:val="24"/>
                <w:szCs w:val="24"/>
              </w:rPr>
              <w:t>п. 9 Рекомендуемая литература</w:t>
            </w:r>
            <w:r w:rsidRPr="00F00768">
              <w:rPr>
                <w:rFonts w:ascii="Times New Roman" w:hAnsi="Times New Roman"/>
                <w:sz w:val="24"/>
                <w:szCs w:val="24"/>
              </w:rPr>
              <w:t xml:space="preserve"> заменить источники литературы</w:t>
            </w: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768">
              <w:rPr>
                <w:rFonts w:ascii="Times New Roman" w:hAnsi="Times New Roman"/>
                <w:sz w:val="24"/>
                <w:szCs w:val="24"/>
              </w:rPr>
              <w:t xml:space="preserve">(стр. </w:t>
            </w:r>
            <w:r>
              <w:rPr>
                <w:rFonts w:ascii="Times New Roman" w:hAnsi="Times New Roman"/>
                <w:sz w:val="24"/>
                <w:szCs w:val="24"/>
              </w:rPr>
              <w:t>21-22</w:t>
            </w:r>
            <w:r w:rsidRPr="00F007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768">
              <w:rPr>
                <w:rFonts w:ascii="Times New Roman" w:hAnsi="Times New Roman"/>
                <w:b/>
                <w:sz w:val="24"/>
                <w:szCs w:val="24"/>
              </w:rPr>
              <w:t>На 2019-2020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программе ОДУ</w:t>
            </w:r>
            <w:r w:rsidRPr="00F0076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Pr="00F00768">
              <w:rPr>
                <w:rFonts w:ascii="Times New Roman" w:hAnsi="Times New Roman"/>
                <w:sz w:val="24"/>
                <w:szCs w:val="24"/>
              </w:rPr>
              <w:t xml:space="preserve"> внесены изменения:</w:t>
            </w: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768">
              <w:rPr>
                <w:rFonts w:ascii="Times New Roman" w:hAnsi="Times New Roman"/>
                <w:sz w:val="24"/>
                <w:szCs w:val="24"/>
              </w:rPr>
              <w:t xml:space="preserve">1. в </w:t>
            </w:r>
            <w:r w:rsidRPr="00F00768">
              <w:rPr>
                <w:rFonts w:ascii="Times New Roman" w:hAnsi="Times New Roman"/>
                <w:b/>
                <w:sz w:val="24"/>
                <w:szCs w:val="24"/>
              </w:rPr>
              <w:t>п. 9 Рекомендуемая литература</w:t>
            </w:r>
            <w:r w:rsidRPr="00F00768">
              <w:rPr>
                <w:rFonts w:ascii="Times New Roman" w:hAnsi="Times New Roman"/>
                <w:sz w:val="24"/>
                <w:szCs w:val="24"/>
              </w:rPr>
              <w:t xml:space="preserve"> обновлена литература</w:t>
            </w: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768">
              <w:rPr>
                <w:rFonts w:ascii="Times New Roman" w:hAnsi="Times New Roman"/>
                <w:sz w:val="24"/>
                <w:szCs w:val="24"/>
              </w:rPr>
              <w:t xml:space="preserve">(стр. </w:t>
            </w:r>
            <w:r>
              <w:rPr>
                <w:rFonts w:ascii="Times New Roman" w:hAnsi="Times New Roman"/>
                <w:sz w:val="24"/>
                <w:szCs w:val="24"/>
              </w:rPr>
              <w:t>21-22</w:t>
            </w:r>
            <w:r w:rsidRPr="00F00768">
              <w:rPr>
                <w:rFonts w:ascii="Times New Roman" w:hAnsi="Times New Roman"/>
                <w:sz w:val="24"/>
                <w:szCs w:val="24"/>
              </w:rPr>
              <w:t xml:space="preserve"> заменены </w:t>
            </w:r>
            <w:r>
              <w:rPr>
                <w:rFonts w:ascii="Times New Roman" w:hAnsi="Times New Roman"/>
                <w:sz w:val="24"/>
                <w:szCs w:val="24"/>
              </w:rPr>
              <w:t>на 21</w:t>
            </w:r>
            <w:r w:rsidRPr="00F0076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-22</w:t>
            </w:r>
            <w:r w:rsidRPr="00F00768"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768">
              <w:rPr>
                <w:rFonts w:ascii="Times New Roman" w:hAnsi="Times New Roman"/>
                <w:sz w:val="24"/>
                <w:szCs w:val="24"/>
              </w:rPr>
              <w:t>Преподаватель ____________________</w:t>
            </w: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lang w:eastAsia="en-US" w:bidi="ru-RU"/>
              </w:rPr>
              <w:t>И.А. Прохорова</w:t>
            </w:r>
          </w:p>
          <w:p w:rsidR="00026296" w:rsidRPr="00F00768" w:rsidRDefault="00026296" w:rsidP="00026296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pacing w:val="10"/>
                <w:sz w:val="24"/>
                <w:szCs w:val="24"/>
                <w:lang w:eastAsia="en-US" w:bidi="ru-RU"/>
              </w:rPr>
            </w:pPr>
            <w:r w:rsidRPr="00F00768">
              <w:rPr>
                <w:rFonts w:ascii="Times New Roman" w:hAnsi="Times New Roman"/>
                <w:spacing w:val="10"/>
                <w:sz w:val="24"/>
                <w:szCs w:val="24"/>
                <w:lang w:eastAsia="en-US" w:bidi="ru-RU"/>
              </w:rPr>
              <w:t>Председатель ПЦК «Гуманитарных и социально-экономических дисциплин»</w:t>
            </w:r>
          </w:p>
          <w:p w:rsidR="00026296" w:rsidRPr="00F00768" w:rsidRDefault="00026296" w:rsidP="00026296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pacing w:val="10"/>
                <w:sz w:val="24"/>
                <w:szCs w:val="24"/>
                <w:lang w:eastAsia="en-US" w:bidi="ru-RU"/>
              </w:rPr>
            </w:pPr>
            <w:r w:rsidRPr="00F00768">
              <w:rPr>
                <w:rFonts w:ascii="Times New Roman" w:hAnsi="Times New Roman"/>
                <w:spacing w:val="10"/>
                <w:sz w:val="24"/>
                <w:szCs w:val="24"/>
                <w:lang w:eastAsia="en-US" w:bidi="ru-RU"/>
              </w:rPr>
              <w:t xml:space="preserve"> ________ О.В. Ляпунова</w:t>
            </w:r>
          </w:p>
          <w:p w:rsidR="00026296" w:rsidRDefault="00026296" w:rsidP="00026296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48A2" w:rsidRDefault="00F748A2" w:rsidP="00026296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48A2" w:rsidRPr="00F00768" w:rsidRDefault="00F748A2" w:rsidP="00026296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48A2" w:rsidRPr="00AE5809" w:rsidRDefault="00F748A2" w:rsidP="00F74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2020-2021 учебный год</w:t>
            </w: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F0076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Pr="00F0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не предусмотрены.</w:t>
            </w:r>
          </w:p>
          <w:p w:rsidR="00F748A2" w:rsidRPr="00AE5809" w:rsidRDefault="00F748A2" w:rsidP="00F74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8A2" w:rsidRPr="00AE5809" w:rsidRDefault="00F748A2" w:rsidP="00F74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____________________</w:t>
            </w:r>
          </w:p>
          <w:p w:rsidR="00F748A2" w:rsidRPr="00AE5809" w:rsidRDefault="00F748A2" w:rsidP="00F74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8A2" w:rsidRDefault="00F748A2" w:rsidP="00F748A2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</w:pPr>
          </w:p>
          <w:p w:rsidR="00F748A2" w:rsidRPr="001F6B9F" w:rsidRDefault="00F748A2" w:rsidP="00F748A2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</w:pPr>
            <w:r w:rsidRPr="001F6B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  <w:t>Председатель ПЦК «Гуманитарных и социально-экономических дисциплин»</w:t>
            </w:r>
          </w:p>
          <w:p w:rsidR="00F748A2" w:rsidRPr="001F6B9F" w:rsidRDefault="00F748A2" w:rsidP="00F748A2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</w:pPr>
            <w:r w:rsidRPr="001F6B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  <w:t xml:space="preserve"> ________ О.В. Ляпунова</w:t>
            </w:r>
          </w:p>
          <w:p w:rsidR="00F748A2" w:rsidRPr="00AE5809" w:rsidRDefault="00F748A2" w:rsidP="00F7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26296" w:rsidRPr="00F00768" w:rsidRDefault="00026296" w:rsidP="00026296">
            <w:pPr>
              <w:tabs>
                <w:tab w:val="left" w:pos="916"/>
                <w:tab w:val="center" w:pos="9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296" w:rsidRPr="00F00768" w:rsidRDefault="00026296" w:rsidP="000262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88E" w:rsidRPr="007D488E" w:rsidRDefault="007D488E" w:rsidP="00467A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sectPr w:rsidR="007D488E" w:rsidRPr="007D488E" w:rsidSect="00487C8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E0" w:rsidRDefault="003D3EE0" w:rsidP="000C0297">
      <w:pPr>
        <w:pStyle w:val="3"/>
        <w:spacing w:after="0"/>
      </w:pPr>
      <w:r>
        <w:separator/>
      </w:r>
    </w:p>
  </w:endnote>
  <w:endnote w:type="continuationSeparator" w:id="0">
    <w:p w:rsidR="003D3EE0" w:rsidRDefault="003D3EE0" w:rsidP="000C0297">
      <w:pPr>
        <w:pStyle w:val="3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D2" w:rsidRDefault="001F2DD2" w:rsidP="00A71998">
    <w:pPr>
      <w:pStyle w:val="a6"/>
      <w:framePr w:wrap="around" w:vAnchor="text" w:hAnchor="margin" w:xAlign="right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1F2DD2" w:rsidRDefault="001F2DD2" w:rsidP="00A7199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D2" w:rsidRDefault="001F2DD2" w:rsidP="00A71998">
    <w:pPr>
      <w:pStyle w:val="a6"/>
      <w:framePr w:wrap="around" w:vAnchor="text" w:hAnchor="margin" w:xAlign="right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separate"/>
    </w:r>
    <w:r w:rsidR="003A6367">
      <w:rPr>
        <w:rStyle w:val="a8"/>
        <w:rFonts w:eastAsia="Calibri"/>
        <w:noProof/>
      </w:rPr>
      <w:t>18</w:t>
    </w:r>
    <w:r>
      <w:rPr>
        <w:rStyle w:val="a8"/>
        <w:rFonts w:eastAsia="Calibri"/>
      </w:rPr>
      <w:fldChar w:fldCharType="end"/>
    </w:r>
  </w:p>
  <w:p w:rsidR="001F2DD2" w:rsidRDefault="001F2DD2" w:rsidP="00A7199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689376"/>
      <w:docPartObj>
        <w:docPartGallery w:val="Page Numbers (Bottom of Page)"/>
        <w:docPartUnique/>
      </w:docPartObj>
    </w:sdtPr>
    <w:sdtEndPr/>
    <w:sdtContent>
      <w:p w:rsidR="001F2DD2" w:rsidRDefault="001F2D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3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D2" w:rsidRDefault="001F2DD2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819923"/>
      <w:docPartObj>
        <w:docPartGallery w:val="Page Numbers (Bottom of Page)"/>
        <w:docPartUnique/>
      </w:docPartObj>
    </w:sdtPr>
    <w:sdtEndPr/>
    <w:sdtContent>
      <w:p w:rsidR="001F2DD2" w:rsidRDefault="001F2D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36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F2DD2" w:rsidRDefault="001F2DD2" w:rsidP="00A71998">
    <w:pPr>
      <w:pStyle w:val="a6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D2" w:rsidRDefault="001F2DD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E0" w:rsidRDefault="003D3EE0" w:rsidP="000C0297">
      <w:pPr>
        <w:pStyle w:val="3"/>
        <w:spacing w:after="0"/>
      </w:pPr>
      <w:r>
        <w:separator/>
      </w:r>
    </w:p>
  </w:footnote>
  <w:footnote w:type="continuationSeparator" w:id="0">
    <w:p w:rsidR="003D3EE0" w:rsidRDefault="003D3EE0" w:rsidP="000C0297">
      <w:pPr>
        <w:pStyle w:val="3"/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C09"/>
    <w:multiLevelType w:val="hybridMultilevel"/>
    <w:tmpl w:val="812268F2"/>
    <w:lvl w:ilvl="0" w:tplc="0682E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C172A0"/>
    <w:multiLevelType w:val="hybridMultilevel"/>
    <w:tmpl w:val="5DC4A168"/>
    <w:lvl w:ilvl="0" w:tplc="812E4F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162E45"/>
    <w:multiLevelType w:val="hybridMultilevel"/>
    <w:tmpl w:val="B5A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C68"/>
    <w:multiLevelType w:val="hybridMultilevel"/>
    <w:tmpl w:val="E550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9432E"/>
    <w:multiLevelType w:val="hybridMultilevel"/>
    <w:tmpl w:val="741CF0F8"/>
    <w:lvl w:ilvl="0" w:tplc="695094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E046AB"/>
    <w:multiLevelType w:val="hybridMultilevel"/>
    <w:tmpl w:val="62A6E6C6"/>
    <w:lvl w:ilvl="0" w:tplc="8B98F01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9274527"/>
    <w:multiLevelType w:val="hybridMultilevel"/>
    <w:tmpl w:val="8270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A3103"/>
    <w:multiLevelType w:val="hybridMultilevel"/>
    <w:tmpl w:val="B464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F7921"/>
    <w:multiLevelType w:val="hybridMultilevel"/>
    <w:tmpl w:val="45402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B82225"/>
    <w:multiLevelType w:val="hybridMultilevel"/>
    <w:tmpl w:val="3D869B2E"/>
    <w:lvl w:ilvl="0" w:tplc="455E81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C52BF4"/>
    <w:multiLevelType w:val="hybridMultilevel"/>
    <w:tmpl w:val="988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03390"/>
    <w:multiLevelType w:val="hybridMultilevel"/>
    <w:tmpl w:val="B464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10028"/>
    <w:multiLevelType w:val="hybridMultilevel"/>
    <w:tmpl w:val="D8943D1A"/>
    <w:lvl w:ilvl="0" w:tplc="88DE496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81C622D0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02A00F00">
      <w:start w:val="1"/>
      <w:numFmt w:val="decimal"/>
      <w:lvlText w:val="%3."/>
      <w:lvlJc w:val="left"/>
      <w:pPr>
        <w:ind w:left="3354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 w:tplc="D4D69818">
      <w:numFmt w:val="none"/>
      <w:lvlText w:val=""/>
      <w:lvlJc w:val="left"/>
      <w:pPr>
        <w:tabs>
          <w:tab w:val="num" w:pos="360"/>
        </w:tabs>
      </w:pPr>
    </w:lvl>
    <w:lvl w:ilvl="4" w:tplc="7F509950">
      <w:numFmt w:val="bullet"/>
      <w:lvlText w:val="•"/>
      <w:lvlJc w:val="left"/>
      <w:pPr>
        <w:ind w:left="3360" w:hanging="553"/>
      </w:pPr>
      <w:rPr>
        <w:rFonts w:hint="default"/>
      </w:rPr>
    </w:lvl>
    <w:lvl w:ilvl="5" w:tplc="24566F4A">
      <w:numFmt w:val="bullet"/>
      <w:lvlText w:val="•"/>
      <w:lvlJc w:val="left"/>
      <w:pPr>
        <w:ind w:left="4320" w:hanging="553"/>
      </w:pPr>
      <w:rPr>
        <w:rFonts w:hint="default"/>
      </w:rPr>
    </w:lvl>
    <w:lvl w:ilvl="6" w:tplc="D69235AE">
      <w:numFmt w:val="bullet"/>
      <w:lvlText w:val="•"/>
      <w:lvlJc w:val="left"/>
      <w:pPr>
        <w:ind w:left="5281" w:hanging="553"/>
      </w:pPr>
      <w:rPr>
        <w:rFonts w:hint="default"/>
      </w:rPr>
    </w:lvl>
    <w:lvl w:ilvl="7" w:tplc="B37E8392">
      <w:numFmt w:val="bullet"/>
      <w:lvlText w:val="•"/>
      <w:lvlJc w:val="left"/>
      <w:pPr>
        <w:ind w:left="6242" w:hanging="553"/>
      </w:pPr>
      <w:rPr>
        <w:rFonts w:hint="default"/>
      </w:rPr>
    </w:lvl>
    <w:lvl w:ilvl="8" w:tplc="F15C08F6">
      <w:numFmt w:val="bullet"/>
      <w:lvlText w:val="•"/>
      <w:lvlJc w:val="left"/>
      <w:pPr>
        <w:ind w:left="7203" w:hanging="553"/>
      </w:pPr>
      <w:rPr>
        <w:rFonts w:hint="default"/>
      </w:rPr>
    </w:lvl>
  </w:abstractNum>
  <w:abstractNum w:abstractNumId="13" w15:restartNumberingAfterBreak="0">
    <w:nsid w:val="6C2C16FF"/>
    <w:multiLevelType w:val="hybridMultilevel"/>
    <w:tmpl w:val="6EDC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A2349"/>
    <w:multiLevelType w:val="hybridMultilevel"/>
    <w:tmpl w:val="B994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E074D"/>
    <w:multiLevelType w:val="hybridMultilevel"/>
    <w:tmpl w:val="A85C40A6"/>
    <w:lvl w:ilvl="0" w:tplc="6A641A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8A"/>
    <w:rsid w:val="000018FB"/>
    <w:rsid w:val="00026296"/>
    <w:rsid w:val="000274DC"/>
    <w:rsid w:val="00031917"/>
    <w:rsid w:val="00033244"/>
    <w:rsid w:val="00081492"/>
    <w:rsid w:val="00086E2C"/>
    <w:rsid w:val="000A21A6"/>
    <w:rsid w:val="000B2457"/>
    <w:rsid w:val="000B485F"/>
    <w:rsid w:val="000C0297"/>
    <w:rsid w:val="000C54E7"/>
    <w:rsid w:val="000D5A3F"/>
    <w:rsid w:val="000E642B"/>
    <w:rsid w:val="00123EB1"/>
    <w:rsid w:val="00135EE6"/>
    <w:rsid w:val="0017389B"/>
    <w:rsid w:val="001872AE"/>
    <w:rsid w:val="00187F8F"/>
    <w:rsid w:val="00195CC5"/>
    <w:rsid w:val="001A52BC"/>
    <w:rsid w:val="001A7A35"/>
    <w:rsid w:val="001B491C"/>
    <w:rsid w:val="001D0EF6"/>
    <w:rsid w:val="001D6BDE"/>
    <w:rsid w:val="001F2DCB"/>
    <w:rsid w:val="001F2DD2"/>
    <w:rsid w:val="002070E9"/>
    <w:rsid w:val="002242B8"/>
    <w:rsid w:val="0026027D"/>
    <w:rsid w:val="002A43B2"/>
    <w:rsid w:val="002A602E"/>
    <w:rsid w:val="002C1EB7"/>
    <w:rsid w:val="002C2E0B"/>
    <w:rsid w:val="002D1503"/>
    <w:rsid w:val="00306272"/>
    <w:rsid w:val="0032734C"/>
    <w:rsid w:val="0033162A"/>
    <w:rsid w:val="00345E1E"/>
    <w:rsid w:val="00370E81"/>
    <w:rsid w:val="0038017E"/>
    <w:rsid w:val="003A1FCA"/>
    <w:rsid w:val="003A6367"/>
    <w:rsid w:val="003B784F"/>
    <w:rsid w:val="003D3EE0"/>
    <w:rsid w:val="003E75E7"/>
    <w:rsid w:val="00400B16"/>
    <w:rsid w:val="0041342F"/>
    <w:rsid w:val="00413DF1"/>
    <w:rsid w:val="00432DE1"/>
    <w:rsid w:val="0044693A"/>
    <w:rsid w:val="00466834"/>
    <w:rsid w:val="00467AC8"/>
    <w:rsid w:val="00474195"/>
    <w:rsid w:val="00487C84"/>
    <w:rsid w:val="004B0B25"/>
    <w:rsid w:val="004D0FE3"/>
    <w:rsid w:val="004D44C7"/>
    <w:rsid w:val="00511DEF"/>
    <w:rsid w:val="0051462D"/>
    <w:rsid w:val="00564442"/>
    <w:rsid w:val="00575BB6"/>
    <w:rsid w:val="005F0316"/>
    <w:rsid w:val="005F762D"/>
    <w:rsid w:val="006056FF"/>
    <w:rsid w:val="0062112D"/>
    <w:rsid w:val="0064049E"/>
    <w:rsid w:val="00657AD0"/>
    <w:rsid w:val="0066271C"/>
    <w:rsid w:val="0067372E"/>
    <w:rsid w:val="00682D2E"/>
    <w:rsid w:val="00691AD6"/>
    <w:rsid w:val="0069633E"/>
    <w:rsid w:val="006B6D6B"/>
    <w:rsid w:val="006F2CD0"/>
    <w:rsid w:val="006F7E10"/>
    <w:rsid w:val="00724CDC"/>
    <w:rsid w:val="00730EA3"/>
    <w:rsid w:val="00731DA8"/>
    <w:rsid w:val="0073643E"/>
    <w:rsid w:val="00740DFB"/>
    <w:rsid w:val="00751B5C"/>
    <w:rsid w:val="0076428A"/>
    <w:rsid w:val="00766F69"/>
    <w:rsid w:val="007731D7"/>
    <w:rsid w:val="007946FB"/>
    <w:rsid w:val="007D488E"/>
    <w:rsid w:val="007D5EED"/>
    <w:rsid w:val="007E49C5"/>
    <w:rsid w:val="00810BA5"/>
    <w:rsid w:val="00810F6F"/>
    <w:rsid w:val="00824CC7"/>
    <w:rsid w:val="00835BEC"/>
    <w:rsid w:val="008445F3"/>
    <w:rsid w:val="00845082"/>
    <w:rsid w:val="008A7123"/>
    <w:rsid w:val="008B6759"/>
    <w:rsid w:val="008C7CE8"/>
    <w:rsid w:val="008F08D2"/>
    <w:rsid w:val="008F5DD1"/>
    <w:rsid w:val="00927676"/>
    <w:rsid w:val="00935169"/>
    <w:rsid w:val="009410D8"/>
    <w:rsid w:val="00955E87"/>
    <w:rsid w:val="009731CD"/>
    <w:rsid w:val="00974C9C"/>
    <w:rsid w:val="009B445A"/>
    <w:rsid w:val="009C7A9C"/>
    <w:rsid w:val="009E5159"/>
    <w:rsid w:val="009E6B57"/>
    <w:rsid w:val="00A542D2"/>
    <w:rsid w:val="00A653AB"/>
    <w:rsid w:val="00A71998"/>
    <w:rsid w:val="00AA3B5E"/>
    <w:rsid w:val="00AC1A04"/>
    <w:rsid w:val="00AE3E51"/>
    <w:rsid w:val="00AE4B2D"/>
    <w:rsid w:val="00AE583D"/>
    <w:rsid w:val="00B15B2F"/>
    <w:rsid w:val="00B264E1"/>
    <w:rsid w:val="00B44B58"/>
    <w:rsid w:val="00B94ADE"/>
    <w:rsid w:val="00BC17E9"/>
    <w:rsid w:val="00BD199D"/>
    <w:rsid w:val="00BE7C44"/>
    <w:rsid w:val="00BF4664"/>
    <w:rsid w:val="00BF68A7"/>
    <w:rsid w:val="00C6133C"/>
    <w:rsid w:val="00C70851"/>
    <w:rsid w:val="00C71852"/>
    <w:rsid w:val="00C73E89"/>
    <w:rsid w:val="00C75473"/>
    <w:rsid w:val="00CA394F"/>
    <w:rsid w:val="00CA70C1"/>
    <w:rsid w:val="00CE2E9D"/>
    <w:rsid w:val="00D015A5"/>
    <w:rsid w:val="00D01C8E"/>
    <w:rsid w:val="00D04C64"/>
    <w:rsid w:val="00D16099"/>
    <w:rsid w:val="00D17A39"/>
    <w:rsid w:val="00D373DF"/>
    <w:rsid w:val="00D631AD"/>
    <w:rsid w:val="00D701E0"/>
    <w:rsid w:val="00D73977"/>
    <w:rsid w:val="00D77C9E"/>
    <w:rsid w:val="00DE6479"/>
    <w:rsid w:val="00E508D1"/>
    <w:rsid w:val="00E810B3"/>
    <w:rsid w:val="00EE48FB"/>
    <w:rsid w:val="00F01CEF"/>
    <w:rsid w:val="00F05AD6"/>
    <w:rsid w:val="00F26622"/>
    <w:rsid w:val="00F409AE"/>
    <w:rsid w:val="00F413E3"/>
    <w:rsid w:val="00F64C11"/>
    <w:rsid w:val="00F748A2"/>
    <w:rsid w:val="00F753EA"/>
    <w:rsid w:val="00F81EAE"/>
    <w:rsid w:val="00FB0227"/>
    <w:rsid w:val="00FC4E54"/>
    <w:rsid w:val="00FD09B3"/>
    <w:rsid w:val="00FE3030"/>
    <w:rsid w:val="00FF24EA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3F20"/>
  <w15:docId w15:val="{F726EEB7-A4FE-4003-9220-DB49AEF1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4F"/>
  </w:style>
  <w:style w:type="paragraph" w:styleId="1">
    <w:name w:val="heading 1"/>
    <w:basedOn w:val="a"/>
    <w:next w:val="a"/>
    <w:link w:val="10"/>
    <w:qFormat/>
    <w:rsid w:val="0051462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1D6BDE"/>
    <w:pPr>
      <w:ind w:left="720"/>
      <w:contextualSpacing/>
    </w:pPr>
  </w:style>
  <w:style w:type="paragraph" w:styleId="3">
    <w:name w:val="Body Text 3"/>
    <w:basedOn w:val="a"/>
    <w:link w:val="30"/>
    <w:rsid w:val="005146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462D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51462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rsid w:val="0051462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E4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E48F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E48FB"/>
  </w:style>
  <w:style w:type="paragraph" w:styleId="a9">
    <w:name w:val="Body Text"/>
    <w:basedOn w:val="a"/>
    <w:link w:val="aa"/>
    <w:uiPriority w:val="99"/>
    <w:unhideWhenUsed/>
    <w:rsid w:val="005F762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F762D"/>
  </w:style>
  <w:style w:type="paragraph" w:styleId="ab">
    <w:name w:val="header"/>
    <w:basedOn w:val="a"/>
    <w:link w:val="ac"/>
    <w:uiPriority w:val="99"/>
    <w:unhideWhenUsed/>
    <w:rsid w:val="00FF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24EA"/>
  </w:style>
  <w:style w:type="paragraph" w:styleId="ad">
    <w:name w:val="Normal (Web)"/>
    <w:basedOn w:val="a"/>
    <w:uiPriority w:val="99"/>
    <w:rsid w:val="00740DFB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3643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43E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ae">
    <w:name w:val="Hyperlink"/>
    <w:basedOn w:val="a0"/>
    <w:uiPriority w:val="99"/>
    <w:unhideWhenUsed/>
    <w:rsid w:val="00467AC8"/>
    <w:rPr>
      <w:color w:val="0000FF"/>
      <w:u w:val="single"/>
    </w:rPr>
  </w:style>
  <w:style w:type="paragraph" w:customStyle="1" w:styleId="61">
    <w:name w:val="Заголовок 61"/>
    <w:basedOn w:val="a"/>
    <w:uiPriority w:val="1"/>
    <w:qFormat/>
    <w:rsid w:val="009B445A"/>
    <w:pPr>
      <w:widowControl w:val="0"/>
      <w:autoSpaceDE w:val="0"/>
      <w:autoSpaceDN w:val="0"/>
      <w:spacing w:after="0" w:line="230" w:lineRule="exact"/>
      <w:ind w:left="384"/>
      <w:outlineLvl w:val="6"/>
    </w:pPr>
    <w:rPr>
      <w:rFonts w:ascii="Book Antiqua" w:eastAsia="Book Antiqua" w:hAnsi="Book Antiqua" w:cs="Book Antiqua"/>
      <w:b/>
      <w:bCs/>
      <w:i/>
      <w:sz w:val="21"/>
      <w:szCs w:val="21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2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6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79340.html" TargetMode="External"/><Relationship Id="rId18" Type="http://schemas.openxmlformats.org/officeDocument/2006/relationships/hyperlink" Target="http://www.iprbookshop.ru/78887.html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gdezakon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iprbookshop.ru/78888.html" TargetMode="External"/><Relationship Id="rId25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502.html" TargetMode="External"/><Relationship Id="rId20" Type="http://schemas.openxmlformats.org/officeDocument/2006/relationships/hyperlink" Target="http://www.hro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wci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6284.html" TargetMode="External"/><Relationship Id="rId23" Type="http://schemas.openxmlformats.org/officeDocument/2006/relationships/hyperlink" Target="http://www.mon.gov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constituti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45230.html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1070-F9FC-4A9A-98EA-01760931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6413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EAbdrahmanova</cp:lastModifiedBy>
  <cp:revision>5</cp:revision>
  <cp:lastPrinted>2020-06-20T06:01:00Z</cp:lastPrinted>
  <dcterms:created xsi:type="dcterms:W3CDTF">2019-08-30T06:08:00Z</dcterms:created>
  <dcterms:modified xsi:type="dcterms:W3CDTF">2022-02-28T03:02:00Z</dcterms:modified>
</cp:coreProperties>
</file>