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AD" w:rsidRPr="00C656D0" w:rsidRDefault="00BE56AD" w:rsidP="00BE56AD">
      <w:pPr>
        <w:widowControl w:val="0"/>
        <w:suppressAutoHyphens/>
        <w:autoSpaceDE w:val="0"/>
        <w:autoSpaceDN w:val="0"/>
        <w:adjustRightInd w:val="0"/>
        <w:spacing w:after="0" w:line="240" w:lineRule="auto"/>
        <w:jc w:val="center"/>
        <w:rPr>
          <w:rFonts w:ascii="Times New Roman" w:hAnsi="Times New Roman" w:cs="Times New Roman"/>
          <w:caps/>
          <w:sz w:val="28"/>
          <w:szCs w:val="28"/>
        </w:rPr>
      </w:pPr>
      <w:r w:rsidRPr="00C656D0">
        <w:rPr>
          <w:rFonts w:ascii="Times New Roman" w:hAnsi="Times New Roman" w:cs="Times New Roman"/>
          <w:caps/>
          <w:sz w:val="28"/>
          <w:szCs w:val="28"/>
        </w:rPr>
        <w:t>МИНИСТЕРСТВО ОБРАЗОВАНИЯ И НАУКИ ХАБАРОВСКОГО КРАЯ</w:t>
      </w:r>
    </w:p>
    <w:p w:rsidR="00BE56AD" w:rsidRPr="00C656D0" w:rsidRDefault="00BE56AD" w:rsidP="00BE56AD">
      <w:pPr>
        <w:widowControl w:val="0"/>
        <w:suppressAutoHyphens/>
        <w:autoSpaceDE w:val="0"/>
        <w:autoSpaceDN w:val="0"/>
        <w:adjustRightInd w:val="0"/>
        <w:spacing w:after="0" w:line="240" w:lineRule="auto"/>
        <w:ind w:firstLine="709"/>
        <w:jc w:val="center"/>
        <w:rPr>
          <w:rFonts w:ascii="Times New Roman" w:hAnsi="Times New Roman" w:cs="Times New Roman"/>
          <w:sz w:val="28"/>
          <w:szCs w:val="28"/>
        </w:rPr>
      </w:pPr>
      <w:r w:rsidRPr="00C656D0">
        <w:rPr>
          <w:rFonts w:ascii="Times New Roman" w:hAnsi="Times New Roman" w:cs="Times New Roman"/>
          <w:sz w:val="28"/>
          <w:szCs w:val="28"/>
        </w:rPr>
        <w:t>Краевое государственное автономное профессиональное</w:t>
      </w:r>
    </w:p>
    <w:p w:rsidR="00BE56AD" w:rsidRPr="00C656D0" w:rsidRDefault="00BE56AD" w:rsidP="00BE56AD">
      <w:pPr>
        <w:widowControl w:val="0"/>
        <w:suppressAutoHyphens/>
        <w:autoSpaceDE w:val="0"/>
        <w:autoSpaceDN w:val="0"/>
        <w:adjustRightInd w:val="0"/>
        <w:spacing w:after="0" w:line="240" w:lineRule="auto"/>
        <w:ind w:firstLine="709"/>
        <w:jc w:val="center"/>
        <w:rPr>
          <w:rFonts w:ascii="Times New Roman" w:hAnsi="Times New Roman" w:cs="Times New Roman"/>
          <w:sz w:val="28"/>
          <w:szCs w:val="28"/>
        </w:rPr>
      </w:pPr>
      <w:r w:rsidRPr="00C656D0">
        <w:rPr>
          <w:rFonts w:ascii="Times New Roman" w:hAnsi="Times New Roman" w:cs="Times New Roman"/>
          <w:sz w:val="28"/>
          <w:szCs w:val="28"/>
        </w:rPr>
        <w:t>образовательное учреждение</w:t>
      </w:r>
    </w:p>
    <w:p w:rsidR="00BE56AD" w:rsidRPr="00C656D0" w:rsidRDefault="00BE56AD" w:rsidP="00BE56AD">
      <w:pPr>
        <w:widowControl w:val="0"/>
        <w:suppressAutoHyphens/>
        <w:autoSpaceDE w:val="0"/>
        <w:autoSpaceDN w:val="0"/>
        <w:adjustRightInd w:val="0"/>
        <w:spacing w:after="0" w:line="240" w:lineRule="auto"/>
        <w:ind w:firstLine="709"/>
        <w:jc w:val="center"/>
        <w:rPr>
          <w:rFonts w:ascii="Times New Roman" w:hAnsi="Times New Roman" w:cs="Times New Roman"/>
          <w:caps/>
          <w:sz w:val="28"/>
          <w:szCs w:val="28"/>
        </w:rPr>
      </w:pPr>
      <w:r w:rsidRPr="00C656D0">
        <w:rPr>
          <w:rFonts w:ascii="Times New Roman" w:hAnsi="Times New Roman" w:cs="Times New Roman"/>
          <w:sz w:val="28"/>
          <w:szCs w:val="28"/>
        </w:rPr>
        <w:t xml:space="preserve"> «Хабаровский технологический колледж»</w:t>
      </w:r>
    </w:p>
    <w:p w:rsidR="00BE56AD" w:rsidRPr="00C656D0" w:rsidRDefault="00BE56AD" w:rsidP="00BE56AD">
      <w:pPr>
        <w:spacing w:after="0" w:line="240" w:lineRule="auto"/>
        <w:ind w:firstLine="709"/>
        <w:rPr>
          <w:rFonts w:ascii="Times New Roman" w:hAnsi="Times New Roman" w:cs="Times New Roman"/>
          <w:b/>
          <w:sz w:val="28"/>
          <w:szCs w:val="28"/>
        </w:rPr>
      </w:pPr>
    </w:p>
    <w:p w:rsidR="00BE56AD" w:rsidRPr="00C656D0" w:rsidRDefault="00BE56AD" w:rsidP="00BE56AD">
      <w:pPr>
        <w:spacing w:after="0" w:line="240" w:lineRule="auto"/>
        <w:ind w:firstLine="709"/>
        <w:rPr>
          <w:rFonts w:ascii="Times New Roman" w:hAnsi="Times New Roman" w:cs="Times New Roman"/>
          <w:b/>
          <w:sz w:val="28"/>
          <w:szCs w:val="28"/>
        </w:rPr>
      </w:pPr>
    </w:p>
    <w:p w:rsidR="00BE56AD" w:rsidRPr="00C656D0" w:rsidRDefault="00BE56AD" w:rsidP="00BE56AD">
      <w:pPr>
        <w:spacing w:after="0" w:line="240" w:lineRule="auto"/>
        <w:ind w:firstLine="709"/>
        <w:rPr>
          <w:rFonts w:ascii="Times New Roman" w:hAnsi="Times New Roman" w:cs="Times New Roman"/>
          <w:b/>
          <w:sz w:val="28"/>
          <w:szCs w:val="28"/>
        </w:rPr>
      </w:pPr>
    </w:p>
    <w:p w:rsidR="00BE56AD" w:rsidRPr="00C656D0" w:rsidRDefault="00BE56AD" w:rsidP="00BE56AD">
      <w:pPr>
        <w:spacing w:after="0" w:line="240" w:lineRule="auto"/>
        <w:ind w:firstLine="709"/>
        <w:rPr>
          <w:rFonts w:ascii="Times New Roman" w:hAnsi="Times New Roman" w:cs="Times New Roman"/>
          <w:b/>
          <w:sz w:val="28"/>
          <w:szCs w:val="28"/>
        </w:rPr>
      </w:pPr>
    </w:p>
    <w:p w:rsidR="00BE56AD" w:rsidRPr="00C656D0" w:rsidRDefault="00BE56AD" w:rsidP="00BE56AD">
      <w:pPr>
        <w:spacing w:after="0" w:line="240" w:lineRule="auto"/>
        <w:ind w:firstLine="709"/>
        <w:rPr>
          <w:rFonts w:ascii="Times New Roman" w:hAnsi="Times New Roman" w:cs="Times New Roman"/>
          <w:b/>
          <w:sz w:val="28"/>
          <w:szCs w:val="28"/>
        </w:rPr>
      </w:pPr>
    </w:p>
    <w:p w:rsidR="00BE56AD" w:rsidRPr="00C656D0" w:rsidRDefault="00BE56AD" w:rsidP="00BE56AD">
      <w:pPr>
        <w:spacing w:after="0" w:line="240" w:lineRule="auto"/>
        <w:ind w:firstLine="709"/>
        <w:rPr>
          <w:rFonts w:ascii="Times New Roman" w:hAnsi="Times New Roman" w:cs="Times New Roman"/>
          <w:b/>
          <w:sz w:val="28"/>
          <w:szCs w:val="28"/>
        </w:rPr>
      </w:pPr>
    </w:p>
    <w:p w:rsidR="00BE56AD" w:rsidRPr="00C656D0" w:rsidRDefault="00BE56AD" w:rsidP="00BE56AD">
      <w:pPr>
        <w:spacing w:after="0" w:line="240" w:lineRule="auto"/>
        <w:ind w:firstLine="709"/>
        <w:rPr>
          <w:rFonts w:ascii="Times New Roman" w:hAnsi="Times New Roman" w:cs="Times New Roman"/>
          <w:b/>
          <w:sz w:val="28"/>
          <w:szCs w:val="28"/>
        </w:rPr>
      </w:pPr>
    </w:p>
    <w:p w:rsidR="00BE56AD" w:rsidRPr="00C656D0"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caps/>
          <w:sz w:val="28"/>
          <w:szCs w:val="28"/>
        </w:rPr>
      </w:pPr>
      <w:r w:rsidRPr="00C656D0">
        <w:rPr>
          <w:rFonts w:ascii="Times New Roman" w:hAnsi="Times New Roman" w:cs="Times New Roman"/>
          <w:b/>
          <w:caps/>
          <w:sz w:val="28"/>
          <w:szCs w:val="28"/>
        </w:rPr>
        <w:t>ПРОГРАММа</w:t>
      </w:r>
    </w:p>
    <w:p w:rsidR="00BE56AD" w:rsidRPr="00C656D0"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caps/>
          <w:sz w:val="28"/>
          <w:szCs w:val="28"/>
        </w:rPr>
      </w:pPr>
      <w:r w:rsidRPr="00C656D0">
        <w:rPr>
          <w:rFonts w:ascii="Times New Roman" w:hAnsi="Times New Roman" w:cs="Times New Roman"/>
          <w:b/>
          <w:caps/>
          <w:sz w:val="28"/>
          <w:szCs w:val="28"/>
        </w:rPr>
        <w:t>общеобразовательной УЧЕБНОЙ ДИСЦИПЛИНЫ</w:t>
      </w:r>
    </w:p>
    <w:p w:rsidR="00BE56AD" w:rsidRPr="00C656D0"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
          <w:caps/>
          <w:sz w:val="28"/>
          <w:szCs w:val="28"/>
        </w:rPr>
      </w:pPr>
    </w:p>
    <w:p w:rsidR="00BE56AD" w:rsidRPr="00C656D0" w:rsidRDefault="00C873B6" w:rsidP="00BE56AD">
      <w:pPr>
        <w:spacing w:after="0" w:line="240" w:lineRule="auto"/>
        <w:ind w:firstLine="709"/>
        <w:jc w:val="center"/>
        <w:rPr>
          <w:rFonts w:ascii="Times New Roman" w:hAnsi="Times New Roman" w:cs="Times New Roman"/>
          <w:b/>
          <w:caps/>
          <w:sz w:val="28"/>
          <w:szCs w:val="28"/>
          <w:u w:val="single"/>
        </w:rPr>
      </w:pPr>
      <w:r>
        <w:rPr>
          <w:rFonts w:ascii="Times New Roman" w:hAnsi="Times New Roman" w:cs="Times New Roman"/>
          <w:b/>
          <w:caps/>
          <w:sz w:val="28"/>
          <w:szCs w:val="28"/>
          <w:u w:val="single"/>
        </w:rPr>
        <w:t xml:space="preserve">ОДУ.03 </w:t>
      </w:r>
      <w:r w:rsidR="00BE56AD" w:rsidRPr="00C656D0">
        <w:rPr>
          <w:rFonts w:ascii="Times New Roman" w:hAnsi="Times New Roman" w:cs="Times New Roman"/>
          <w:b/>
          <w:caps/>
          <w:sz w:val="28"/>
          <w:szCs w:val="28"/>
          <w:u w:val="single"/>
        </w:rPr>
        <w:t>ЭКОНОМИКА</w:t>
      </w:r>
    </w:p>
    <w:p w:rsidR="00BE56AD" w:rsidRPr="00C656D0" w:rsidRDefault="00BE56AD" w:rsidP="00BE56AD">
      <w:pPr>
        <w:spacing w:after="0" w:line="240" w:lineRule="auto"/>
        <w:ind w:firstLine="709"/>
        <w:jc w:val="center"/>
        <w:rPr>
          <w:rFonts w:ascii="Times New Roman" w:hAnsi="Times New Roman" w:cs="Times New Roman"/>
          <w:b/>
          <w:caps/>
          <w:sz w:val="28"/>
          <w:szCs w:val="28"/>
        </w:rPr>
      </w:pPr>
    </w:p>
    <w:p w:rsidR="00BE56AD" w:rsidRPr="00C656D0" w:rsidRDefault="00BE56AD" w:rsidP="00BE56AD">
      <w:pPr>
        <w:spacing w:after="0" w:line="240" w:lineRule="auto"/>
        <w:ind w:firstLine="709"/>
        <w:jc w:val="center"/>
        <w:rPr>
          <w:rFonts w:ascii="Times New Roman" w:hAnsi="Times New Roman" w:cs="Times New Roman"/>
          <w:b/>
          <w:caps/>
          <w:sz w:val="28"/>
          <w:szCs w:val="28"/>
        </w:rPr>
      </w:pPr>
    </w:p>
    <w:p w:rsidR="00BE56AD" w:rsidRPr="00C656D0" w:rsidRDefault="00BE56AD" w:rsidP="00BE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p>
    <w:p w:rsidR="00BE56AD" w:rsidRDefault="00BE56AD" w:rsidP="0022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C656D0">
        <w:rPr>
          <w:rFonts w:ascii="Times New Roman" w:hAnsi="Times New Roman" w:cs="Times New Roman"/>
          <w:b/>
          <w:sz w:val="28"/>
          <w:szCs w:val="28"/>
        </w:rPr>
        <w:t>для специальностей:</w:t>
      </w:r>
    </w:p>
    <w:p w:rsidR="00227FAB" w:rsidRDefault="00227FAB" w:rsidP="0022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227FAB" w:rsidRDefault="00227FAB" w:rsidP="0022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3B1580" w:rsidRPr="003B1580" w:rsidRDefault="003B1580" w:rsidP="003B15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rPr>
      </w:pPr>
      <w:r w:rsidRPr="003B1580">
        <w:rPr>
          <w:rFonts w:ascii="Times New Roman" w:eastAsia="Times New Roman" w:hAnsi="Times New Roman" w:cs="Times New Roman"/>
          <w:b/>
          <w:sz w:val="28"/>
          <w:szCs w:val="28"/>
        </w:rPr>
        <w:t>38.02.04 Коммерция (по отраслям)</w:t>
      </w:r>
    </w:p>
    <w:p w:rsidR="003B1580" w:rsidRPr="003B1580" w:rsidRDefault="003B1580" w:rsidP="003B15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rPr>
      </w:pPr>
      <w:r w:rsidRPr="003B1580">
        <w:rPr>
          <w:rFonts w:ascii="Times New Roman" w:eastAsia="Times New Roman" w:hAnsi="Times New Roman" w:cs="Times New Roman"/>
          <w:b/>
          <w:sz w:val="28"/>
          <w:szCs w:val="28"/>
        </w:rPr>
        <w:t>43.02.01 Организация обслуживания в общественном питании</w:t>
      </w:r>
    </w:p>
    <w:p w:rsidR="003B1580" w:rsidRPr="003B1580" w:rsidRDefault="003B1580" w:rsidP="003B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rPr>
      </w:pPr>
      <w:r w:rsidRPr="003B1580">
        <w:rPr>
          <w:rFonts w:ascii="Times New Roman" w:eastAsia="Times New Roman" w:hAnsi="Times New Roman" w:cs="Times New Roman"/>
          <w:b/>
          <w:bCs/>
          <w:sz w:val="28"/>
          <w:szCs w:val="28"/>
        </w:rPr>
        <w:t xml:space="preserve">43.02.02 </w:t>
      </w:r>
      <w:r w:rsidRPr="003B1580">
        <w:rPr>
          <w:rFonts w:ascii="Times New Roman" w:eastAsia="Times New Roman" w:hAnsi="Times New Roman" w:cs="Times New Roman"/>
          <w:b/>
          <w:sz w:val="28"/>
          <w:szCs w:val="28"/>
        </w:rPr>
        <w:t>Парикмахерское искусство</w:t>
      </w:r>
    </w:p>
    <w:p w:rsidR="003B1580" w:rsidRPr="003B1580" w:rsidRDefault="003B1580" w:rsidP="003B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3B1580">
        <w:rPr>
          <w:rFonts w:ascii="Times New Roman" w:eastAsia="Times New Roman" w:hAnsi="Times New Roman" w:cs="Times New Roman"/>
          <w:b/>
          <w:sz w:val="28"/>
          <w:szCs w:val="28"/>
        </w:rPr>
        <w:t>43.02.10 Туризм</w:t>
      </w:r>
    </w:p>
    <w:p w:rsidR="00BE56AD" w:rsidRDefault="00BE56AD" w:rsidP="00227FAB">
      <w:pPr>
        <w:spacing w:after="0" w:line="240" w:lineRule="auto"/>
        <w:rPr>
          <w:rFonts w:ascii="Times New Roman" w:hAnsi="Times New Roman" w:cs="Times New Roman"/>
          <w:b/>
          <w:sz w:val="28"/>
          <w:szCs w:val="28"/>
          <w:u w:val="single"/>
        </w:rPr>
      </w:pPr>
    </w:p>
    <w:p w:rsidR="003B1580" w:rsidRPr="00C656D0" w:rsidRDefault="003B1580" w:rsidP="00227FAB">
      <w:pPr>
        <w:spacing w:after="0" w:line="240" w:lineRule="auto"/>
        <w:rPr>
          <w:rFonts w:ascii="Times New Roman" w:hAnsi="Times New Roman" w:cs="Times New Roman"/>
          <w:b/>
          <w:sz w:val="28"/>
          <w:szCs w:val="28"/>
          <w:u w:val="single"/>
        </w:rPr>
      </w:pPr>
    </w:p>
    <w:p w:rsidR="00BE56AD" w:rsidRPr="00C656D0" w:rsidRDefault="00BE56AD" w:rsidP="00227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i/>
          <w:caps/>
          <w:sz w:val="28"/>
          <w:szCs w:val="28"/>
        </w:rPr>
      </w:pPr>
      <w:r w:rsidRPr="00C656D0">
        <w:rPr>
          <w:rFonts w:ascii="Times New Roman" w:hAnsi="Times New Roman" w:cs="Times New Roman"/>
          <w:b/>
          <w:sz w:val="28"/>
          <w:szCs w:val="28"/>
        </w:rPr>
        <w:t>(Социально-экономический профиль</w:t>
      </w:r>
      <w:r w:rsidRPr="00C656D0">
        <w:rPr>
          <w:rFonts w:ascii="Times New Roman" w:hAnsi="Times New Roman" w:cs="Times New Roman"/>
          <w:b/>
          <w:i/>
          <w:caps/>
          <w:sz w:val="28"/>
          <w:szCs w:val="28"/>
        </w:rPr>
        <w:t>)</w:t>
      </w:r>
    </w:p>
    <w:p w:rsidR="00BE56AD" w:rsidRPr="00C656D0"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BE56AD" w:rsidRPr="00C656D0"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BE56AD" w:rsidRPr="00C656D0"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BE56AD"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8F4676" w:rsidRDefault="008F4676"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8F4676" w:rsidRDefault="008F4676"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8F4676" w:rsidRPr="00C656D0" w:rsidRDefault="008F4676"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BE56AD" w:rsidRPr="00C656D0"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BE56AD"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227FAB" w:rsidRDefault="00227FAB"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227FAB" w:rsidRDefault="00227FAB"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244AF8" w:rsidRDefault="00244AF8"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244AF8" w:rsidRPr="00C656D0" w:rsidRDefault="00244AF8"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BE56AD"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227FAB" w:rsidRPr="00C656D0" w:rsidRDefault="00227FAB"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BE56AD" w:rsidRPr="00C656D0"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i/>
          <w:caps/>
          <w:sz w:val="28"/>
          <w:szCs w:val="28"/>
        </w:rPr>
      </w:pPr>
    </w:p>
    <w:p w:rsidR="00BE56AD" w:rsidRPr="00C656D0" w:rsidRDefault="00BE56AD"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sz w:val="28"/>
          <w:szCs w:val="28"/>
        </w:rPr>
      </w:pPr>
      <w:r w:rsidRPr="00C656D0">
        <w:rPr>
          <w:rFonts w:ascii="Times New Roman" w:hAnsi="Times New Roman" w:cs="Times New Roman"/>
          <w:sz w:val="28"/>
          <w:szCs w:val="28"/>
        </w:rPr>
        <w:t>г. Хабаровск</w:t>
      </w:r>
    </w:p>
    <w:p w:rsidR="00BE56AD" w:rsidRPr="00C656D0" w:rsidRDefault="00227FAB" w:rsidP="00BE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sz w:val="28"/>
          <w:szCs w:val="28"/>
        </w:rPr>
        <w:sectPr w:rsidR="00BE56AD" w:rsidRPr="00C656D0" w:rsidSect="007300CA">
          <w:footerReference w:type="even" r:id="rId8"/>
          <w:footerReference w:type="default" r:id="rId9"/>
          <w:footerReference w:type="first" r:id="rId10"/>
          <w:pgSz w:w="11906" w:h="16838"/>
          <w:pgMar w:top="851" w:right="851" w:bottom="851" w:left="1418" w:header="709" w:footer="709" w:gutter="0"/>
          <w:cols w:space="720"/>
          <w:titlePg/>
          <w:docGrid w:linePitch="326"/>
        </w:sectPr>
      </w:pPr>
      <w:r>
        <w:rPr>
          <w:rFonts w:ascii="Times New Roman" w:hAnsi="Times New Roman" w:cs="Times New Roman"/>
          <w:bCs/>
          <w:sz w:val="28"/>
          <w:szCs w:val="28"/>
        </w:rPr>
        <w:t>201</w:t>
      </w:r>
      <w:r w:rsidR="003B1580">
        <w:rPr>
          <w:rFonts w:ascii="Times New Roman" w:hAnsi="Times New Roman" w:cs="Times New Roman"/>
          <w:bCs/>
          <w:sz w:val="28"/>
          <w:szCs w:val="28"/>
        </w:rPr>
        <w:t>9</w:t>
      </w:r>
      <w:r w:rsidR="00BE56AD" w:rsidRPr="00C656D0">
        <w:rPr>
          <w:rFonts w:ascii="Times New Roman" w:hAnsi="Times New Roman" w:cs="Times New Roman"/>
          <w:bCs/>
          <w:sz w:val="28"/>
          <w:szCs w:val="28"/>
        </w:rPr>
        <w:t>г.</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63"/>
        <w:gridCol w:w="827"/>
        <w:gridCol w:w="3939"/>
      </w:tblGrid>
      <w:tr w:rsidR="00B95632" w:rsidRPr="00C656D0" w:rsidTr="00BE56AD">
        <w:tc>
          <w:tcPr>
            <w:tcW w:w="4820" w:type="dxa"/>
            <w:tcBorders>
              <w:top w:val="nil"/>
              <w:bottom w:val="nil"/>
              <w:right w:val="nil"/>
            </w:tcBorders>
          </w:tcPr>
          <w:p w:rsidR="008F4676" w:rsidRPr="008F4676" w:rsidRDefault="008F4676" w:rsidP="008F4676">
            <w:pPr>
              <w:pStyle w:val="a9"/>
              <w:tabs>
                <w:tab w:val="num" w:pos="0"/>
              </w:tabs>
              <w:spacing w:after="0" w:line="240" w:lineRule="auto"/>
              <w:rPr>
                <w:rFonts w:ascii="Times New Roman" w:hAnsi="Times New Roman" w:cs="Times New Roman"/>
                <w:spacing w:val="-3"/>
                <w:sz w:val="28"/>
                <w:szCs w:val="28"/>
              </w:rPr>
            </w:pPr>
            <w:r w:rsidRPr="008F4676">
              <w:rPr>
                <w:rFonts w:ascii="Times New Roman" w:hAnsi="Times New Roman" w:cs="Times New Roman"/>
                <w:spacing w:val="-3"/>
                <w:sz w:val="28"/>
                <w:szCs w:val="28"/>
              </w:rPr>
              <w:lastRenderedPageBreak/>
              <w:t>ОДОБРЕНА</w:t>
            </w:r>
          </w:p>
          <w:p w:rsidR="008F4676" w:rsidRPr="008F4676" w:rsidRDefault="008F4676" w:rsidP="008F4676">
            <w:pPr>
              <w:pStyle w:val="a9"/>
              <w:tabs>
                <w:tab w:val="num" w:pos="0"/>
              </w:tabs>
              <w:spacing w:after="0" w:line="240" w:lineRule="auto"/>
              <w:rPr>
                <w:rFonts w:ascii="Times New Roman" w:hAnsi="Times New Roman" w:cs="Times New Roman"/>
                <w:spacing w:val="-3"/>
                <w:sz w:val="28"/>
                <w:szCs w:val="28"/>
              </w:rPr>
            </w:pPr>
            <w:r w:rsidRPr="008F4676">
              <w:rPr>
                <w:rFonts w:ascii="Times New Roman" w:hAnsi="Times New Roman" w:cs="Times New Roman"/>
                <w:spacing w:val="-3"/>
                <w:sz w:val="28"/>
                <w:szCs w:val="28"/>
              </w:rPr>
              <w:t xml:space="preserve">на заседании ПЦК </w:t>
            </w:r>
          </w:p>
          <w:p w:rsidR="008F4676" w:rsidRPr="008F4676" w:rsidRDefault="008F4676" w:rsidP="008F4676">
            <w:pPr>
              <w:pStyle w:val="a9"/>
              <w:tabs>
                <w:tab w:val="num" w:pos="0"/>
              </w:tabs>
              <w:spacing w:after="0" w:line="240" w:lineRule="auto"/>
              <w:rPr>
                <w:rFonts w:ascii="Times New Roman" w:hAnsi="Times New Roman" w:cs="Times New Roman"/>
                <w:spacing w:val="-3"/>
                <w:sz w:val="28"/>
                <w:szCs w:val="28"/>
              </w:rPr>
            </w:pPr>
            <w:r w:rsidRPr="008F4676">
              <w:rPr>
                <w:rFonts w:ascii="Times New Roman" w:hAnsi="Times New Roman" w:cs="Times New Roman"/>
                <w:spacing w:val="-3"/>
                <w:sz w:val="28"/>
                <w:szCs w:val="28"/>
              </w:rPr>
              <w:t>Гуманитарных и социально-экономических дисциплин</w:t>
            </w:r>
          </w:p>
          <w:p w:rsidR="008F4676" w:rsidRPr="008F4676" w:rsidRDefault="008F4676" w:rsidP="008F4676">
            <w:pPr>
              <w:pStyle w:val="a9"/>
              <w:tabs>
                <w:tab w:val="num" w:pos="0"/>
              </w:tabs>
              <w:spacing w:after="0" w:line="240" w:lineRule="auto"/>
              <w:rPr>
                <w:rFonts w:ascii="Times New Roman" w:hAnsi="Times New Roman" w:cs="Times New Roman"/>
                <w:spacing w:val="-3"/>
                <w:sz w:val="28"/>
                <w:szCs w:val="28"/>
              </w:rPr>
            </w:pPr>
            <w:r w:rsidRPr="008F4676">
              <w:rPr>
                <w:rFonts w:ascii="Times New Roman" w:hAnsi="Times New Roman" w:cs="Times New Roman"/>
                <w:spacing w:val="-3"/>
                <w:sz w:val="28"/>
                <w:szCs w:val="28"/>
              </w:rPr>
              <w:t>Председатель ПЦК</w:t>
            </w:r>
          </w:p>
          <w:p w:rsidR="008F4676" w:rsidRPr="008F4676" w:rsidRDefault="008F4676" w:rsidP="008F4676">
            <w:pPr>
              <w:pStyle w:val="a9"/>
              <w:tabs>
                <w:tab w:val="num" w:pos="0"/>
              </w:tabs>
              <w:spacing w:after="0" w:line="240" w:lineRule="auto"/>
              <w:rPr>
                <w:rFonts w:ascii="Times New Roman" w:hAnsi="Times New Roman" w:cs="Times New Roman"/>
                <w:spacing w:val="-3"/>
                <w:sz w:val="28"/>
                <w:szCs w:val="28"/>
              </w:rPr>
            </w:pPr>
            <w:r w:rsidRPr="008F4676">
              <w:rPr>
                <w:rFonts w:ascii="Times New Roman" w:hAnsi="Times New Roman" w:cs="Times New Roman"/>
                <w:spacing w:val="-3"/>
                <w:sz w:val="28"/>
                <w:szCs w:val="28"/>
              </w:rPr>
              <w:t>__________________ О.В. Ляпунова</w:t>
            </w:r>
          </w:p>
          <w:p w:rsidR="008F4676" w:rsidRPr="008F4676" w:rsidRDefault="008F4676" w:rsidP="008F4676">
            <w:pPr>
              <w:pStyle w:val="a9"/>
              <w:tabs>
                <w:tab w:val="num" w:pos="0"/>
              </w:tabs>
              <w:spacing w:after="0" w:line="240" w:lineRule="auto"/>
              <w:rPr>
                <w:rFonts w:ascii="Times New Roman" w:hAnsi="Times New Roman" w:cs="Times New Roman"/>
                <w:spacing w:val="-3"/>
                <w:sz w:val="28"/>
                <w:szCs w:val="28"/>
              </w:rPr>
            </w:pPr>
          </w:p>
          <w:p w:rsidR="00B95632" w:rsidRPr="00C656D0" w:rsidRDefault="008F4676" w:rsidP="003B15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alibri" w:hAnsi="Times New Roman" w:cs="Times New Roman"/>
                <w:sz w:val="28"/>
                <w:szCs w:val="28"/>
              </w:rPr>
            </w:pPr>
            <w:r w:rsidRPr="008F4676">
              <w:rPr>
                <w:rFonts w:ascii="Times New Roman" w:hAnsi="Times New Roman" w:cs="Times New Roman"/>
                <w:spacing w:val="-3"/>
                <w:sz w:val="28"/>
                <w:szCs w:val="28"/>
              </w:rPr>
              <w:t>«___»_____________201</w:t>
            </w:r>
            <w:r w:rsidR="003B1580">
              <w:rPr>
                <w:rFonts w:ascii="Times New Roman" w:hAnsi="Times New Roman" w:cs="Times New Roman"/>
                <w:spacing w:val="-3"/>
                <w:sz w:val="28"/>
                <w:szCs w:val="28"/>
              </w:rPr>
              <w:t>9</w:t>
            </w:r>
            <w:r w:rsidRPr="008F4676">
              <w:rPr>
                <w:rFonts w:ascii="Times New Roman" w:hAnsi="Times New Roman" w:cs="Times New Roman"/>
                <w:spacing w:val="-3"/>
                <w:sz w:val="28"/>
                <w:szCs w:val="28"/>
              </w:rPr>
              <w:t xml:space="preserve"> г.</w:t>
            </w:r>
          </w:p>
        </w:tc>
        <w:tc>
          <w:tcPr>
            <w:tcW w:w="850" w:type="dxa"/>
            <w:tcBorders>
              <w:left w:val="nil"/>
              <w:right w:val="nil"/>
            </w:tcBorders>
          </w:tcPr>
          <w:p w:rsidR="00B95632" w:rsidRPr="00C656D0" w:rsidRDefault="00B95632" w:rsidP="00B956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Calibri" w:hAnsi="Times New Roman" w:cs="Times New Roman"/>
                <w:sz w:val="28"/>
                <w:szCs w:val="28"/>
              </w:rPr>
            </w:pPr>
          </w:p>
        </w:tc>
        <w:tc>
          <w:tcPr>
            <w:tcW w:w="3969" w:type="dxa"/>
            <w:tcBorders>
              <w:top w:val="nil"/>
              <w:left w:val="nil"/>
              <w:bottom w:val="nil"/>
            </w:tcBorders>
          </w:tcPr>
          <w:p w:rsidR="00B95632" w:rsidRPr="00C656D0" w:rsidRDefault="00B95632" w:rsidP="00B956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alibri" w:hAnsi="Times New Roman" w:cs="Times New Roman"/>
                <w:sz w:val="28"/>
                <w:szCs w:val="28"/>
              </w:rPr>
            </w:pPr>
            <w:r w:rsidRPr="00C656D0">
              <w:rPr>
                <w:rFonts w:ascii="Times New Roman" w:eastAsia="Calibri" w:hAnsi="Times New Roman" w:cs="Times New Roman"/>
                <w:sz w:val="28"/>
                <w:szCs w:val="28"/>
              </w:rPr>
              <w:t>УТВЕРЖДАЮ</w:t>
            </w:r>
          </w:p>
          <w:p w:rsidR="00B95632" w:rsidRPr="00C656D0" w:rsidRDefault="00B95632" w:rsidP="00B956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alibri" w:hAnsi="Times New Roman" w:cs="Times New Roman"/>
                <w:sz w:val="28"/>
                <w:szCs w:val="28"/>
              </w:rPr>
            </w:pPr>
            <w:r w:rsidRPr="00C656D0">
              <w:rPr>
                <w:rFonts w:ascii="Times New Roman" w:eastAsia="Calibri" w:hAnsi="Times New Roman" w:cs="Times New Roman"/>
                <w:sz w:val="28"/>
                <w:szCs w:val="28"/>
              </w:rPr>
              <w:t>Зам. директора по УР</w:t>
            </w:r>
          </w:p>
          <w:p w:rsidR="00B95632" w:rsidRPr="00C656D0" w:rsidRDefault="00B95632" w:rsidP="00B956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alibri" w:hAnsi="Times New Roman" w:cs="Times New Roman"/>
                <w:sz w:val="28"/>
                <w:szCs w:val="28"/>
              </w:rPr>
            </w:pPr>
            <w:r w:rsidRPr="00C656D0">
              <w:rPr>
                <w:rFonts w:ascii="Times New Roman" w:eastAsia="Calibri" w:hAnsi="Times New Roman" w:cs="Times New Roman"/>
                <w:sz w:val="28"/>
                <w:szCs w:val="28"/>
              </w:rPr>
              <w:t>________И.Н. Воронежская</w:t>
            </w:r>
          </w:p>
          <w:p w:rsidR="00B95632" w:rsidRPr="00C656D0" w:rsidRDefault="00B95632" w:rsidP="00BE5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alibri" w:hAnsi="Times New Roman" w:cs="Times New Roman"/>
                <w:sz w:val="28"/>
                <w:szCs w:val="28"/>
              </w:rPr>
            </w:pPr>
          </w:p>
          <w:p w:rsidR="00B95632" w:rsidRPr="00C656D0" w:rsidRDefault="00227FAB" w:rsidP="003B15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D498D">
              <w:rPr>
                <w:rFonts w:ascii="Times New Roman" w:eastAsia="Calibri" w:hAnsi="Times New Roman" w:cs="Times New Roman"/>
                <w:sz w:val="28"/>
                <w:szCs w:val="28"/>
              </w:rPr>
              <w:t>___</w:t>
            </w:r>
            <w:r>
              <w:rPr>
                <w:rFonts w:ascii="Times New Roman" w:eastAsia="Calibri" w:hAnsi="Times New Roman" w:cs="Times New Roman"/>
                <w:sz w:val="28"/>
                <w:szCs w:val="28"/>
              </w:rPr>
              <w:t>»____________201</w:t>
            </w:r>
            <w:r w:rsidR="003B1580">
              <w:rPr>
                <w:rFonts w:ascii="Times New Roman" w:eastAsia="Calibri" w:hAnsi="Times New Roman" w:cs="Times New Roman"/>
                <w:sz w:val="28"/>
                <w:szCs w:val="28"/>
              </w:rPr>
              <w:t>9</w:t>
            </w:r>
            <w:r w:rsidR="00B95632" w:rsidRPr="00C656D0">
              <w:rPr>
                <w:rFonts w:ascii="Times New Roman" w:eastAsia="Calibri" w:hAnsi="Times New Roman" w:cs="Times New Roman"/>
                <w:sz w:val="28"/>
                <w:szCs w:val="28"/>
              </w:rPr>
              <w:t xml:space="preserve"> г.</w:t>
            </w:r>
          </w:p>
        </w:tc>
      </w:tr>
    </w:tbl>
    <w:p w:rsidR="00BE56AD" w:rsidRPr="00C656D0" w:rsidRDefault="00BE56AD" w:rsidP="00B95632">
      <w:pPr>
        <w:autoSpaceDE w:val="0"/>
        <w:autoSpaceDN w:val="0"/>
        <w:adjustRightInd w:val="0"/>
        <w:spacing w:after="0" w:line="240" w:lineRule="auto"/>
        <w:ind w:firstLine="709"/>
        <w:jc w:val="both"/>
        <w:rPr>
          <w:rFonts w:ascii="Times New Roman" w:hAnsi="Times New Roman" w:cs="Times New Roman"/>
          <w:sz w:val="28"/>
          <w:szCs w:val="28"/>
        </w:rPr>
      </w:pPr>
    </w:p>
    <w:p w:rsidR="00BE56AD" w:rsidRPr="00C656D0" w:rsidRDefault="00BE56AD" w:rsidP="00B95632">
      <w:pPr>
        <w:autoSpaceDE w:val="0"/>
        <w:autoSpaceDN w:val="0"/>
        <w:adjustRightInd w:val="0"/>
        <w:spacing w:after="0" w:line="240" w:lineRule="auto"/>
        <w:ind w:firstLine="709"/>
        <w:jc w:val="both"/>
        <w:rPr>
          <w:rFonts w:ascii="Times New Roman" w:hAnsi="Times New Roman" w:cs="Times New Roman"/>
          <w:sz w:val="28"/>
          <w:szCs w:val="28"/>
        </w:rPr>
      </w:pPr>
    </w:p>
    <w:p w:rsidR="00244AF8" w:rsidRPr="00244AF8" w:rsidRDefault="00244AF8" w:rsidP="00244AF8">
      <w:pPr>
        <w:spacing w:after="0" w:line="24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П</w:t>
      </w:r>
      <w:r w:rsidR="00B95632" w:rsidRPr="00FE44B6">
        <w:rPr>
          <w:rFonts w:ascii="Times New Roman" w:hAnsi="Times New Roman" w:cs="Times New Roman"/>
          <w:sz w:val="28"/>
          <w:szCs w:val="28"/>
        </w:rPr>
        <w:t>рограмма общеобразовательной учебной дисциплины</w:t>
      </w:r>
      <w:r w:rsidR="00C200C8" w:rsidRPr="00FE44B6">
        <w:rPr>
          <w:rFonts w:ascii="Times New Roman" w:hAnsi="Times New Roman" w:cs="Times New Roman"/>
          <w:sz w:val="28"/>
          <w:szCs w:val="28"/>
        </w:rPr>
        <w:t xml:space="preserve"> </w:t>
      </w:r>
      <w:r w:rsidR="00227FAB" w:rsidRPr="00227FAB">
        <w:rPr>
          <w:rFonts w:ascii="Times New Roman" w:hAnsi="Times New Roman" w:cs="Times New Roman"/>
          <w:b/>
          <w:i/>
          <w:sz w:val="28"/>
          <w:szCs w:val="28"/>
        </w:rPr>
        <w:t>«Экономика»</w:t>
      </w:r>
      <w:r w:rsidR="00227FAB">
        <w:rPr>
          <w:rFonts w:ascii="Times New Roman" w:hAnsi="Times New Roman" w:cs="Times New Roman"/>
          <w:sz w:val="28"/>
          <w:szCs w:val="28"/>
        </w:rPr>
        <w:t xml:space="preserve"> </w:t>
      </w:r>
      <w:r w:rsidR="00B95632" w:rsidRPr="00FE44B6">
        <w:rPr>
          <w:rFonts w:ascii="Times New Roman" w:hAnsi="Times New Roman" w:cs="Times New Roman"/>
          <w:sz w:val="28"/>
          <w:szCs w:val="28"/>
        </w:rPr>
        <w:t>разработана на основе требований</w:t>
      </w:r>
      <w:r w:rsidR="00C200C8" w:rsidRPr="00FE44B6">
        <w:rPr>
          <w:rFonts w:ascii="Times New Roman" w:hAnsi="Times New Roman" w:cs="Times New Roman"/>
          <w:sz w:val="28"/>
          <w:szCs w:val="28"/>
        </w:rPr>
        <w:t xml:space="preserve"> </w:t>
      </w:r>
      <w:r w:rsidR="00B95632" w:rsidRPr="00FE44B6">
        <w:rPr>
          <w:rFonts w:ascii="Times New Roman" w:hAnsi="Times New Roman" w:cs="Times New Roman"/>
          <w:color w:val="000000"/>
          <w:sz w:val="28"/>
          <w:szCs w:val="28"/>
        </w:rPr>
        <w:t>Федерального государственного образовательного стандарта среднего общего образования,</w:t>
      </w:r>
      <w:r w:rsidR="00C200C8" w:rsidRPr="00FE44B6">
        <w:rPr>
          <w:rFonts w:ascii="Times New Roman" w:hAnsi="Times New Roman" w:cs="Times New Roman"/>
          <w:color w:val="000000"/>
          <w:sz w:val="28"/>
          <w:szCs w:val="28"/>
        </w:rPr>
        <w:t xml:space="preserve"> </w:t>
      </w:r>
      <w:r w:rsidR="00B95632" w:rsidRPr="00FE44B6">
        <w:rPr>
          <w:rFonts w:ascii="Times New Roman" w:hAnsi="Times New Roman" w:cs="Times New Roman"/>
          <w:sz w:val="28"/>
          <w:szCs w:val="28"/>
        </w:rPr>
        <w:t>предъявляем</w:t>
      </w:r>
      <w:r w:rsidR="00B95632" w:rsidRPr="00C656D0">
        <w:rPr>
          <w:rFonts w:ascii="Times New Roman" w:hAnsi="Times New Roman" w:cs="Times New Roman"/>
          <w:sz w:val="28"/>
          <w:szCs w:val="28"/>
        </w:rPr>
        <w:t xml:space="preserve">ых к структуре, содержанию и результатам освоения учебной дисциплины </w:t>
      </w:r>
      <w:r w:rsidR="00BE56AD" w:rsidRPr="00244AF8">
        <w:rPr>
          <w:rFonts w:ascii="Times New Roman" w:hAnsi="Times New Roman" w:cs="Times New Roman"/>
          <w:b/>
          <w:i/>
          <w:sz w:val="28"/>
          <w:szCs w:val="28"/>
        </w:rPr>
        <w:t>«Экономика»</w:t>
      </w:r>
      <w:r w:rsidR="00B95632" w:rsidRPr="00C656D0">
        <w:rPr>
          <w:rFonts w:ascii="Times New Roman" w:hAnsi="Times New Roman" w:cs="Times New Roman"/>
          <w:sz w:val="28"/>
          <w:szCs w:val="28"/>
        </w:rPr>
        <w:t xml:space="preserve">, </w:t>
      </w:r>
      <w:r w:rsidRPr="00391043">
        <w:rPr>
          <w:rFonts w:ascii="Times New Roman" w:hAnsi="Times New Roman"/>
          <w:sz w:val="28"/>
        </w:rPr>
        <w:t>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Pr="00391043">
        <w:rPr>
          <w:rFonts w:ascii="Times New Roman" w:hAnsi="Times New Roman"/>
          <w:color w:val="000000"/>
          <w:sz w:val="28"/>
        </w:rPr>
        <w:t xml:space="preserve"> (письмо Департамента государственной политики в сфере подготовки рабочих кадров и ДПО Минобрнауки России от 17.03. 2015 № 06-259, с изменениями от 25 мая 2017г., протокол №3), Примерной основной образовательной программы по общеобразовательной учебной дисциплине</w:t>
      </w:r>
      <w:r w:rsidR="00B95632" w:rsidRPr="00C656D0">
        <w:rPr>
          <w:rFonts w:ascii="Times New Roman" w:hAnsi="Times New Roman" w:cs="Times New Roman"/>
          <w:color w:val="000000"/>
          <w:sz w:val="28"/>
          <w:szCs w:val="28"/>
        </w:rPr>
        <w:t xml:space="preserve"> </w:t>
      </w:r>
      <w:r w:rsidR="00BE56AD" w:rsidRPr="00244AF8">
        <w:rPr>
          <w:rFonts w:ascii="Times New Roman" w:hAnsi="Times New Roman" w:cs="Times New Roman"/>
          <w:b/>
          <w:i/>
          <w:color w:val="000000"/>
          <w:sz w:val="28"/>
          <w:szCs w:val="28"/>
        </w:rPr>
        <w:t>«</w:t>
      </w:r>
      <w:r w:rsidR="00BE56AD" w:rsidRPr="00244AF8">
        <w:rPr>
          <w:rFonts w:ascii="Times New Roman" w:hAnsi="Times New Roman" w:cs="Times New Roman"/>
          <w:b/>
          <w:i/>
          <w:sz w:val="28"/>
          <w:szCs w:val="28"/>
        </w:rPr>
        <w:t>Экономика»</w:t>
      </w:r>
      <w:r w:rsidR="00B95632" w:rsidRPr="00C656D0">
        <w:rPr>
          <w:rFonts w:ascii="Times New Roman" w:hAnsi="Times New Roman" w:cs="Times New Roman"/>
          <w:color w:val="000000"/>
          <w:sz w:val="28"/>
          <w:szCs w:val="28"/>
        </w:rPr>
        <w:t xml:space="preserve"> </w:t>
      </w:r>
      <w:r w:rsidRPr="00244AF8">
        <w:rPr>
          <w:rFonts w:ascii="Times New Roman" w:eastAsia="Times New Roman" w:hAnsi="Times New Roman" w:cs="Times New Roman"/>
          <w:color w:val="000000"/>
          <w:sz w:val="28"/>
        </w:rPr>
        <w:t xml:space="preserve">для профессиональных образовательных организаций, рекомендованной </w:t>
      </w:r>
      <w:r w:rsidRPr="00244AF8">
        <w:rPr>
          <w:rFonts w:ascii="Times New Roman" w:eastAsia="Times New Roman" w:hAnsi="Times New Roman" w:cs="Times New Roman"/>
          <w:sz w:val="28"/>
        </w:rPr>
        <w:t>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2/16-з от 28 июня 2016 г. (в редакции 2017г).</w:t>
      </w:r>
    </w:p>
    <w:p w:rsidR="00B95632" w:rsidRPr="00C656D0" w:rsidRDefault="00B95632" w:rsidP="00B95632">
      <w:pPr>
        <w:autoSpaceDE w:val="0"/>
        <w:autoSpaceDN w:val="0"/>
        <w:adjustRightInd w:val="0"/>
        <w:spacing w:after="0" w:line="240" w:lineRule="auto"/>
        <w:ind w:firstLine="709"/>
        <w:jc w:val="both"/>
        <w:rPr>
          <w:rFonts w:ascii="Times New Roman" w:hAnsi="Times New Roman" w:cs="Times New Roman"/>
          <w:sz w:val="28"/>
          <w:szCs w:val="28"/>
        </w:rPr>
      </w:pPr>
    </w:p>
    <w:p w:rsidR="00BE56AD" w:rsidRPr="00C656D0" w:rsidRDefault="00BE56AD" w:rsidP="00B95632">
      <w:pPr>
        <w:autoSpaceDE w:val="0"/>
        <w:autoSpaceDN w:val="0"/>
        <w:adjustRightInd w:val="0"/>
        <w:spacing w:after="0" w:line="240" w:lineRule="auto"/>
        <w:ind w:firstLine="709"/>
        <w:jc w:val="both"/>
        <w:rPr>
          <w:rFonts w:ascii="Times New Roman" w:hAnsi="Times New Roman" w:cs="Times New Roman"/>
          <w:sz w:val="28"/>
          <w:szCs w:val="28"/>
        </w:rPr>
      </w:pPr>
    </w:p>
    <w:p w:rsidR="00BE56AD" w:rsidRPr="00C656D0" w:rsidRDefault="00B95632" w:rsidP="00B956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C656D0">
        <w:rPr>
          <w:rFonts w:ascii="Times New Roman" w:hAnsi="Times New Roman" w:cs="Times New Roman"/>
          <w:sz w:val="28"/>
          <w:szCs w:val="28"/>
        </w:rPr>
        <w:t xml:space="preserve">Организация-разработчик: </w:t>
      </w:r>
    </w:p>
    <w:p w:rsidR="00B95632" w:rsidRPr="00C656D0" w:rsidRDefault="00B95632" w:rsidP="00B956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C656D0">
        <w:rPr>
          <w:rFonts w:ascii="Times New Roman" w:hAnsi="Times New Roman" w:cs="Times New Roman"/>
          <w:sz w:val="28"/>
          <w:szCs w:val="28"/>
          <w:u w:val="single"/>
        </w:rPr>
        <w:t>КГА ПОУ «Хабаровский технологический колледж»</w:t>
      </w:r>
    </w:p>
    <w:p w:rsidR="00BE56AD" w:rsidRPr="00C656D0" w:rsidRDefault="00BE56AD" w:rsidP="00B956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B95632" w:rsidRPr="00C656D0" w:rsidRDefault="00B95632" w:rsidP="00B956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C656D0">
        <w:rPr>
          <w:rFonts w:ascii="Times New Roman" w:hAnsi="Times New Roman" w:cs="Times New Roman"/>
          <w:sz w:val="28"/>
          <w:szCs w:val="28"/>
        </w:rPr>
        <w:t>Разработчики:</w:t>
      </w:r>
    </w:p>
    <w:p w:rsidR="004301A7" w:rsidRPr="00C656D0" w:rsidRDefault="00227FAB" w:rsidP="00B956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u w:val="single"/>
        </w:rPr>
      </w:pPr>
      <w:r>
        <w:rPr>
          <w:rFonts w:ascii="Times New Roman" w:hAnsi="Times New Roman" w:cs="Times New Roman"/>
          <w:sz w:val="28"/>
          <w:szCs w:val="28"/>
          <w:u w:val="single"/>
        </w:rPr>
        <w:t>Кривош</w:t>
      </w:r>
      <w:r w:rsidR="004301A7" w:rsidRPr="00C656D0">
        <w:rPr>
          <w:rFonts w:ascii="Times New Roman" w:hAnsi="Times New Roman" w:cs="Times New Roman"/>
          <w:sz w:val="28"/>
          <w:szCs w:val="28"/>
          <w:u w:val="single"/>
        </w:rPr>
        <w:t>еева С.В., преподаватель КГА ПОУ ХТК</w:t>
      </w:r>
    </w:p>
    <w:p w:rsidR="004301A7" w:rsidRPr="00C656D0" w:rsidRDefault="004301A7" w:rsidP="00B9563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sectPr w:rsidR="004301A7" w:rsidRPr="00C656D0" w:rsidSect="009557EB">
          <w:pgSz w:w="11906" w:h="16838"/>
          <w:pgMar w:top="851" w:right="851" w:bottom="851" w:left="1418" w:header="709" w:footer="709" w:gutter="0"/>
          <w:cols w:space="720"/>
          <w:titlePg/>
          <w:docGrid w:linePitch="326"/>
        </w:sectPr>
      </w:pPr>
    </w:p>
    <w:p w:rsidR="004301A7" w:rsidRPr="00C656D0" w:rsidRDefault="004301A7" w:rsidP="004301A7">
      <w:pPr>
        <w:widowControl w:val="0"/>
        <w:tabs>
          <w:tab w:val="left" w:pos="0"/>
        </w:tabs>
        <w:suppressAutoHyphens/>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lastRenderedPageBreak/>
        <w:t>СОДЕРЖАНИЕ</w:t>
      </w:r>
    </w:p>
    <w:p w:rsidR="004301A7" w:rsidRPr="00C656D0" w:rsidRDefault="004301A7" w:rsidP="00227FAB">
      <w:pPr>
        <w:widowControl w:val="0"/>
        <w:tabs>
          <w:tab w:val="left" w:pos="0"/>
          <w:tab w:val="left" w:pos="8505"/>
          <w:tab w:val="left" w:pos="9020"/>
        </w:tabs>
        <w:suppressAutoHyphens/>
        <w:spacing w:after="0"/>
        <w:rPr>
          <w:rFonts w:ascii="Times New Roman" w:hAnsi="Times New Roman" w:cs="Times New Roman"/>
          <w:caps/>
          <w:sz w:val="28"/>
          <w:szCs w:val="28"/>
        </w:rPr>
      </w:pPr>
      <w:r w:rsidRPr="00C656D0">
        <w:rPr>
          <w:rFonts w:ascii="Times New Roman" w:hAnsi="Times New Roman" w:cs="Times New Roman"/>
          <w:caps/>
          <w:sz w:val="28"/>
          <w:szCs w:val="28"/>
        </w:rPr>
        <w:tab/>
      </w:r>
      <w:r w:rsidRPr="00227FAB">
        <w:rPr>
          <w:rFonts w:ascii="Times New Roman" w:hAnsi="Times New Roman" w:cs="Times New Roman"/>
          <w:sz w:val="28"/>
          <w:szCs w:val="28"/>
        </w:rPr>
        <w:t>стр</w:t>
      </w:r>
    </w:p>
    <w:tbl>
      <w:tblPr>
        <w:tblW w:w="9322" w:type="dxa"/>
        <w:tblInd w:w="218" w:type="dxa"/>
        <w:tblLook w:val="01E0" w:firstRow="1" w:lastRow="1" w:firstColumn="1" w:lastColumn="1" w:noHBand="0" w:noVBand="0"/>
      </w:tblPr>
      <w:tblGrid>
        <w:gridCol w:w="548"/>
        <w:gridCol w:w="7564"/>
        <w:gridCol w:w="1210"/>
      </w:tblGrid>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1.</w:t>
            </w:r>
          </w:p>
        </w:tc>
        <w:tc>
          <w:tcPr>
            <w:tcW w:w="7564" w:type="dxa"/>
            <w:vAlign w:val="center"/>
          </w:tcPr>
          <w:p w:rsidR="004301A7" w:rsidRPr="00C656D0" w:rsidRDefault="004301A7" w:rsidP="001B6407">
            <w:pPr>
              <w:shd w:val="clear" w:color="auto" w:fill="FFFFFF"/>
              <w:spacing w:after="0" w:line="240" w:lineRule="auto"/>
              <w:jc w:val="both"/>
              <w:rPr>
                <w:rFonts w:ascii="Times New Roman" w:hAnsi="Times New Roman" w:cs="Times New Roman"/>
                <w:bCs/>
                <w:i/>
                <w:sz w:val="28"/>
                <w:szCs w:val="28"/>
              </w:rPr>
            </w:pPr>
            <w:r w:rsidRPr="00C656D0">
              <w:rPr>
                <w:rFonts w:ascii="Times New Roman" w:hAnsi="Times New Roman" w:cs="Times New Roman"/>
                <w:color w:val="000000"/>
                <w:sz w:val="28"/>
                <w:szCs w:val="28"/>
              </w:rPr>
              <w:t>Пояснительная записка</w:t>
            </w:r>
          </w:p>
        </w:tc>
        <w:tc>
          <w:tcPr>
            <w:tcW w:w="1210" w:type="dxa"/>
          </w:tcPr>
          <w:p w:rsidR="004301A7" w:rsidRPr="00C656D0" w:rsidRDefault="00FD05B6"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4</w:t>
            </w:r>
          </w:p>
        </w:tc>
      </w:tr>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2.</w:t>
            </w:r>
          </w:p>
        </w:tc>
        <w:tc>
          <w:tcPr>
            <w:tcW w:w="7564" w:type="dxa"/>
            <w:vAlign w:val="center"/>
          </w:tcPr>
          <w:p w:rsidR="004301A7" w:rsidRPr="00C656D0" w:rsidRDefault="004301A7" w:rsidP="001B6407">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i/>
                <w:sz w:val="28"/>
                <w:szCs w:val="28"/>
              </w:rPr>
            </w:pPr>
            <w:r w:rsidRPr="00C656D0">
              <w:rPr>
                <w:sz w:val="28"/>
                <w:szCs w:val="28"/>
              </w:rPr>
              <w:t>Общая характеристика учебной дисциплины</w:t>
            </w:r>
          </w:p>
        </w:tc>
        <w:tc>
          <w:tcPr>
            <w:tcW w:w="1210" w:type="dxa"/>
          </w:tcPr>
          <w:p w:rsidR="004301A7" w:rsidRPr="00C656D0" w:rsidRDefault="00FD05B6"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5</w:t>
            </w:r>
          </w:p>
        </w:tc>
      </w:tr>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3.</w:t>
            </w:r>
          </w:p>
        </w:tc>
        <w:tc>
          <w:tcPr>
            <w:tcW w:w="7564" w:type="dxa"/>
            <w:vAlign w:val="center"/>
          </w:tcPr>
          <w:p w:rsidR="004301A7" w:rsidRPr="00C656D0" w:rsidRDefault="004301A7" w:rsidP="001B6407">
            <w:pPr>
              <w:shd w:val="clear" w:color="auto" w:fill="FFFFFF"/>
              <w:spacing w:after="0" w:line="240" w:lineRule="auto"/>
              <w:jc w:val="both"/>
              <w:rPr>
                <w:rFonts w:ascii="Times New Roman" w:hAnsi="Times New Roman" w:cs="Times New Roman"/>
                <w:bCs/>
                <w:i/>
                <w:sz w:val="28"/>
                <w:szCs w:val="28"/>
              </w:rPr>
            </w:pPr>
            <w:r w:rsidRPr="00C656D0">
              <w:rPr>
                <w:rFonts w:ascii="Times New Roman" w:hAnsi="Times New Roman" w:cs="Times New Roman"/>
                <w:color w:val="000000"/>
                <w:sz w:val="28"/>
                <w:szCs w:val="28"/>
              </w:rPr>
              <w:t>Место учебной дисциплины в учебном плане</w:t>
            </w:r>
          </w:p>
        </w:tc>
        <w:tc>
          <w:tcPr>
            <w:tcW w:w="1210" w:type="dxa"/>
          </w:tcPr>
          <w:p w:rsidR="004301A7" w:rsidRPr="00C656D0" w:rsidRDefault="00FD05B6"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5</w:t>
            </w:r>
          </w:p>
        </w:tc>
      </w:tr>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4.</w:t>
            </w:r>
          </w:p>
        </w:tc>
        <w:tc>
          <w:tcPr>
            <w:tcW w:w="7564" w:type="dxa"/>
            <w:vAlign w:val="center"/>
          </w:tcPr>
          <w:p w:rsidR="004301A7" w:rsidRPr="00C656D0" w:rsidRDefault="004301A7" w:rsidP="001B6407">
            <w:pPr>
              <w:shd w:val="clear" w:color="auto" w:fill="FFFFFF"/>
              <w:spacing w:after="0" w:line="240" w:lineRule="auto"/>
              <w:jc w:val="both"/>
              <w:rPr>
                <w:rFonts w:ascii="Times New Roman" w:hAnsi="Times New Roman" w:cs="Times New Roman"/>
                <w:bCs/>
                <w:i/>
                <w:sz w:val="28"/>
                <w:szCs w:val="28"/>
              </w:rPr>
            </w:pPr>
            <w:r w:rsidRPr="00C656D0">
              <w:rPr>
                <w:rFonts w:ascii="Times New Roman" w:hAnsi="Times New Roman" w:cs="Times New Roman"/>
                <w:color w:val="000000"/>
                <w:sz w:val="28"/>
                <w:szCs w:val="28"/>
              </w:rPr>
              <w:t xml:space="preserve">Результаты освоения учебной дисциплины </w:t>
            </w:r>
          </w:p>
        </w:tc>
        <w:tc>
          <w:tcPr>
            <w:tcW w:w="1210" w:type="dxa"/>
          </w:tcPr>
          <w:p w:rsidR="004301A7" w:rsidRPr="00C656D0" w:rsidRDefault="00FD05B6"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5</w:t>
            </w:r>
          </w:p>
        </w:tc>
      </w:tr>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5.</w:t>
            </w:r>
          </w:p>
        </w:tc>
        <w:tc>
          <w:tcPr>
            <w:tcW w:w="7564" w:type="dxa"/>
            <w:vAlign w:val="center"/>
          </w:tcPr>
          <w:p w:rsidR="004301A7" w:rsidRPr="00C656D0" w:rsidRDefault="004301A7" w:rsidP="001B6407">
            <w:pPr>
              <w:shd w:val="clear" w:color="auto" w:fill="FFFFFF"/>
              <w:spacing w:after="0" w:line="240" w:lineRule="auto"/>
              <w:jc w:val="both"/>
              <w:rPr>
                <w:rFonts w:ascii="Times New Roman" w:hAnsi="Times New Roman" w:cs="Times New Roman"/>
                <w:bCs/>
                <w:i/>
                <w:sz w:val="28"/>
                <w:szCs w:val="28"/>
              </w:rPr>
            </w:pPr>
            <w:r w:rsidRPr="00C656D0">
              <w:rPr>
                <w:rFonts w:ascii="Times New Roman" w:hAnsi="Times New Roman" w:cs="Times New Roman"/>
                <w:color w:val="000000"/>
                <w:sz w:val="28"/>
                <w:szCs w:val="28"/>
              </w:rPr>
              <w:t xml:space="preserve">Содержание учебной дисциплины </w:t>
            </w:r>
          </w:p>
        </w:tc>
        <w:tc>
          <w:tcPr>
            <w:tcW w:w="1210" w:type="dxa"/>
          </w:tcPr>
          <w:p w:rsidR="004301A7" w:rsidRPr="00C656D0" w:rsidRDefault="00F51109"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Pr>
                <w:rFonts w:ascii="Times New Roman" w:hAnsi="Times New Roman" w:cs="Times New Roman"/>
                <w:caps/>
                <w:sz w:val="28"/>
                <w:szCs w:val="28"/>
              </w:rPr>
              <w:t>7</w:t>
            </w:r>
          </w:p>
        </w:tc>
      </w:tr>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6</w:t>
            </w:r>
          </w:p>
        </w:tc>
        <w:tc>
          <w:tcPr>
            <w:tcW w:w="7564" w:type="dxa"/>
            <w:vAlign w:val="center"/>
          </w:tcPr>
          <w:p w:rsidR="004301A7" w:rsidRPr="00C656D0" w:rsidRDefault="004301A7" w:rsidP="001B6407">
            <w:pPr>
              <w:shd w:val="clear" w:color="auto" w:fill="FFFFFF"/>
              <w:spacing w:after="0" w:line="240" w:lineRule="auto"/>
              <w:jc w:val="both"/>
              <w:rPr>
                <w:rFonts w:ascii="Times New Roman" w:hAnsi="Times New Roman" w:cs="Times New Roman"/>
                <w:bCs/>
                <w:i/>
                <w:sz w:val="28"/>
                <w:szCs w:val="28"/>
              </w:rPr>
            </w:pPr>
            <w:r w:rsidRPr="00C656D0">
              <w:rPr>
                <w:rFonts w:ascii="Times New Roman" w:hAnsi="Times New Roman" w:cs="Times New Roman"/>
                <w:color w:val="000000"/>
                <w:sz w:val="28"/>
                <w:szCs w:val="28"/>
              </w:rPr>
              <w:t>Тематическое планирование</w:t>
            </w:r>
          </w:p>
        </w:tc>
        <w:tc>
          <w:tcPr>
            <w:tcW w:w="1210" w:type="dxa"/>
          </w:tcPr>
          <w:p w:rsidR="004301A7" w:rsidRPr="00C656D0" w:rsidRDefault="00F51109"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Pr>
                <w:rFonts w:ascii="Times New Roman" w:hAnsi="Times New Roman" w:cs="Times New Roman"/>
                <w:caps/>
                <w:sz w:val="28"/>
                <w:szCs w:val="28"/>
              </w:rPr>
              <w:t>8</w:t>
            </w:r>
          </w:p>
        </w:tc>
      </w:tr>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7</w:t>
            </w:r>
          </w:p>
        </w:tc>
        <w:tc>
          <w:tcPr>
            <w:tcW w:w="7564" w:type="dxa"/>
            <w:vAlign w:val="center"/>
          </w:tcPr>
          <w:p w:rsidR="004301A7" w:rsidRPr="00C656D0" w:rsidRDefault="004301A7" w:rsidP="001B6407">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i/>
                <w:sz w:val="28"/>
                <w:szCs w:val="28"/>
              </w:rPr>
            </w:pPr>
            <w:r w:rsidRPr="00C656D0">
              <w:rPr>
                <w:sz w:val="28"/>
                <w:szCs w:val="28"/>
              </w:rPr>
              <w:t>Характеристика основных видов учебной деятельности обучающихся</w:t>
            </w:r>
          </w:p>
        </w:tc>
        <w:tc>
          <w:tcPr>
            <w:tcW w:w="1210" w:type="dxa"/>
          </w:tcPr>
          <w:p w:rsidR="004301A7" w:rsidRPr="00C656D0" w:rsidRDefault="00F51109"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Pr>
                <w:rFonts w:ascii="Times New Roman" w:hAnsi="Times New Roman" w:cs="Times New Roman"/>
                <w:caps/>
                <w:sz w:val="28"/>
                <w:szCs w:val="28"/>
              </w:rPr>
              <w:t>1</w:t>
            </w:r>
            <w:r w:rsidR="005F3B9D">
              <w:rPr>
                <w:rFonts w:ascii="Times New Roman" w:hAnsi="Times New Roman" w:cs="Times New Roman"/>
                <w:caps/>
                <w:sz w:val="28"/>
                <w:szCs w:val="28"/>
              </w:rPr>
              <w:t>7</w:t>
            </w:r>
          </w:p>
        </w:tc>
      </w:tr>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8</w:t>
            </w:r>
          </w:p>
        </w:tc>
        <w:tc>
          <w:tcPr>
            <w:tcW w:w="7564" w:type="dxa"/>
            <w:vAlign w:val="center"/>
          </w:tcPr>
          <w:p w:rsidR="004301A7" w:rsidRPr="00C656D0" w:rsidRDefault="004301A7" w:rsidP="001B6407">
            <w:pPr>
              <w:shd w:val="clear" w:color="auto" w:fill="FFFFFF"/>
              <w:spacing w:after="0" w:line="240" w:lineRule="auto"/>
              <w:jc w:val="both"/>
              <w:rPr>
                <w:rFonts w:ascii="Times New Roman" w:hAnsi="Times New Roman" w:cs="Times New Roman"/>
                <w:bCs/>
                <w:i/>
                <w:sz w:val="28"/>
                <w:szCs w:val="28"/>
              </w:rPr>
            </w:pPr>
            <w:r w:rsidRPr="00C656D0">
              <w:rPr>
                <w:rFonts w:ascii="Times New Roman" w:hAnsi="Times New Roman" w:cs="Times New Roman"/>
                <w:color w:val="000000"/>
                <w:sz w:val="28"/>
                <w:szCs w:val="28"/>
              </w:rPr>
              <w:t>Учебно-методическое и материально-техническое обеспечение программы учебной дисциплины</w:t>
            </w:r>
          </w:p>
        </w:tc>
        <w:tc>
          <w:tcPr>
            <w:tcW w:w="1210" w:type="dxa"/>
          </w:tcPr>
          <w:p w:rsidR="004301A7" w:rsidRPr="00C656D0" w:rsidRDefault="00F51109"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Pr>
                <w:rFonts w:ascii="Times New Roman" w:hAnsi="Times New Roman" w:cs="Times New Roman"/>
                <w:caps/>
                <w:sz w:val="28"/>
                <w:szCs w:val="28"/>
              </w:rPr>
              <w:t>2</w:t>
            </w:r>
            <w:r w:rsidR="005F3B9D">
              <w:rPr>
                <w:rFonts w:ascii="Times New Roman" w:hAnsi="Times New Roman" w:cs="Times New Roman"/>
                <w:caps/>
                <w:sz w:val="28"/>
                <w:szCs w:val="28"/>
              </w:rPr>
              <w:t>1</w:t>
            </w:r>
          </w:p>
        </w:tc>
      </w:tr>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sidRPr="00C656D0">
              <w:rPr>
                <w:rFonts w:ascii="Times New Roman" w:hAnsi="Times New Roman" w:cs="Times New Roman"/>
                <w:caps/>
                <w:sz w:val="28"/>
                <w:szCs w:val="28"/>
              </w:rPr>
              <w:t>9</w:t>
            </w:r>
          </w:p>
        </w:tc>
        <w:tc>
          <w:tcPr>
            <w:tcW w:w="7564" w:type="dxa"/>
            <w:vAlign w:val="center"/>
          </w:tcPr>
          <w:p w:rsidR="004301A7" w:rsidRPr="00C656D0" w:rsidRDefault="004301A7" w:rsidP="001B6407">
            <w:pPr>
              <w:shd w:val="clear" w:color="auto" w:fill="FFFFFF"/>
              <w:spacing w:after="0" w:line="240" w:lineRule="auto"/>
              <w:jc w:val="both"/>
              <w:rPr>
                <w:rFonts w:ascii="Times New Roman" w:hAnsi="Times New Roman" w:cs="Times New Roman"/>
                <w:bCs/>
                <w:i/>
                <w:sz w:val="28"/>
                <w:szCs w:val="28"/>
              </w:rPr>
            </w:pPr>
            <w:r w:rsidRPr="00C656D0">
              <w:rPr>
                <w:rFonts w:ascii="Times New Roman" w:hAnsi="Times New Roman" w:cs="Times New Roman"/>
                <w:color w:val="000000"/>
                <w:sz w:val="28"/>
                <w:szCs w:val="28"/>
              </w:rPr>
              <w:t>Рекомендуемая литература</w:t>
            </w:r>
          </w:p>
        </w:tc>
        <w:tc>
          <w:tcPr>
            <w:tcW w:w="1210" w:type="dxa"/>
          </w:tcPr>
          <w:p w:rsidR="004301A7" w:rsidRPr="00C656D0" w:rsidRDefault="00F51109"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Pr>
                <w:rFonts w:ascii="Times New Roman" w:hAnsi="Times New Roman" w:cs="Times New Roman"/>
                <w:caps/>
                <w:sz w:val="28"/>
                <w:szCs w:val="28"/>
              </w:rPr>
              <w:t>2</w:t>
            </w:r>
            <w:r w:rsidR="005F3B9D">
              <w:rPr>
                <w:rFonts w:ascii="Times New Roman" w:hAnsi="Times New Roman" w:cs="Times New Roman"/>
                <w:caps/>
                <w:sz w:val="28"/>
                <w:szCs w:val="28"/>
              </w:rPr>
              <w:t>1</w:t>
            </w:r>
          </w:p>
        </w:tc>
      </w:tr>
      <w:tr w:rsidR="004301A7" w:rsidRPr="00C656D0" w:rsidTr="00227FAB">
        <w:tc>
          <w:tcPr>
            <w:tcW w:w="548" w:type="dxa"/>
          </w:tcPr>
          <w:p w:rsidR="004301A7" w:rsidRPr="00C656D0" w:rsidRDefault="004301A7"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p>
        </w:tc>
        <w:tc>
          <w:tcPr>
            <w:tcW w:w="7564" w:type="dxa"/>
            <w:vAlign w:val="center"/>
          </w:tcPr>
          <w:p w:rsidR="004301A7" w:rsidRPr="00C656D0" w:rsidRDefault="004301A7" w:rsidP="001B6407">
            <w:pPr>
              <w:shd w:val="clear" w:color="auto" w:fill="FFFFFF"/>
              <w:spacing w:after="0" w:line="240" w:lineRule="auto"/>
              <w:jc w:val="both"/>
              <w:rPr>
                <w:rFonts w:ascii="Times New Roman" w:hAnsi="Times New Roman" w:cs="Times New Roman"/>
                <w:color w:val="000000"/>
                <w:sz w:val="28"/>
                <w:szCs w:val="28"/>
              </w:rPr>
            </w:pPr>
            <w:r w:rsidRPr="00C656D0">
              <w:rPr>
                <w:rFonts w:ascii="Times New Roman" w:hAnsi="Times New Roman" w:cs="Times New Roman"/>
                <w:sz w:val="28"/>
                <w:szCs w:val="28"/>
              </w:rPr>
              <w:t>Лист изменений и дополнений, внесенных в программу учебной дисциплины</w:t>
            </w:r>
          </w:p>
        </w:tc>
        <w:tc>
          <w:tcPr>
            <w:tcW w:w="1210" w:type="dxa"/>
          </w:tcPr>
          <w:p w:rsidR="004301A7" w:rsidRPr="00C656D0" w:rsidRDefault="00F51109" w:rsidP="00BF777E">
            <w:pPr>
              <w:widowControl w:val="0"/>
              <w:tabs>
                <w:tab w:val="left" w:pos="0"/>
              </w:tabs>
              <w:suppressAutoHyphens/>
              <w:autoSpaceDE w:val="0"/>
              <w:autoSpaceDN w:val="0"/>
              <w:adjustRightInd w:val="0"/>
              <w:spacing w:after="0"/>
              <w:jc w:val="center"/>
              <w:rPr>
                <w:rFonts w:ascii="Times New Roman" w:hAnsi="Times New Roman" w:cs="Times New Roman"/>
                <w:caps/>
                <w:sz w:val="28"/>
                <w:szCs w:val="28"/>
              </w:rPr>
            </w:pPr>
            <w:r>
              <w:rPr>
                <w:rFonts w:ascii="Times New Roman" w:hAnsi="Times New Roman" w:cs="Times New Roman"/>
                <w:caps/>
                <w:sz w:val="28"/>
                <w:szCs w:val="28"/>
              </w:rPr>
              <w:t>2</w:t>
            </w:r>
            <w:r w:rsidR="005F3B9D">
              <w:rPr>
                <w:rFonts w:ascii="Times New Roman" w:hAnsi="Times New Roman" w:cs="Times New Roman"/>
                <w:caps/>
                <w:sz w:val="28"/>
                <w:szCs w:val="28"/>
              </w:rPr>
              <w:t>3</w:t>
            </w:r>
          </w:p>
        </w:tc>
      </w:tr>
    </w:tbl>
    <w:p w:rsidR="004301A7" w:rsidRPr="00C656D0" w:rsidRDefault="004301A7" w:rsidP="004301A7">
      <w:pPr>
        <w:spacing w:after="0"/>
        <w:rPr>
          <w:rFonts w:ascii="Times New Roman" w:hAnsi="Times New Roman" w:cs="Times New Roman"/>
          <w:sz w:val="28"/>
          <w:szCs w:val="28"/>
        </w:rPr>
        <w:sectPr w:rsidR="004301A7" w:rsidRPr="00C656D0" w:rsidSect="009557EB">
          <w:pgSz w:w="11906" w:h="16838"/>
          <w:pgMar w:top="851" w:right="851" w:bottom="851" w:left="1418" w:header="709" w:footer="709" w:gutter="0"/>
          <w:cols w:space="720"/>
          <w:titlePg/>
          <w:docGrid w:linePitch="326"/>
        </w:sectPr>
      </w:pPr>
    </w:p>
    <w:p w:rsidR="00B95632" w:rsidRPr="00C656D0" w:rsidRDefault="006A1813" w:rsidP="006A1813">
      <w:pPr>
        <w:spacing w:after="0" w:line="240" w:lineRule="auto"/>
        <w:ind w:left="720"/>
        <w:jc w:val="both"/>
        <w:rPr>
          <w:rFonts w:ascii="Times New Roman" w:hAnsi="Times New Roman" w:cs="Times New Roman"/>
          <w:b/>
          <w:sz w:val="28"/>
          <w:szCs w:val="28"/>
        </w:rPr>
      </w:pPr>
      <w:bookmarkStart w:id="0" w:name="_TOC_250008"/>
      <w:r w:rsidRPr="00C656D0">
        <w:rPr>
          <w:rFonts w:ascii="Times New Roman" w:hAnsi="Times New Roman" w:cs="Times New Roman"/>
          <w:b/>
          <w:sz w:val="28"/>
          <w:szCs w:val="28"/>
        </w:rPr>
        <w:lastRenderedPageBreak/>
        <w:t xml:space="preserve">1. </w:t>
      </w:r>
      <w:r w:rsidR="00B95632" w:rsidRPr="00C656D0">
        <w:rPr>
          <w:rFonts w:ascii="Times New Roman" w:hAnsi="Times New Roman" w:cs="Times New Roman"/>
          <w:b/>
          <w:sz w:val="28"/>
          <w:szCs w:val="28"/>
        </w:rPr>
        <w:t>ПОЯСНИТЕЛЬНАЯ ЗАПИСКА</w:t>
      </w:r>
      <w:bookmarkEnd w:id="0"/>
    </w:p>
    <w:p w:rsidR="004301A7" w:rsidRPr="00C656D0" w:rsidRDefault="004301A7" w:rsidP="004301A7">
      <w:pPr>
        <w:pStyle w:val="a4"/>
        <w:spacing w:after="0" w:line="240" w:lineRule="auto"/>
        <w:jc w:val="both"/>
        <w:rPr>
          <w:rFonts w:ascii="Times New Roman" w:hAnsi="Times New Roman" w:cs="Times New Roman"/>
          <w:b/>
          <w:sz w:val="28"/>
          <w:szCs w:val="28"/>
        </w:rPr>
      </w:pPr>
    </w:p>
    <w:p w:rsidR="00B95632" w:rsidRDefault="00B95632" w:rsidP="004301A7">
      <w:pPr>
        <w:spacing w:after="0" w:line="240" w:lineRule="auto"/>
        <w:ind w:firstLine="708"/>
        <w:jc w:val="both"/>
        <w:rPr>
          <w:rFonts w:ascii="Times New Roman" w:hAnsi="Times New Roman" w:cs="Times New Roman"/>
          <w:sz w:val="28"/>
          <w:szCs w:val="28"/>
        </w:rPr>
      </w:pPr>
      <w:r w:rsidRPr="00C656D0">
        <w:rPr>
          <w:rFonts w:ascii="Times New Roman" w:hAnsi="Times New Roman" w:cs="Times New Roman"/>
          <w:sz w:val="28"/>
          <w:szCs w:val="28"/>
        </w:rPr>
        <w:t xml:space="preserve">Программа общеобразовательной учебной дисциплины </w:t>
      </w:r>
      <w:r w:rsidRPr="00C656D0">
        <w:rPr>
          <w:rFonts w:ascii="Times New Roman" w:hAnsi="Times New Roman" w:cs="Times New Roman"/>
          <w:b/>
          <w:sz w:val="28"/>
          <w:szCs w:val="28"/>
        </w:rPr>
        <w:t>«Экономика»</w:t>
      </w:r>
      <w:r w:rsidRPr="00C656D0">
        <w:rPr>
          <w:rFonts w:ascii="Times New Roman" w:hAnsi="Times New Roman" w:cs="Times New Roman"/>
          <w:sz w:val="28"/>
          <w:szCs w:val="28"/>
        </w:rPr>
        <w:t xml:space="preserve"> предназначена для изучения экономики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244AF8" w:rsidRPr="00244AF8" w:rsidRDefault="00244AF8" w:rsidP="00244AF8">
      <w:pPr>
        <w:spacing w:after="0" w:line="240" w:lineRule="auto"/>
        <w:ind w:firstLine="708"/>
        <w:jc w:val="both"/>
        <w:rPr>
          <w:rFonts w:ascii="Times New Roman" w:eastAsia="Times New Roman" w:hAnsi="Times New Roman" w:cs="Times New Roman"/>
          <w:sz w:val="28"/>
        </w:rPr>
      </w:pPr>
      <w:r w:rsidRPr="00244AF8">
        <w:rPr>
          <w:rFonts w:ascii="Times New Roman" w:eastAsia="Times New Roman" w:hAnsi="Times New Roman" w:cs="Times New Roman"/>
          <w:sz w:val="28"/>
        </w:rPr>
        <w:t xml:space="preserve">Программа разработана на основе требований ФГОС среднего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2016г. №2/16-з). </w:t>
      </w:r>
    </w:p>
    <w:p w:rsidR="00B95632" w:rsidRPr="00C656D0" w:rsidRDefault="00B95632" w:rsidP="004301A7">
      <w:pPr>
        <w:spacing w:after="0" w:line="240" w:lineRule="auto"/>
        <w:ind w:firstLine="708"/>
        <w:jc w:val="both"/>
        <w:rPr>
          <w:rFonts w:ascii="Times New Roman" w:hAnsi="Times New Roman" w:cs="Times New Roman"/>
          <w:sz w:val="28"/>
          <w:szCs w:val="28"/>
        </w:rPr>
      </w:pPr>
      <w:r w:rsidRPr="00C656D0">
        <w:rPr>
          <w:rFonts w:ascii="Times New Roman" w:hAnsi="Times New Roman" w:cs="Times New Roman"/>
          <w:sz w:val="28"/>
          <w:szCs w:val="28"/>
        </w:rPr>
        <w:t xml:space="preserve">Содержание программы </w:t>
      </w:r>
      <w:r w:rsidRPr="00C656D0">
        <w:rPr>
          <w:rFonts w:ascii="Times New Roman" w:hAnsi="Times New Roman" w:cs="Times New Roman"/>
          <w:b/>
          <w:sz w:val="28"/>
          <w:szCs w:val="28"/>
        </w:rPr>
        <w:t>«Экономика»</w:t>
      </w:r>
      <w:r w:rsidRPr="00C656D0">
        <w:rPr>
          <w:rFonts w:ascii="Times New Roman" w:hAnsi="Times New Roman" w:cs="Times New Roman"/>
          <w:sz w:val="28"/>
          <w:szCs w:val="28"/>
        </w:rPr>
        <w:t xml:space="preserve"> направлено на достижение следующих </w:t>
      </w:r>
      <w:r w:rsidRPr="00C656D0">
        <w:rPr>
          <w:rFonts w:ascii="Times New Roman" w:hAnsi="Times New Roman" w:cs="Times New Roman"/>
          <w:b/>
          <w:sz w:val="28"/>
          <w:szCs w:val="28"/>
        </w:rPr>
        <w:t>целей</w:t>
      </w:r>
      <w:r w:rsidRPr="00C656D0">
        <w:rPr>
          <w:rFonts w:ascii="Times New Roman" w:hAnsi="Times New Roman" w:cs="Times New Roman"/>
          <w:sz w:val="28"/>
          <w:szCs w:val="28"/>
        </w:rPr>
        <w:t>:</w:t>
      </w:r>
    </w:p>
    <w:p w:rsidR="00B95632" w:rsidRPr="00C656D0" w:rsidRDefault="004301A7"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 xml:space="preserve">- </w:t>
      </w:r>
      <w:r w:rsidR="00B95632" w:rsidRPr="00C656D0">
        <w:rPr>
          <w:rFonts w:ascii="Times New Roman" w:hAnsi="Times New Roman" w:cs="Times New Roman"/>
          <w:sz w:val="28"/>
          <w:szCs w:val="28"/>
        </w:rPr>
        <w:t>освоение основных знаний об экономической жизни общества, в котором осуществляется экономическая деятельность ин</w:t>
      </w:r>
      <w:r w:rsidR="00FE44B6">
        <w:rPr>
          <w:rFonts w:ascii="Times New Roman" w:hAnsi="Times New Roman" w:cs="Times New Roman"/>
          <w:sz w:val="28"/>
          <w:szCs w:val="28"/>
        </w:rPr>
        <w:t>дивидов, семей, отдельных пред</w:t>
      </w:r>
      <w:r w:rsidR="00B95632" w:rsidRPr="00C656D0">
        <w:rPr>
          <w:rFonts w:ascii="Times New Roman" w:hAnsi="Times New Roman" w:cs="Times New Roman"/>
          <w:sz w:val="28"/>
          <w:szCs w:val="28"/>
        </w:rPr>
        <w:t>приятий и государства;</w:t>
      </w:r>
    </w:p>
    <w:p w:rsidR="00B95632" w:rsidRPr="00C656D0" w:rsidRDefault="004301A7"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 xml:space="preserve">- </w:t>
      </w:r>
      <w:r w:rsidR="00B95632" w:rsidRPr="00C656D0">
        <w:rPr>
          <w:rFonts w:ascii="Times New Roman" w:hAnsi="Times New Roman" w:cs="Times New Roman"/>
          <w:sz w:val="28"/>
          <w:szCs w:val="28"/>
        </w:rPr>
        <w:t>развитие экономического мышления, умение принимать рациональные решения при ограниченности природных ресурсов, оценивать возможные последствия для себя, окружения и общества в целом;</w:t>
      </w:r>
    </w:p>
    <w:p w:rsidR="00B95632" w:rsidRPr="00C656D0" w:rsidRDefault="004301A7"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 xml:space="preserve">- </w:t>
      </w:r>
      <w:r w:rsidR="00B95632" w:rsidRPr="00C656D0">
        <w:rPr>
          <w:rFonts w:ascii="Times New Roman" w:hAnsi="Times New Roman" w:cs="Times New Roman"/>
          <w:sz w:val="28"/>
          <w:szCs w:val="28"/>
        </w:rPr>
        <w:t xml:space="preserve">воспитание ответственности за экономические решения, уважение </w:t>
      </w:r>
      <w:r w:rsidRPr="00C656D0">
        <w:rPr>
          <w:rFonts w:ascii="Times New Roman" w:hAnsi="Times New Roman" w:cs="Times New Roman"/>
          <w:sz w:val="28"/>
          <w:szCs w:val="28"/>
        </w:rPr>
        <w:t xml:space="preserve">к труду и предпринимательской </w:t>
      </w:r>
      <w:r w:rsidR="00B95632" w:rsidRPr="00C656D0">
        <w:rPr>
          <w:rFonts w:ascii="Times New Roman" w:hAnsi="Times New Roman" w:cs="Times New Roman"/>
          <w:sz w:val="28"/>
          <w:szCs w:val="28"/>
        </w:rPr>
        <w:t>деятельности;</w:t>
      </w:r>
    </w:p>
    <w:p w:rsidR="00B95632" w:rsidRPr="00C656D0" w:rsidRDefault="004301A7"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 xml:space="preserve">- </w:t>
      </w:r>
      <w:r w:rsidR="00B95632" w:rsidRPr="00C656D0">
        <w:rPr>
          <w:rFonts w:ascii="Times New Roman" w:hAnsi="Times New Roman" w:cs="Times New Roman"/>
          <w:sz w:val="28"/>
          <w:szCs w:val="28"/>
        </w:rPr>
        <w:t>овладение умением находить актуальную экономическую информацию в источниках, включая Интернет; анализ, преобразование и использование экономической информации, решение практических задач в учебной деятельности и реальной жизни, в том числе в семье;</w:t>
      </w:r>
    </w:p>
    <w:p w:rsidR="00B95632" w:rsidRPr="00C656D0" w:rsidRDefault="004301A7"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 xml:space="preserve">- </w:t>
      </w:r>
      <w:r w:rsidR="00B95632" w:rsidRPr="00C656D0">
        <w:rPr>
          <w:rFonts w:ascii="Times New Roman" w:hAnsi="Times New Roman" w:cs="Times New Roman"/>
          <w:sz w:val="28"/>
          <w:szCs w:val="28"/>
        </w:rPr>
        <w:t>овладение умением разрабатывать и реализовывать проекты экономической и междисциплинарной направленности на основе базовых экономических знаний;</w:t>
      </w:r>
    </w:p>
    <w:p w:rsidR="00B95632" w:rsidRPr="00C656D0" w:rsidRDefault="004301A7"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 xml:space="preserve">- </w:t>
      </w:r>
      <w:r w:rsidR="00B95632" w:rsidRPr="00C656D0">
        <w:rPr>
          <w:rFonts w:ascii="Times New Roman" w:hAnsi="Times New Roman" w:cs="Times New Roman"/>
          <w:sz w:val="28"/>
          <w:szCs w:val="28"/>
        </w:rPr>
        <w:t>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дальнейшего образования;</w:t>
      </w:r>
    </w:p>
    <w:p w:rsidR="00B95632" w:rsidRPr="00C656D0" w:rsidRDefault="004301A7"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 xml:space="preserve">- </w:t>
      </w:r>
      <w:r w:rsidR="00B95632" w:rsidRPr="00C656D0">
        <w:rPr>
          <w:rFonts w:ascii="Times New Roman" w:hAnsi="Times New Roman" w:cs="Times New Roman"/>
          <w:sz w:val="28"/>
          <w:szCs w:val="28"/>
        </w:rPr>
        <w:t>понимание особенностей современной мировой экономики, место и роли России, умение ориентироваться в текущих экономических событиях.</w:t>
      </w:r>
    </w:p>
    <w:p w:rsidR="00B95632" w:rsidRPr="00C656D0" w:rsidRDefault="00B95632" w:rsidP="004301A7">
      <w:pPr>
        <w:spacing w:after="0" w:line="240" w:lineRule="auto"/>
        <w:ind w:firstLine="708"/>
        <w:jc w:val="both"/>
        <w:rPr>
          <w:rFonts w:ascii="Times New Roman" w:hAnsi="Times New Roman" w:cs="Times New Roman"/>
          <w:sz w:val="28"/>
          <w:szCs w:val="28"/>
        </w:rPr>
      </w:pPr>
      <w:r w:rsidRPr="00C656D0">
        <w:rPr>
          <w:rFonts w:ascii="Times New Roman" w:hAnsi="Times New Roman" w:cs="Times New Roman"/>
          <w:sz w:val="28"/>
          <w:szCs w:val="28"/>
        </w:rPr>
        <w:t>В программу включено содержание, направленное на формирование у студентов компетенций, необходимых для качественного ОПОП СПО на базе основного общего образования с получением среднего общего образования; программы подготовки спец</w:t>
      </w:r>
      <w:r w:rsidR="006F3AB2" w:rsidRPr="00C656D0">
        <w:rPr>
          <w:rFonts w:ascii="Times New Roman" w:hAnsi="Times New Roman" w:cs="Times New Roman"/>
          <w:sz w:val="28"/>
          <w:szCs w:val="28"/>
        </w:rPr>
        <w:t>иалистов среднего звена (</w:t>
      </w:r>
      <w:r w:rsidRPr="00C656D0">
        <w:rPr>
          <w:rFonts w:ascii="Times New Roman" w:hAnsi="Times New Roman" w:cs="Times New Roman"/>
          <w:sz w:val="28"/>
          <w:szCs w:val="28"/>
        </w:rPr>
        <w:t>ППССЗ).</w:t>
      </w:r>
    </w:p>
    <w:p w:rsidR="00B95632" w:rsidRPr="00C656D0" w:rsidRDefault="00B95632" w:rsidP="006F3AB2">
      <w:pPr>
        <w:spacing w:after="0" w:line="240" w:lineRule="auto"/>
        <w:ind w:firstLine="360"/>
        <w:jc w:val="both"/>
        <w:rPr>
          <w:rFonts w:ascii="Times New Roman" w:hAnsi="Times New Roman" w:cs="Times New Roman"/>
          <w:sz w:val="28"/>
          <w:szCs w:val="28"/>
        </w:rPr>
      </w:pPr>
    </w:p>
    <w:p w:rsidR="00FD05B6" w:rsidRPr="00C656D0" w:rsidRDefault="00FD05B6" w:rsidP="004301A7">
      <w:pPr>
        <w:spacing w:after="0" w:line="240" w:lineRule="auto"/>
        <w:jc w:val="center"/>
        <w:rPr>
          <w:rFonts w:ascii="Times New Roman" w:hAnsi="Times New Roman" w:cs="Times New Roman"/>
          <w:b/>
          <w:sz w:val="28"/>
          <w:szCs w:val="28"/>
        </w:rPr>
        <w:sectPr w:rsidR="00FD05B6" w:rsidRPr="00C656D0" w:rsidSect="009557EB">
          <w:pgSz w:w="11906" w:h="16838"/>
          <w:pgMar w:top="851" w:right="851" w:bottom="851" w:left="1418" w:header="709" w:footer="709" w:gutter="0"/>
          <w:cols w:space="720"/>
          <w:titlePg/>
          <w:docGrid w:linePitch="326"/>
        </w:sectPr>
      </w:pPr>
    </w:p>
    <w:p w:rsidR="0051462D" w:rsidRPr="00C656D0" w:rsidRDefault="00C656D0" w:rsidP="00C656D0">
      <w:pPr>
        <w:widowControl w:val="0"/>
        <w:tabs>
          <w:tab w:val="left" w:pos="709"/>
          <w:tab w:val="left" w:pos="1832"/>
          <w:tab w:val="left" w:pos="2748"/>
          <w:tab w:val="left" w:pos="3284"/>
          <w:tab w:val="left" w:pos="3664"/>
          <w:tab w:val="left" w:pos="4580"/>
          <w:tab w:val="left" w:pos="5496"/>
          <w:tab w:val="left" w:pos="6412"/>
          <w:tab w:val="center" w:pos="728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r>
        <w:rPr>
          <w:rFonts w:ascii="Times New Roman" w:hAnsi="Times New Roman" w:cs="Times New Roman"/>
          <w:b/>
          <w:sz w:val="28"/>
          <w:szCs w:val="28"/>
        </w:rPr>
        <w:lastRenderedPageBreak/>
        <w:tab/>
      </w:r>
      <w:r w:rsidRPr="00C656D0">
        <w:rPr>
          <w:rFonts w:ascii="Times New Roman" w:hAnsi="Times New Roman" w:cs="Times New Roman"/>
          <w:b/>
          <w:sz w:val="28"/>
          <w:szCs w:val="28"/>
        </w:rPr>
        <w:t xml:space="preserve">2. </w:t>
      </w:r>
      <w:r w:rsidR="00B95632" w:rsidRPr="00C656D0">
        <w:rPr>
          <w:rFonts w:ascii="Times New Roman" w:hAnsi="Times New Roman" w:cs="Times New Roman"/>
          <w:b/>
          <w:sz w:val="28"/>
          <w:szCs w:val="28"/>
        </w:rPr>
        <w:t>О</w:t>
      </w:r>
      <w:r w:rsidR="00B95632" w:rsidRPr="00C656D0">
        <w:rPr>
          <w:rFonts w:ascii="Times New Roman" w:hAnsi="Times New Roman" w:cs="Times New Roman"/>
          <w:b/>
          <w:caps/>
          <w:sz w:val="28"/>
          <w:szCs w:val="28"/>
        </w:rPr>
        <w:t>бщая характеристика учебной дисциплины</w:t>
      </w:r>
    </w:p>
    <w:p w:rsidR="001B6093" w:rsidRPr="00C656D0" w:rsidRDefault="001B6093" w:rsidP="00EC31F9">
      <w:pPr>
        <w:pStyle w:val="a4"/>
        <w:widowControl w:val="0"/>
        <w:tabs>
          <w:tab w:val="left" w:pos="773"/>
          <w:tab w:val="left" w:pos="916"/>
          <w:tab w:val="left" w:pos="1832"/>
          <w:tab w:val="left" w:pos="2748"/>
          <w:tab w:val="left" w:pos="3284"/>
          <w:tab w:val="left" w:pos="3664"/>
          <w:tab w:val="left" w:pos="4580"/>
          <w:tab w:val="left" w:pos="5496"/>
          <w:tab w:val="left" w:pos="6412"/>
          <w:tab w:val="center" w:pos="728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F32ECA" w:rsidRPr="00C656D0" w:rsidRDefault="00244AF8" w:rsidP="00EC31F9">
      <w:pPr>
        <w:pStyle w:val="a9"/>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П</w:t>
      </w:r>
      <w:r w:rsidR="0051462D" w:rsidRPr="00C656D0">
        <w:rPr>
          <w:rFonts w:ascii="Times New Roman" w:hAnsi="Times New Roman" w:cs="Times New Roman"/>
          <w:sz w:val="28"/>
          <w:szCs w:val="28"/>
        </w:rPr>
        <w:t>рограмма учебной дисциплины является частью программы подготовки специалистов среднего звена в соотв</w:t>
      </w:r>
      <w:r w:rsidR="0017389B" w:rsidRPr="00C656D0">
        <w:rPr>
          <w:rFonts w:ascii="Times New Roman" w:hAnsi="Times New Roman" w:cs="Times New Roman"/>
          <w:sz w:val="28"/>
          <w:szCs w:val="28"/>
        </w:rPr>
        <w:t>етствии с ФГОС по</w:t>
      </w:r>
      <w:r w:rsidR="001B6093" w:rsidRPr="00C656D0">
        <w:rPr>
          <w:rFonts w:ascii="Times New Roman" w:hAnsi="Times New Roman" w:cs="Times New Roman"/>
          <w:sz w:val="28"/>
          <w:szCs w:val="28"/>
        </w:rPr>
        <w:t xml:space="preserve"> специальностям</w:t>
      </w:r>
      <w:r w:rsidR="0051462D" w:rsidRPr="00C656D0">
        <w:rPr>
          <w:rFonts w:ascii="Times New Roman" w:hAnsi="Times New Roman" w:cs="Times New Roman"/>
          <w:sz w:val="28"/>
          <w:szCs w:val="28"/>
        </w:rPr>
        <w:t xml:space="preserve"> СПО</w:t>
      </w:r>
      <w:r w:rsidR="001B6093" w:rsidRPr="00C656D0">
        <w:rPr>
          <w:rFonts w:ascii="Times New Roman" w:hAnsi="Times New Roman" w:cs="Times New Roman"/>
          <w:sz w:val="28"/>
          <w:szCs w:val="28"/>
        </w:rPr>
        <w:t xml:space="preserve"> социально-экономического профиля</w:t>
      </w:r>
      <w:r w:rsidR="00C716C5" w:rsidRPr="00C656D0">
        <w:rPr>
          <w:rFonts w:ascii="Times New Roman" w:hAnsi="Times New Roman" w:cs="Times New Roman"/>
          <w:sz w:val="28"/>
          <w:szCs w:val="28"/>
        </w:rPr>
        <w:t xml:space="preserve"> и </w:t>
      </w:r>
      <w:r w:rsidR="00F32ECA" w:rsidRPr="00C656D0">
        <w:rPr>
          <w:rFonts w:ascii="Times New Roman" w:hAnsi="Times New Roman" w:cs="Times New Roman"/>
          <w:sz w:val="28"/>
          <w:szCs w:val="28"/>
          <w:lang w:eastAsia="ar-SA"/>
        </w:rPr>
        <w:t>изучается на углубленном уровне изучения.</w:t>
      </w:r>
    </w:p>
    <w:p w:rsidR="00F32ECA" w:rsidRPr="00C656D0" w:rsidRDefault="00F32ECA" w:rsidP="00EC31F9">
      <w:pPr>
        <w:widowControl w:val="0"/>
        <w:tabs>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b/>
          <w:caps/>
          <w:sz w:val="28"/>
          <w:szCs w:val="28"/>
        </w:rPr>
      </w:pPr>
    </w:p>
    <w:p w:rsidR="00B95632" w:rsidRPr="00C656D0" w:rsidRDefault="00B95632" w:rsidP="00EC31F9">
      <w:pPr>
        <w:widowControl w:val="0"/>
        <w:tabs>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b/>
          <w:caps/>
          <w:sz w:val="28"/>
          <w:szCs w:val="28"/>
        </w:rPr>
      </w:pPr>
      <w:r w:rsidRPr="00C656D0">
        <w:rPr>
          <w:rFonts w:ascii="Times New Roman" w:hAnsi="Times New Roman" w:cs="Times New Roman"/>
          <w:b/>
          <w:caps/>
          <w:sz w:val="28"/>
          <w:szCs w:val="28"/>
        </w:rPr>
        <w:t>3. Место учебной дисциплины в учебном плане:</w:t>
      </w:r>
    </w:p>
    <w:p w:rsidR="00F32ECA" w:rsidRPr="00C656D0" w:rsidRDefault="00F32ECA" w:rsidP="00EC31F9">
      <w:pPr>
        <w:pStyle w:val="ab"/>
        <w:spacing w:before="0" w:beforeAutospacing="0" w:after="0" w:afterAutospacing="0"/>
        <w:ind w:firstLine="709"/>
        <w:jc w:val="both"/>
        <w:rPr>
          <w:rFonts w:ascii="Times New Roman" w:cs="Times New Roman"/>
          <w:sz w:val="28"/>
          <w:szCs w:val="28"/>
        </w:rPr>
      </w:pPr>
    </w:p>
    <w:p w:rsidR="00F32ECA" w:rsidRPr="00C656D0" w:rsidRDefault="00F32ECA" w:rsidP="00EC31F9">
      <w:pPr>
        <w:pStyle w:val="ab"/>
        <w:spacing w:before="0" w:beforeAutospacing="0" w:after="0" w:afterAutospacing="0"/>
        <w:ind w:firstLine="709"/>
        <w:jc w:val="both"/>
        <w:rPr>
          <w:rFonts w:ascii="Times New Roman" w:eastAsiaTheme="minorEastAsia" w:cs="Times New Roman"/>
          <w:sz w:val="28"/>
          <w:szCs w:val="28"/>
        </w:rPr>
      </w:pPr>
      <w:r w:rsidRPr="00C656D0">
        <w:rPr>
          <w:rFonts w:ascii="Times New Roman" w:eastAsiaTheme="minorEastAsia" w:cs="Times New Roman"/>
          <w:sz w:val="28"/>
          <w:szCs w:val="28"/>
        </w:rPr>
        <w:t>Принадлежность учебной дисциплины к предметной области ФГОС СОО, общеобразовательному циклу ППССЗ</w:t>
      </w:r>
      <w:r w:rsidR="00BF777E" w:rsidRPr="00C656D0">
        <w:rPr>
          <w:rFonts w:ascii="Times New Roman" w:eastAsiaTheme="minorEastAsia" w:cs="Times New Roman"/>
          <w:sz w:val="28"/>
          <w:szCs w:val="28"/>
        </w:rPr>
        <w:t>:</w:t>
      </w:r>
    </w:p>
    <w:p w:rsidR="009C248F" w:rsidRPr="00C656D0" w:rsidRDefault="00EC31F9" w:rsidP="009C248F">
      <w:pPr>
        <w:pStyle w:val="a9"/>
        <w:spacing w:after="0" w:line="240" w:lineRule="auto"/>
        <w:ind w:firstLine="709"/>
        <w:jc w:val="both"/>
        <w:rPr>
          <w:rFonts w:ascii="Times New Roman" w:hAnsi="Times New Roman" w:cs="Times New Roman"/>
          <w:sz w:val="28"/>
          <w:szCs w:val="28"/>
          <w:lang w:eastAsia="ar-SA"/>
        </w:rPr>
      </w:pPr>
      <w:r w:rsidRPr="00C656D0">
        <w:rPr>
          <w:rFonts w:ascii="Times New Roman" w:hAnsi="Times New Roman" w:cs="Times New Roman"/>
          <w:sz w:val="28"/>
          <w:szCs w:val="28"/>
        </w:rPr>
        <w:t>Учебная д</w:t>
      </w:r>
      <w:r w:rsidR="007559E9" w:rsidRPr="00C656D0">
        <w:rPr>
          <w:rFonts w:ascii="Times New Roman" w:hAnsi="Times New Roman" w:cs="Times New Roman"/>
          <w:sz w:val="28"/>
          <w:szCs w:val="28"/>
        </w:rPr>
        <w:t xml:space="preserve">исциплина </w:t>
      </w:r>
      <w:r w:rsidRPr="00C656D0">
        <w:rPr>
          <w:rFonts w:ascii="Times New Roman" w:hAnsi="Times New Roman" w:cs="Times New Roman"/>
          <w:sz w:val="28"/>
          <w:szCs w:val="28"/>
        </w:rPr>
        <w:t>«Экономика» является учебным предметом по выбору из обязательной предметной области «Общественные науки» ФГОС среднего общего образования.</w:t>
      </w:r>
      <w:r w:rsidR="008F4676">
        <w:rPr>
          <w:rFonts w:ascii="Times New Roman" w:hAnsi="Times New Roman" w:cs="Times New Roman"/>
          <w:sz w:val="28"/>
          <w:szCs w:val="28"/>
        </w:rPr>
        <w:t xml:space="preserve"> </w:t>
      </w:r>
      <w:r w:rsidR="009C248F" w:rsidRPr="00C656D0">
        <w:rPr>
          <w:rFonts w:ascii="Times New Roman" w:hAnsi="Times New Roman" w:cs="Times New Roman"/>
          <w:sz w:val="28"/>
          <w:szCs w:val="28"/>
          <w:lang w:eastAsia="ar-SA"/>
        </w:rPr>
        <w:t>В учебных планах ППССЗ место учебной дисциплины «Экономика» — в составе общеобразовательных учебных дисциплин</w:t>
      </w:r>
      <w:r w:rsidR="00FE44B6">
        <w:rPr>
          <w:rFonts w:ascii="Times New Roman" w:hAnsi="Times New Roman" w:cs="Times New Roman"/>
          <w:sz w:val="28"/>
          <w:szCs w:val="28"/>
          <w:lang w:eastAsia="ar-SA"/>
        </w:rPr>
        <w:t xml:space="preserve"> </w:t>
      </w:r>
      <w:r w:rsidR="009C248F" w:rsidRPr="00C656D0">
        <w:rPr>
          <w:rFonts w:ascii="Times New Roman" w:hAnsi="Times New Roman" w:cs="Times New Roman"/>
          <w:sz w:val="28"/>
          <w:szCs w:val="28"/>
          <w:lang w:eastAsia="ar-SA"/>
        </w:rPr>
        <w:t>на углубленном уровне изучения.</w:t>
      </w:r>
    </w:p>
    <w:p w:rsidR="00B95632" w:rsidRPr="00C656D0" w:rsidRDefault="00B95632" w:rsidP="00EC31F9">
      <w:pPr>
        <w:tabs>
          <w:tab w:val="left" w:pos="3780"/>
        </w:tabs>
        <w:spacing w:after="0" w:line="240" w:lineRule="auto"/>
        <w:ind w:firstLine="540"/>
        <w:jc w:val="both"/>
        <w:rPr>
          <w:rFonts w:ascii="Times New Roman" w:hAnsi="Times New Roman" w:cs="Times New Roman"/>
          <w:sz w:val="28"/>
          <w:szCs w:val="28"/>
        </w:rPr>
      </w:pPr>
    </w:p>
    <w:p w:rsidR="00B95632" w:rsidRPr="00C656D0" w:rsidRDefault="00C656D0" w:rsidP="00C656D0">
      <w:pPr>
        <w:pStyle w:val="ab"/>
        <w:tabs>
          <w:tab w:val="left" w:pos="709"/>
        </w:tabs>
        <w:spacing w:before="0" w:beforeAutospacing="0" w:after="0" w:afterAutospacing="0"/>
        <w:jc w:val="both"/>
        <w:rPr>
          <w:rFonts w:ascii="Times New Roman" w:cs="Times New Roman"/>
          <w:b/>
          <w:caps/>
          <w:sz w:val="28"/>
          <w:szCs w:val="28"/>
        </w:rPr>
      </w:pPr>
      <w:r>
        <w:rPr>
          <w:rFonts w:ascii="Times New Roman" w:cs="Times New Roman"/>
          <w:b/>
          <w:caps/>
          <w:sz w:val="28"/>
          <w:szCs w:val="28"/>
        </w:rPr>
        <w:tab/>
      </w:r>
      <w:r w:rsidRPr="00C656D0">
        <w:rPr>
          <w:rFonts w:ascii="Times New Roman" w:cs="Times New Roman"/>
          <w:b/>
          <w:caps/>
          <w:sz w:val="28"/>
          <w:szCs w:val="28"/>
        </w:rPr>
        <w:t xml:space="preserve">4. </w:t>
      </w:r>
      <w:r w:rsidR="00B95632" w:rsidRPr="00C656D0">
        <w:rPr>
          <w:rFonts w:ascii="Times New Roman" w:cs="Times New Roman"/>
          <w:b/>
          <w:caps/>
          <w:sz w:val="28"/>
          <w:szCs w:val="28"/>
        </w:rPr>
        <w:t>Результаты освоения учебной дисциплины</w:t>
      </w:r>
    </w:p>
    <w:p w:rsidR="009C248F" w:rsidRPr="00C656D0" w:rsidRDefault="009C248F" w:rsidP="00335DA2">
      <w:pPr>
        <w:pStyle w:val="ab"/>
        <w:spacing w:before="0" w:beforeAutospacing="0" w:after="0" w:afterAutospacing="0"/>
        <w:ind w:left="720"/>
        <w:jc w:val="both"/>
        <w:rPr>
          <w:rFonts w:ascii="Times New Roman" w:cs="Times New Roman"/>
          <w:b/>
          <w:caps/>
          <w:sz w:val="28"/>
          <w:szCs w:val="28"/>
        </w:rPr>
      </w:pPr>
    </w:p>
    <w:p w:rsidR="00335DA2" w:rsidRPr="00FE44B6" w:rsidRDefault="00C716C5" w:rsidP="00C716C5">
      <w:pPr>
        <w:pStyle w:val="a9"/>
        <w:tabs>
          <w:tab w:val="left" w:pos="709"/>
        </w:tabs>
        <w:spacing w:after="0" w:line="240" w:lineRule="auto"/>
        <w:ind w:right="127"/>
        <w:jc w:val="both"/>
        <w:rPr>
          <w:rFonts w:ascii="Times New Roman" w:hAnsi="Times New Roman" w:cs="Times New Roman"/>
          <w:sz w:val="28"/>
          <w:szCs w:val="28"/>
        </w:rPr>
      </w:pPr>
      <w:r w:rsidRPr="00C656D0">
        <w:rPr>
          <w:rFonts w:ascii="Times New Roman" w:hAnsi="Times New Roman" w:cs="Times New Roman"/>
          <w:color w:val="231F20"/>
          <w:spacing w:val="-3"/>
          <w:sz w:val="28"/>
          <w:szCs w:val="28"/>
        </w:rPr>
        <w:tab/>
      </w:r>
      <w:r w:rsidR="00335DA2" w:rsidRPr="00FE44B6">
        <w:rPr>
          <w:rFonts w:ascii="Times New Roman" w:hAnsi="Times New Roman" w:cs="Times New Roman"/>
          <w:color w:val="231F20"/>
          <w:spacing w:val="-3"/>
          <w:sz w:val="28"/>
          <w:szCs w:val="28"/>
        </w:rPr>
        <w:t>Освоение</w:t>
      </w:r>
      <w:r w:rsidR="00FE44B6">
        <w:rPr>
          <w:rFonts w:ascii="Times New Roman" w:hAnsi="Times New Roman" w:cs="Times New Roman"/>
          <w:color w:val="231F20"/>
          <w:spacing w:val="-3"/>
          <w:sz w:val="28"/>
          <w:szCs w:val="28"/>
        </w:rPr>
        <w:t xml:space="preserve"> </w:t>
      </w:r>
      <w:r w:rsidR="00335DA2" w:rsidRPr="00FE44B6">
        <w:rPr>
          <w:rFonts w:ascii="Times New Roman" w:hAnsi="Times New Roman" w:cs="Times New Roman"/>
          <w:color w:val="231F20"/>
          <w:spacing w:val="-3"/>
          <w:sz w:val="28"/>
          <w:szCs w:val="28"/>
        </w:rPr>
        <w:t>содержания</w:t>
      </w:r>
      <w:r w:rsidR="00FE44B6">
        <w:rPr>
          <w:rFonts w:ascii="Times New Roman" w:hAnsi="Times New Roman" w:cs="Times New Roman"/>
          <w:color w:val="231F20"/>
          <w:spacing w:val="-3"/>
          <w:sz w:val="28"/>
          <w:szCs w:val="28"/>
        </w:rPr>
        <w:t xml:space="preserve"> </w:t>
      </w:r>
      <w:r w:rsidR="00335DA2" w:rsidRPr="00FE44B6">
        <w:rPr>
          <w:rFonts w:ascii="Times New Roman" w:hAnsi="Times New Roman" w:cs="Times New Roman"/>
          <w:color w:val="231F20"/>
          <w:spacing w:val="-3"/>
          <w:sz w:val="28"/>
          <w:szCs w:val="28"/>
        </w:rPr>
        <w:t>учебной</w:t>
      </w:r>
      <w:r w:rsidR="00FE44B6">
        <w:rPr>
          <w:rFonts w:ascii="Times New Roman" w:hAnsi="Times New Roman" w:cs="Times New Roman"/>
          <w:color w:val="231F20"/>
          <w:spacing w:val="-3"/>
          <w:sz w:val="28"/>
          <w:szCs w:val="28"/>
        </w:rPr>
        <w:t xml:space="preserve"> </w:t>
      </w:r>
      <w:r w:rsidR="00335DA2" w:rsidRPr="00FE44B6">
        <w:rPr>
          <w:rFonts w:ascii="Times New Roman" w:hAnsi="Times New Roman" w:cs="Times New Roman"/>
          <w:color w:val="231F20"/>
          <w:spacing w:val="-3"/>
          <w:sz w:val="28"/>
          <w:szCs w:val="28"/>
        </w:rPr>
        <w:t>дисциплины</w:t>
      </w:r>
      <w:r w:rsidR="00FE44B6">
        <w:rPr>
          <w:rFonts w:ascii="Times New Roman" w:hAnsi="Times New Roman" w:cs="Times New Roman"/>
          <w:color w:val="231F20"/>
          <w:spacing w:val="-3"/>
          <w:sz w:val="28"/>
          <w:szCs w:val="28"/>
        </w:rPr>
        <w:t xml:space="preserve"> </w:t>
      </w:r>
      <w:r w:rsidR="00335DA2" w:rsidRPr="00FE44B6">
        <w:rPr>
          <w:rFonts w:ascii="Times New Roman" w:hAnsi="Times New Roman" w:cs="Times New Roman"/>
          <w:color w:val="231F20"/>
          <w:spacing w:val="-3"/>
          <w:sz w:val="28"/>
          <w:szCs w:val="28"/>
        </w:rPr>
        <w:t>«Экономика»</w:t>
      </w:r>
      <w:r w:rsidR="00FE44B6">
        <w:rPr>
          <w:rFonts w:ascii="Times New Roman" w:hAnsi="Times New Roman" w:cs="Times New Roman"/>
          <w:color w:val="231F20"/>
          <w:spacing w:val="-3"/>
          <w:sz w:val="28"/>
          <w:szCs w:val="28"/>
        </w:rPr>
        <w:t xml:space="preserve"> </w:t>
      </w:r>
      <w:r w:rsidR="00335DA2" w:rsidRPr="00FE44B6">
        <w:rPr>
          <w:rFonts w:ascii="Times New Roman" w:hAnsi="Times New Roman" w:cs="Times New Roman"/>
          <w:color w:val="231F20"/>
          <w:spacing w:val="-3"/>
          <w:sz w:val="28"/>
          <w:szCs w:val="28"/>
        </w:rPr>
        <w:t>обеспечивает</w:t>
      </w:r>
      <w:r w:rsidR="00FE44B6">
        <w:rPr>
          <w:rFonts w:ascii="Times New Roman" w:hAnsi="Times New Roman" w:cs="Times New Roman"/>
          <w:color w:val="231F20"/>
          <w:spacing w:val="-3"/>
          <w:sz w:val="28"/>
          <w:szCs w:val="28"/>
        </w:rPr>
        <w:t xml:space="preserve"> </w:t>
      </w:r>
      <w:r w:rsidR="00335DA2" w:rsidRPr="00FE44B6">
        <w:rPr>
          <w:rFonts w:ascii="Times New Roman" w:hAnsi="Times New Roman" w:cs="Times New Roman"/>
          <w:color w:val="231F20"/>
          <w:spacing w:val="-3"/>
          <w:sz w:val="28"/>
          <w:szCs w:val="28"/>
        </w:rPr>
        <w:t xml:space="preserve">достижение </w:t>
      </w:r>
      <w:r w:rsidR="00335DA2" w:rsidRPr="00FE44B6">
        <w:rPr>
          <w:rFonts w:ascii="Times New Roman" w:hAnsi="Times New Roman" w:cs="Times New Roman"/>
          <w:color w:val="231F20"/>
          <w:sz w:val="28"/>
          <w:szCs w:val="28"/>
        </w:rPr>
        <w:t>студентами следующих</w:t>
      </w:r>
      <w:r w:rsidR="00FE44B6">
        <w:rPr>
          <w:rFonts w:ascii="Times New Roman" w:hAnsi="Times New Roman" w:cs="Times New Roman"/>
          <w:color w:val="231F20"/>
          <w:sz w:val="28"/>
          <w:szCs w:val="28"/>
        </w:rPr>
        <w:t xml:space="preserve"> </w:t>
      </w:r>
      <w:r w:rsidR="00335DA2" w:rsidRPr="00FE44B6">
        <w:rPr>
          <w:rFonts w:ascii="Times New Roman" w:hAnsi="Times New Roman" w:cs="Times New Roman"/>
          <w:b/>
          <w:color w:val="231F20"/>
          <w:sz w:val="28"/>
          <w:szCs w:val="28"/>
        </w:rPr>
        <w:t>результатов</w:t>
      </w:r>
      <w:r w:rsidR="00335DA2" w:rsidRPr="00FE44B6">
        <w:rPr>
          <w:rFonts w:ascii="Times New Roman" w:hAnsi="Times New Roman" w:cs="Times New Roman"/>
          <w:color w:val="231F20"/>
          <w:sz w:val="28"/>
          <w:szCs w:val="28"/>
        </w:rPr>
        <w:t>:</w:t>
      </w:r>
    </w:p>
    <w:p w:rsidR="00335DA2" w:rsidRPr="00FE44B6" w:rsidRDefault="00335DA2" w:rsidP="00C656D0">
      <w:pPr>
        <w:pStyle w:val="5"/>
        <w:keepNext w:val="0"/>
        <w:keepLines w:val="0"/>
        <w:widowControl w:val="0"/>
        <w:tabs>
          <w:tab w:val="left" w:pos="668"/>
        </w:tabs>
        <w:autoSpaceDE w:val="0"/>
        <w:autoSpaceDN w:val="0"/>
        <w:spacing w:before="0" w:line="240" w:lineRule="auto"/>
        <w:ind w:left="720"/>
        <w:rPr>
          <w:rFonts w:ascii="Times New Roman" w:eastAsiaTheme="minorEastAsia" w:hAnsi="Times New Roman" w:cs="Times New Roman"/>
          <w:b/>
          <w:color w:val="231F20"/>
          <w:spacing w:val="-3"/>
          <w:sz w:val="28"/>
          <w:szCs w:val="28"/>
        </w:rPr>
      </w:pPr>
      <w:r w:rsidRPr="00FE44B6">
        <w:rPr>
          <w:rFonts w:ascii="Times New Roman" w:eastAsiaTheme="minorEastAsia" w:hAnsi="Times New Roman" w:cs="Times New Roman"/>
          <w:b/>
          <w:color w:val="231F20"/>
          <w:spacing w:val="-3"/>
          <w:sz w:val="28"/>
          <w:szCs w:val="28"/>
        </w:rPr>
        <w:t>личностных:</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16"/>
        <w:contextualSpacing w:val="0"/>
        <w:jc w:val="both"/>
        <w:rPr>
          <w:rFonts w:ascii="Times New Roman" w:hAnsi="Times New Roman" w:cs="Times New Roman"/>
          <w:color w:val="231F20"/>
          <w:sz w:val="28"/>
          <w:szCs w:val="28"/>
        </w:rPr>
      </w:pPr>
      <w:r w:rsidRPr="00FE44B6">
        <w:rPr>
          <w:rFonts w:ascii="Times New Roman" w:hAnsi="Times New Roman" w:cs="Times New Roman"/>
          <w:color w:val="231F20"/>
          <w:sz w:val="28"/>
          <w:szCs w:val="28"/>
        </w:rPr>
        <w:t>развитие личностных, в том числе духовных и физических, качеств, обеспечивающих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защищенность</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обучаемого</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для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определения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жизненно</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pacing w:val="-2"/>
          <w:sz w:val="28"/>
          <w:szCs w:val="28"/>
        </w:rPr>
        <w:t xml:space="preserve">важных </w:t>
      </w:r>
      <w:r w:rsidRPr="00FE44B6">
        <w:rPr>
          <w:rFonts w:ascii="Times New Roman" w:hAnsi="Times New Roman" w:cs="Times New Roman"/>
          <w:color w:val="231F20"/>
          <w:spacing w:val="-3"/>
          <w:sz w:val="28"/>
          <w:szCs w:val="28"/>
        </w:rPr>
        <w:t>интересов</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личности</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z w:val="28"/>
          <w:szCs w:val="28"/>
        </w:rPr>
        <w:t>в</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pacing w:val="-3"/>
          <w:sz w:val="28"/>
          <w:szCs w:val="28"/>
        </w:rPr>
        <w:t>условиях</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кризисного</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развития</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экономики,</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сокращения</w:t>
      </w:r>
      <w:r w:rsidRPr="00FE44B6">
        <w:rPr>
          <w:rFonts w:ascii="Times New Roman" w:hAnsi="Times New Roman" w:cs="Times New Roman"/>
          <w:color w:val="231F20"/>
          <w:sz w:val="28"/>
          <w:szCs w:val="28"/>
        </w:rPr>
        <w:t xml:space="preserve"> природных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ресурсов;</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21"/>
        <w:contextualSpacing w:val="0"/>
        <w:jc w:val="both"/>
        <w:rPr>
          <w:rFonts w:ascii="Times New Roman" w:hAnsi="Times New Roman" w:cs="Times New Roman"/>
          <w:sz w:val="28"/>
          <w:szCs w:val="28"/>
        </w:rPr>
      </w:pPr>
      <w:r w:rsidRPr="00FE44B6">
        <w:rPr>
          <w:rFonts w:ascii="Times New Roman" w:hAnsi="Times New Roman" w:cs="Times New Roman"/>
          <w:color w:val="231F20"/>
          <w:sz w:val="28"/>
          <w:szCs w:val="28"/>
        </w:rPr>
        <w:t>формирование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системы</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знаний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об</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экономической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жизни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общества,</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определение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своих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места</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роли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в</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экономическом</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пространстве;</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21"/>
        <w:contextualSpacing w:val="0"/>
        <w:jc w:val="both"/>
        <w:rPr>
          <w:rFonts w:ascii="Times New Roman" w:hAnsi="Times New Roman" w:cs="Times New Roman"/>
          <w:sz w:val="28"/>
          <w:szCs w:val="28"/>
        </w:rPr>
      </w:pPr>
      <w:r w:rsidRPr="00FE44B6">
        <w:rPr>
          <w:rFonts w:ascii="Times New Roman" w:hAnsi="Times New Roman" w:cs="Times New Roman"/>
          <w:color w:val="231F20"/>
          <w:spacing w:val="-3"/>
          <w:sz w:val="28"/>
          <w:szCs w:val="28"/>
        </w:rPr>
        <w:t>воспитание</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ответственного</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отношения</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z w:val="28"/>
          <w:szCs w:val="28"/>
        </w:rPr>
        <w:t>к</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pacing w:val="-3"/>
          <w:sz w:val="28"/>
          <w:szCs w:val="28"/>
        </w:rPr>
        <w:t>сохранению</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окружающей</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 xml:space="preserve">природной </w:t>
      </w:r>
      <w:r w:rsidRPr="00FE44B6">
        <w:rPr>
          <w:rFonts w:ascii="Times New Roman" w:hAnsi="Times New Roman" w:cs="Times New Roman"/>
          <w:color w:val="231F20"/>
          <w:sz w:val="28"/>
          <w:szCs w:val="28"/>
        </w:rPr>
        <w:t>среды,</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личному</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здоровью</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как</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к</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индивидуальной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общественной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ценности;</w:t>
      </w:r>
    </w:p>
    <w:p w:rsidR="00335DA2" w:rsidRPr="00FE44B6" w:rsidRDefault="00335DA2" w:rsidP="00C656D0">
      <w:pPr>
        <w:widowControl w:val="0"/>
        <w:tabs>
          <w:tab w:val="left" w:pos="952"/>
        </w:tabs>
        <w:autoSpaceDE w:val="0"/>
        <w:autoSpaceDN w:val="0"/>
        <w:spacing w:after="0" w:line="240" w:lineRule="auto"/>
        <w:ind w:left="667" w:right="116"/>
        <w:jc w:val="both"/>
        <w:rPr>
          <w:rFonts w:ascii="Times New Roman" w:hAnsi="Times New Roman" w:cs="Times New Roman"/>
          <w:b/>
          <w:color w:val="231F20"/>
          <w:spacing w:val="-3"/>
          <w:sz w:val="28"/>
          <w:szCs w:val="28"/>
        </w:rPr>
      </w:pPr>
      <w:r w:rsidRPr="00FE44B6">
        <w:rPr>
          <w:rFonts w:ascii="Times New Roman" w:hAnsi="Times New Roman" w:cs="Times New Roman"/>
          <w:b/>
          <w:color w:val="231F20"/>
          <w:spacing w:val="-3"/>
          <w:sz w:val="28"/>
          <w:szCs w:val="28"/>
        </w:rPr>
        <w:t>метапредметных:</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22"/>
        <w:contextualSpacing w:val="0"/>
        <w:jc w:val="both"/>
        <w:rPr>
          <w:rFonts w:ascii="Times New Roman" w:hAnsi="Times New Roman" w:cs="Times New Roman"/>
          <w:sz w:val="28"/>
          <w:szCs w:val="28"/>
        </w:rPr>
      </w:pPr>
      <w:r w:rsidRPr="00FE44B6">
        <w:rPr>
          <w:rFonts w:ascii="Times New Roman" w:hAnsi="Times New Roman" w:cs="Times New Roman"/>
          <w:color w:val="231F20"/>
          <w:sz w:val="28"/>
          <w:szCs w:val="28"/>
        </w:rPr>
        <w:t>овладение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умениями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формулировать</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представления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об</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экономической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науке как</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системе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теоретических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прикладных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наук,</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изучение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особенности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применения экономического анализа для других социальных наук, понимание сущности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основных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направлений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современной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экономической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мысли;</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16"/>
        <w:contextualSpacing w:val="0"/>
        <w:jc w:val="both"/>
        <w:rPr>
          <w:rFonts w:ascii="Times New Roman" w:hAnsi="Times New Roman" w:cs="Times New Roman"/>
          <w:sz w:val="28"/>
          <w:szCs w:val="28"/>
        </w:rPr>
      </w:pPr>
      <w:r w:rsidRPr="00FE44B6">
        <w:rPr>
          <w:rFonts w:ascii="Times New Roman" w:hAnsi="Times New Roman" w:cs="Times New Roman"/>
          <w:color w:val="231F20"/>
          <w:sz w:val="28"/>
          <w:szCs w:val="28"/>
        </w:rPr>
        <w:t>овладение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обучающимися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навыками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самостоятельно</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определять</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свою</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 xml:space="preserve">жизненную позицию по реализации поставленных целей, используя правовые знания, подбирать соответствующие правовые документы и на их </w:t>
      </w:r>
      <w:r w:rsidRPr="00FE44B6">
        <w:rPr>
          <w:rFonts w:ascii="Times New Roman" w:hAnsi="Times New Roman" w:cs="Times New Roman"/>
          <w:color w:val="231F20"/>
          <w:spacing w:val="1"/>
          <w:sz w:val="28"/>
          <w:szCs w:val="28"/>
        </w:rPr>
        <w:t xml:space="preserve">основе </w:t>
      </w:r>
      <w:r w:rsidRPr="00FE44B6">
        <w:rPr>
          <w:rFonts w:ascii="Times New Roman" w:hAnsi="Times New Roman" w:cs="Times New Roman"/>
          <w:color w:val="231F20"/>
          <w:sz w:val="28"/>
          <w:szCs w:val="28"/>
        </w:rPr>
        <w:t>проводить</w:t>
      </w:r>
      <w:r w:rsidR="009410A2" w:rsidRP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экономический</w:t>
      </w:r>
      <w:r w:rsidR="009410A2" w:rsidRP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анализ</w:t>
      </w:r>
      <w:r w:rsidR="009410A2" w:rsidRP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в</w:t>
      </w:r>
      <w:r w:rsidR="009410A2" w:rsidRP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конкретной</w:t>
      </w:r>
      <w:r w:rsidR="009410A2" w:rsidRP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жизненной</w:t>
      </w:r>
      <w:r w:rsidR="009410A2" w:rsidRP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ситуации</w:t>
      </w:r>
      <w:r w:rsidR="009410A2" w:rsidRP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w:t>
      </w:r>
      <w:r w:rsidR="009410A2" w:rsidRP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целью разрешения имеющихся</w:t>
      </w:r>
      <w:r w:rsidR="00314E78" w:rsidRP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проблем;</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15"/>
        <w:contextualSpacing w:val="0"/>
        <w:jc w:val="both"/>
        <w:rPr>
          <w:rFonts w:ascii="Times New Roman" w:hAnsi="Times New Roman" w:cs="Times New Roman"/>
          <w:sz w:val="28"/>
          <w:szCs w:val="28"/>
        </w:rPr>
      </w:pPr>
      <w:r w:rsidRPr="00FE44B6">
        <w:rPr>
          <w:rFonts w:ascii="Times New Roman" w:hAnsi="Times New Roman" w:cs="Times New Roman"/>
          <w:color w:val="231F20"/>
          <w:sz w:val="28"/>
          <w:szCs w:val="28"/>
        </w:rPr>
        <w:t>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Федерации;</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21"/>
        <w:contextualSpacing w:val="0"/>
        <w:jc w:val="both"/>
        <w:rPr>
          <w:rFonts w:ascii="Times New Roman" w:hAnsi="Times New Roman" w:cs="Times New Roman"/>
          <w:sz w:val="28"/>
          <w:szCs w:val="28"/>
        </w:rPr>
      </w:pPr>
      <w:r w:rsidRPr="00FE44B6">
        <w:rPr>
          <w:rFonts w:ascii="Times New Roman" w:hAnsi="Times New Roman" w:cs="Times New Roman"/>
          <w:color w:val="231F20"/>
          <w:sz w:val="28"/>
          <w:szCs w:val="28"/>
        </w:rPr>
        <w:lastRenderedPageBreak/>
        <w:t>генерирование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знаний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многообразии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взглядов</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различных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ученых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по</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 xml:space="preserve">вопросам как экономического развития Российской Федерации, так и мирового </w:t>
      </w:r>
      <w:r w:rsidRPr="00FE44B6">
        <w:rPr>
          <w:rFonts w:ascii="Times New Roman" w:hAnsi="Times New Roman" w:cs="Times New Roman"/>
          <w:color w:val="231F20"/>
          <w:spacing w:val="-4"/>
          <w:sz w:val="28"/>
          <w:szCs w:val="28"/>
        </w:rPr>
        <w:t>сообщества;</w:t>
      </w:r>
      <w:r w:rsidR="00FE44B6">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4"/>
          <w:sz w:val="28"/>
          <w:szCs w:val="28"/>
        </w:rPr>
        <w:t>умение</w:t>
      </w:r>
      <w:r w:rsidR="00FE44B6">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4"/>
          <w:sz w:val="28"/>
          <w:szCs w:val="28"/>
        </w:rPr>
        <w:t>применять</w:t>
      </w:r>
      <w:r w:rsidR="00FE44B6">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4"/>
          <w:sz w:val="28"/>
          <w:szCs w:val="28"/>
        </w:rPr>
        <w:t>исторический,</w:t>
      </w:r>
      <w:r w:rsidR="00FE44B6">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4"/>
          <w:sz w:val="28"/>
          <w:szCs w:val="28"/>
        </w:rPr>
        <w:t>социологический,</w:t>
      </w:r>
      <w:r w:rsidR="00FE44B6">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4"/>
          <w:sz w:val="28"/>
          <w:szCs w:val="28"/>
        </w:rPr>
        <w:t xml:space="preserve">юридический </w:t>
      </w:r>
      <w:r w:rsidRPr="00FE44B6">
        <w:rPr>
          <w:rFonts w:ascii="Times New Roman" w:hAnsi="Times New Roman" w:cs="Times New Roman"/>
          <w:color w:val="231F20"/>
          <w:sz w:val="28"/>
          <w:szCs w:val="28"/>
        </w:rPr>
        <w:t>подходы</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для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всестороннего</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анализа</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общественных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явлений;</w:t>
      </w:r>
    </w:p>
    <w:p w:rsidR="00335DA2" w:rsidRPr="00FE44B6" w:rsidRDefault="00335DA2" w:rsidP="00C656D0">
      <w:pPr>
        <w:pStyle w:val="5"/>
        <w:keepNext w:val="0"/>
        <w:keepLines w:val="0"/>
        <w:widowControl w:val="0"/>
        <w:tabs>
          <w:tab w:val="left" w:pos="668"/>
        </w:tabs>
        <w:autoSpaceDE w:val="0"/>
        <w:autoSpaceDN w:val="0"/>
        <w:spacing w:before="0" w:line="240" w:lineRule="auto"/>
        <w:ind w:left="720"/>
        <w:rPr>
          <w:rFonts w:ascii="Times New Roman" w:eastAsiaTheme="minorEastAsia" w:hAnsi="Times New Roman" w:cs="Times New Roman"/>
          <w:b/>
          <w:color w:val="231F20"/>
          <w:spacing w:val="-3"/>
          <w:sz w:val="28"/>
          <w:szCs w:val="28"/>
        </w:rPr>
      </w:pPr>
      <w:r w:rsidRPr="00FE44B6">
        <w:rPr>
          <w:rFonts w:ascii="Times New Roman" w:eastAsiaTheme="minorEastAsia" w:hAnsi="Times New Roman" w:cs="Times New Roman"/>
          <w:b/>
          <w:color w:val="231F20"/>
          <w:spacing w:val="-3"/>
          <w:sz w:val="28"/>
          <w:szCs w:val="28"/>
        </w:rPr>
        <w:t>предметных:</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21"/>
        <w:contextualSpacing w:val="0"/>
        <w:jc w:val="both"/>
        <w:rPr>
          <w:rFonts w:ascii="Times New Roman" w:hAnsi="Times New Roman" w:cs="Times New Roman"/>
          <w:sz w:val="28"/>
          <w:szCs w:val="28"/>
        </w:rPr>
      </w:pPr>
      <w:r w:rsidRPr="00FE44B6">
        <w:rPr>
          <w:rFonts w:ascii="Times New Roman" w:hAnsi="Times New Roman" w:cs="Times New Roman"/>
          <w:color w:val="231F20"/>
          <w:spacing w:val="-3"/>
          <w:sz w:val="28"/>
          <w:szCs w:val="28"/>
        </w:rPr>
        <w:t>сформированность</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системы</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знаний</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z w:val="28"/>
          <w:szCs w:val="28"/>
        </w:rPr>
        <w:t>об</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pacing w:val="-3"/>
          <w:sz w:val="28"/>
          <w:szCs w:val="28"/>
        </w:rPr>
        <w:t>экономической</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сфере</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z w:val="28"/>
          <w:szCs w:val="28"/>
        </w:rPr>
        <w:t>в</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pacing w:val="-3"/>
          <w:sz w:val="28"/>
          <w:szCs w:val="28"/>
        </w:rPr>
        <w:t>жизни</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 xml:space="preserve">общества </w:t>
      </w:r>
      <w:r w:rsidRPr="00FE44B6">
        <w:rPr>
          <w:rFonts w:ascii="Times New Roman" w:hAnsi="Times New Roman" w:cs="Times New Roman"/>
          <w:color w:val="231F20"/>
          <w:sz w:val="28"/>
          <w:szCs w:val="28"/>
        </w:rPr>
        <w:t>как пространстве, в котором осуществляется экономическая деятельность индивидов,</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семей,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отдельных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предприятий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государства;</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16"/>
        <w:contextualSpacing w:val="0"/>
        <w:jc w:val="both"/>
        <w:rPr>
          <w:rFonts w:ascii="Times New Roman" w:hAnsi="Times New Roman" w:cs="Times New Roman"/>
          <w:sz w:val="28"/>
          <w:szCs w:val="28"/>
        </w:rPr>
      </w:pPr>
      <w:r w:rsidRPr="00FE44B6">
        <w:rPr>
          <w:rFonts w:ascii="Times New Roman" w:hAnsi="Times New Roman" w:cs="Times New Roman"/>
          <w:color w:val="231F20"/>
          <w:spacing w:val="3"/>
          <w:sz w:val="28"/>
          <w:szCs w:val="28"/>
        </w:rPr>
        <w:t xml:space="preserve">понимание сущности экономических институтов, </w:t>
      </w:r>
      <w:r w:rsidRPr="00FE44B6">
        <w:rPr>
          <w:rFonts w:ascii="Times New Roman" w:hAnsi="Times New Roman" w:cs="Times New Roman"/>
          <w:color w:val="231F20"/>
          <w:spacing w:val="1"/>
          <w:sz w:val="28"/>
          <w:szCs w:val="28"/>
        </w:rPr>
        <w:t xml:space="preserve">их </w:t>
      </w:r>
      <w:r w:rsidRPr="00FE44B6">
        <w:rPr>
          <w:rFonts w:ascii="Times New Roman" w:hAnsi="Times New Roman" w:cs="Times New Roman"/>
          <w:color w:val="231F20"/>
          <w:spacing w:val="2"/>
          <w:sz w:val="28"/>
          <w:szCs w:val="28"/>
        </w:rPr>
        <w:t xml:space="preserve">роли </w:t>
      </w:r>
      <w:r w:rsidRPr="00FE44B6">
        <w:rPr>
          <w:rFonts w:ascii="Times New Roman" w:hAnsi="Times New Roman" w:cs="Times New Roman"/>
          <w:color w:val="231F20"/>
          <w:sz w:val="28"/>
          <w:szCs w:val="28"/>
        </w:rPr>
        <w:t xml:space="preserve">в </w:t>
      </w:r>
      <w:r w:rsidRPr="00FE44B6">
        <w:rPr>
          <w:rFonts w:ascii="Times New Roman" w:hAnsi="Times New Roman" w:cs="Times New Roman"/>
          <w:color w:val="231F20"/>
          <w:spacing w:val="5"/>
          <w:sz w:val="28"/>
          <w:szCs w:val="28"/>
        </w:rPr>
        <w:t>социально-</w:t>
      </w:r>
      <w:r w:rsidRPr="00FE44B6">
        <w:rPr>
          <w:rFonts w:ascii="Times New Roman" w:hAnsi="Times New Roman" w:cs="Times New Roman"/>
          <w:color w:val="231F20"/>
          <w:spacing w:val="-7"/>
          <w:sz w:val="28"/>
          <w:szCs w:val="28"/>
        </w:rPr>
        <w:t>экономическом</w:t>
      </w:r>
      <w:r w:rsidR="00FE44B6">
        <w:rPr>
          <w:rFonts w:ascii="Times New Roman" w:hAnsi="Times New Roman" w:cs="Times New Roman"/>
          <w:color w:val="231F20"/>
          <w:spacing w:val="-7"/>
          <w:sz w:val="28"/>
          <w:szCs w:val="28"/>
        </w:rPr>
        <w:t xml:space="preserve"> </w:t>
      </w:r>
      <w:r w:rsidRPr="00FE44B6">
        <w:rPr>
          <w:rFonts w:ascii="Times New Roman" w:hAnsi="Times New Roman" w:cs="Times New Roman"/>
          <w:color w:val="231F20"/>
          <w:spacing w:val="-7"/>
          <w:sz w:val="28"/>
          <w:szCs w:val="28"/>
        </w:rPr>
        <w:t>развитии</w:t>
      </w:r>
      <w:r w:rsidR="00FE44B6">
        <w:rPr>
          <w:rFonts w:ascii="Times New Roman" w:hAnsi="Times New Roman" w:cs="Times New Roman"/>
          <w:color w:val="231F20"/>
          <w:spacing w:val="-7"/>
          <w:sz w:val="28"/>
          <w:szCs w:val="28"/>
        </w:rPr>
        <w:t xml:space="preserve"> </w:t>
      </w:r>
      <w:r w:rsidRPr="00FE44B6">
        <w:rPr>
          <w:rFonts w:ascii="Times New Roman" w:hAnsi="Times New Roman" w:cs="Times New Roman"/>
          <w:color w:val="231F20"/>
          <w:spacing w:val="-7"/>
          <w:sz w:val="28"/>
          <w:szCs w:val="28"/>
        </w:rPr>
        <w:t>общества;</w:t>
      </w:r>
      <w:r w:rsidR="00FE44B6">
        <w:rPr>
          <w:rFonts w:ascii="Times New Roman" w:hAnsi="Times New Roman" w:cs="Times New Roman"/>
          <w:color w:val="231F20"/>
          <w:spacing w:val="-7"/>
          <w:sz w:val="28"/>
          <w:szCs w:val="28"/>
        </w:rPr>
        <w:t xml:space="preserve"> </w:t>
      </w:r>
      <w:r w:rsidRPr="00FE44B6">
        <w:rPr>
          <w:rFonts w:ascii="Times New Roman" w:hAnsi="Times New Roman" w:cs="Times New Roman"/>
          <w:color w:val="231F20"/>
          <w:spacing w:val="-7"/>
          <w:sz w:val="28"/>
          <w:szCs w:val="28"/>
        </w:rPr>
        <w:t>понимание</w:t>
      </w:r>
      <w:r w:rsidR="00FE44B6">
        <w:rPr>
          <w:rFonts w:ascii="Times New Roman" w:hAnsi="Times New Roman" w:cs="Times New Roman"/>
          <w:color w:val="231F20"/>
          <w:spacing w:val="-7"/>
          <w:sz w:val="28"/>
          <w:szCs w:val="28"/>
        </w:rPr>
        <w:t xml:space="preserve"> </w:t>
      </w:r>
      <w:r w:rsidRPr="00FE44B6">
        <w:rPr>
          <w:rFonts w:ascii="Times New Roman" w:hAnsi="Times New Roman" w:cs="Times New Roman"/>
          <w:color w:val="231F20"/>
          <w:spacing w:val="-7"/>
          <w:sz w:val="28"/>
          <w:szCs w:val="28"/>
        </w:rPr>
        <w:t>значения</w:t>
      </w:r>
      <w:r w:rsidR="00FE44B6">
        <w:rPr>
          <w:rFonts w:ascii="Times New Roman" w:hAnsi="Times New Roman" w:cs="Times New Roman"/>
          <w:color w:val="231F20"/>
          <w:spacing w:val="-7"/>
          <w:sz w:val="28"/>
          <w:szCs w:val="28"/>
        </w:rPr>
        <w:t xml:space="preserve"> </w:t>
      </w:r>
      <w:r w:rsidRPr="00FE44B6">
        <w:rPr>
          <w:rFonts w:ascii="Times New Roman" w:hAnsi="Times New Roman" w:cs="Times New Roman"/>
          <w:color w:val="231F20"/>
          <w:spacing w:val="-7"/>
          <w:sz w:val="28"/>
          <w:szCs w:val="28"/>
        </w:rPr>
        <w:t>этических</w:t>
      </w:r>
      <w:r w:rsidR="00FE44B6">
        <w:rPr>
          <w:rFonts w:ascii="Times New Roman" w:hAnsi="Times New Roman" w:cs="Times New Roman"/>
          <w:color w:val="231F20"/>
          <w:spacing w:val="-7"/>
          <w:sz w:val="28"/>
          <w:szCs w:val="28"/>
        </w:rPr>
        <w:t xml:space="preserve"> </w:t>
      </w:r>
      <w:r w:rsidRPr="00FE44B6">
        <w:rPr>
          <w:rFonts w:ascii="Times New Roman" w:hAnsi="Times New Roman" w:cs="Times New Roman"/>
          <w:color w:val="231F20"/>
          <w:spacing w:val="-6"/>
          <w:sz w:val="28"/>
          <w:szCs w:val="28"/>
        </w:rPr>
        <w:t>норм</w:t>
      </w:r>
      <w:r w:rsidR="00FE44B6">
        <w:rPr>
          <w:rFonts w:ascii="Times New Roman" w:hAnsi="Times New Roman" w:cs="Times New Roman"/>
          <w:color w:val="231F20"/>
          <w:spacing w:val="-6"/>
          <w:sz w:val="28"/>
          <w:szCs w:val="28"/>
        </w:rPr>
        <w:t xml:space="preserve"> </w:t>
      </w:r>
      <w:r w:rsidRPr="00FE44B6">
        <w:rPr>
          <w:rFonts w:ascii="Times New Roman" w:hAnsi="Times New Roman" w:cs="Times New Roman"/>
          <w:color w:val="231F20"/>
          <w:sz w:val="28"/>
          <w:szCs w:val="28"/>
        </w:rPr>
        <w:t>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pacing w:val="-6"/>
          <w:sz w:val="28"/>
          <w:szCs w:val="28"/>
        </w:rPr>
        <w:t>нрав</w:t>
      </w:r>
      <w:r w:rsidRPr="00FE44B6">
        <w:rPr>
          <w:rFonts w:ascii="Times New Roman" w:hAnsi="Times New Roman" w:cs="Times New Roman"/>
          <w:color w:val="231F20"/>
          <w:spacing w:val="-5"/>
          <w:sz w:val="28"/>
          <w:szCs w:val="28"/>
        </w:rPr>
        <w:t xml:space="preserve">ственных ценностей </w:t>
      </w:r>
      <w:r w:rsidRPr="00FE44B6">
        <w:rPr>
          <w:rFonts w:ascii="Times New Roman" w:hAnsi="Times New Roman" w:cs="Times New Roman"/>
          <w:color w:val="231F20"/>
          <w:sz w:val="28"/>
          <w:szCs w:val="28"/>
        </w:rPr>
        <w:t xml:space="preserve">в </w:t>
      </w:r>
      <w:r w:rsidRPr="00FE44B6">
        <w:rPr>
          <w:rFonts w:ascii="Times New Roman" w:hAnsi="Times New Roman" w:cs="Times New Roman"/>
          <w:color w:val="231F20"/>
          <w:spacing w:val="-5"/>
          <w:sz w:val="28"/>
          <w:szCs w:val="28"/>
        </w:rPr>
        <w:t xml:space="preserve">экономической деятельности отдельных </w:t>
      </w:r>
      <w:r w:rsidRPr="00FE44B6">
        <w:rPr>
          <w:rFonts w:ascii="Times New Roman" w:hAnsi="Times New Roman" w:cs="Times New Roman"/>
          <w:color w:val="231F20"/>
          <w:spacing w:val="-4"/>
          <w:sz w:val="28"/>
          <w:szCs w:val="28"/>
        </w:rPr>
        <w:t xml:space="preserve">людей </w:t>
      </w:r>
      <w:r w:rsidRPr="00FE44B6">
        <w:rPr>
          <w:rFonts w:ascii="Times New Roman" w:hAnsi="Times New Roman" w:cs="Times New Roman"/>
          <w:color w:val="231F20"/>
          <w:sz w:val="28"/>
          <w:szCs w:val="28"/>
        </w:rPr>
        <w:t xml:space="preserve">и </w:t>
      </w:r>
      <w:r w:rsidRPr="00FE44B6">
        <w:rPr>
          <w:rFonts w:ascii="Times New Roman" w:hAnsi="Times New Roman" w:cs="Times New Roman"/>
          <w:color w:val="231F20"/>
          <w:spacing w:val="-4"/>
          <w:sz w:val="28"/>
          <w:szCs w:val="28"/>
        </w:rPr>
        <w:t>общества,</w:t>
      </w:r>
      <w:r w:rsidR="00FE44B6">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5"/>
          <w:sz w:val="28"/>
          <w:szCs w:val="28"/>
        </w:rPr>
        <w:t>сформированность</w:t>
      </w:r>
      <w:r w:rsidR="00FE44B6">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pacing w:val="-5"/>
          <w:sz w:val="28"/>
          <w:szCs w:val="28"/>
        </w:rPr>
        <w:t>уважительного</w:t>
      </w:r>
      <w:r w:rsidR="00FE44B6">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pacing w:val="-5"/>
          <w:sz w:val="28"/>
          <w:szCs w:val="28"/>
        </w:rPr>
        <w:t>отношения</w:t>
      </w:r>
      <w:r w:rsidR="00FE44B6">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z w:val="28"/>
          <w:szCs w:val="28"/>
        </w:rPr>
        <w:t>к</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pacing w:val="-4"/>
          <w:sz w:val="28"/>
          <w:szCs w:val="28"/>
        </w:rPr>
        <w:t>чужой</w:t>
      </w:r>
      <w:r w:rsidR="00FE44B6">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5"/>
          <w:sz w:val="28"/>
          <w:szCs w:val="28"/>
        </w:rPr>
        <w:t>собственности;</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20"/>
        <w:contextualSpacing w:val="0"/>
        <w:jc w:val="both"/>
        <w:rPr>
          <w:rFonts w:ascii="Times New Roman" w:hAnsi="Times New Roman" w:cs="Times New Roman"/>
          <w:sz w:val="28"/>
          <w:szCs w:val="28"/>
        </w:rPr>
      </w:pPr>
      <w:r w:rsidRPr="00FE44B6">
        <w:rPr>
          <w:rFonts w:ascii="Times New Roman" w:hAnsi="Times New Roman" w:cs="Times New Roman"/>
          <w:color w:val="231F20"/>
          <w:spacing w:val="-4"/>
          <w:sz w:val="28"/>
          <w:szCs w:val="28"/>
        </w:rPr>
        <w:t>сформированность</w:t>
      </w:r>
      <w:r w:rsidR="00FE44B6">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4"/>
          <w:sz w:val="28"/>
          <w:szCs w:val="28"/>
        </w:rPr>
        <w:t>экономического</w:t>
      </w:r>
      <w:r w:rsidR="00FE44B6">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3"/>
          <w:sz w:val="28"/>
          <w:szCs w:val="28"/>
        </w:rPr>
        <w:t>мышления:</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умения</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принимать</w:t>
      </w:r>
      <w:r w:rsidR="00FE44B6">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4"/>
          <w:sz w:val="28"/>
          <w:szCs w:val="28"/>
        </w:rPr>
        <w:t>рациональ</w:t>
      </w:r>
      <w:r w:rsidRPr="00FE44B6">
        <w:rPr>
          <w:rFonts w:ascii="Times New Roman" w:hAnsi="Times New Roman" w:cs="Times New Roman"/>
          <w:color w:val="231F20"/>
          <w:sz w:val="28"/>
          <w:szCs w:val="28"/>
        </w:rPr>
        <w:t>ные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решения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в</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условиях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относительной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ограниченности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доступных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ресурсов, оценивать</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принимать</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ответственность</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за</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возможные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последствия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для себя,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своего</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окружения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общества</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в</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целом;</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22"/>
        <w:contextualSpacing w:val="0"/>
        <w:jc w:val="both"/>
        <w:rPr>
          <w:rFonts w:ascii="Times New Roman" w:hAnsi="Times New Roman" w:cs="Times New Roman"/>
          <w:sz w:val="28"/>
          <w:szCs w:val="28"/>
        </w:rPr>
      </w:pPr>
      <w:r w:rsidRPr="00FE44B6">
        <w:rPr>
          <w:rFonts w:ascii="Times New Roman" w:hAnsi="Times New Roman" w:cs="Times New Roman"/>
          <w:color w:val="231F20"/>
          <w:sz w:val="28"/>
          <w:szCs w:val="28"/>
        </w:rPr>
        <w:t>владение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навыками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поиска</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актуальной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экономической</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информации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в</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различных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источниках,</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включая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Интернет;</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умение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различать</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факты,</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аргументы</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оценочные</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суждения;</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анализировать,</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преобразовывать</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FE44B6">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использовать экономическую информацию для решения практических задач в учебной деятельности и реальной</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жизни;</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122"/>
        <w:contextualSpacing w:val="0"/>
        <w:jc w:val="both"/>
        <w:rPr>
          <w:rFonts w:ascii="Times New Roman" w:hAnsi="Times New Roman" w:cs="Times New Roman"/>
          <w:sz w:val="28"/>
          <w:szCs w:val="28"/>
        </w:rPr>
      </w:pPr>
      <w:r w:rsidRPr="00860B6A">
        <w:rPr>
          <w:rFonts w:ascii="Times New Roman" w:hAnsi="Times New Roman" w:cs="Times New Roman"/>
          <w:color w:val="231F20"/>
          <w:sz w:val="28"/>
          <w:szCs w:val="28"/>
        </w:rPr>
        <w:t>сформированность навыков проектной деят</w:t>
      </w:r>
      <w:r w:rsidR="00860B6A">
        <w:rPr>
          <w:rFonts w:ascii="Times New Roman" w:hAnsi="Times New Roman" w:cs="Times New Roman"/>
          <w:color w:val="231F20"/>
          <w:sz w:val="28"/>
          <w:szCs w:val="28"/>
        </w:rPr>
        <w:t xml:space="preserve">ельности: умение разрабатывать </w:t>
      </w:r>
      <w:r w:rsidRPr="00FE44B6">
        <w:rPr>
          <w:rFonts w:ascii="Times New Roman" w:hAnsi="Times New Roman" w:cs="Times New Roman"/>
          <w:color w:val="231F20"/>
          <w:sz w:val="28"/>
          <w:szCs w:val="28"/>
        </w:rPr>
        <w:t>и</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реализовывать</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проекты</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экономической</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междисциплинарной</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направленности</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на</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основе</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базовых</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экономических</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знаний</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ценностных</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ориентиров;</w:t>
      </w:r>
    </w:p>
    <w:p w:rsidR="00335DA2" w:rsidRPr="00FE44B6" w:rsidRDefault="00335DA2" w:rsidP="00335DA2">
      <w:pPr>
        <w:pStyle w:val="a4"/>
        <w:widowControl w:val="0"/>
        <w:numPr>
          <w:ilvl w:val="1"/>
          <w:numId w:val="22"/>
        </w:numPr>
        <w:tabs>
          <w:tab w:val="left" w:pos="952"/>
        </w:tabs>
        <w:autoSpaceDE w:val="0"/>
        <w:autoSpaceDN w:val="0"/>
        <w:spacing w:after="0" w:line="240" w:lineRule="auto"/>
        <w:ind w:right="87"/>
        <w:contextualSpacing w:val="0"/>
        <w:jc w:val="both"/>
        <w:rPr>
          <w:rFonts w:ascii="Times New Roman" w:hAnsi="Times New Roman" w:cs="Times New Roman"/>
          <w:sz w:val="28"/>
          <w:szCs w:val="28"/>
        </w:rPr>
      </w:pPr>
      <w:r w:rsidRPr="00FE44B6">
        <w:rPr>
          <w:rFonts w:ascii="Times New Roman" w:hAnsi="Times New Roman" w:cs="Times New Roman"/>
          <w:color w:val="231F20"/>
          <w:spacing w:val="-3"/>
          <w:sz w:val="28"/>
          <w:szCs w:val="28"/>
        </w:rPr>
        <w:t>умение</w:t>
      </w:r>
      <w:r w:rsidR="00860B6A">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применять</w:t>
      </w:r>
      <w:r w:rsidR="00860B6A">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полученные</w:t>
      </w:r>
      <w:r w:rsidR="00860B6A">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знания</w:t>
      </w:r>
      <w:r w:rsidR="00860B6A">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z w:val="28"/>
          <w:szCs w:val="28"/>
        </w:rPr>
        <w:t>и</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pacing w:val="-3"/>
          <w:sz w:val="28"/>
          <w:szCs w:val="28"/>
        </w:rPr>
        <w:t>сформированные</w:t>
      </w:r>
      <w:r w:rsidR="00860B6A">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pacing w:val="-3"/>
          <w:sz w:val="28"/>
          <w:szCs w:val="28"/>
        </w:rPr>
        <w:t>навыки</w:t>
      </w:r>
      <w:r w:rsidR="00860B6A">
        <w:rPr>
          <w:rFonts w:ascii="Times New Roman" w:hAnsi="Times New Roman" w:cs="Times New Roman"/>
          <w:color w:val="231F20"/>
          <w:spacing w:val="-3"/>
          <w:sz w:val="28"/>
          <w:szCs w:val="28"/>
        </w:rPr>
        <w:t xml:space="preserve"> </w:t>
      </w:r>
      <w:r w:rsidRPr="00FE44B6">
        <w:rPr>
          <w:rFonts w:ascii="Times New Roman" w:hAnsi="Times New Roman" w:cs="Times New Roman"/>
          <w:color w:val="231F20"/>
          <w:sz w:val="28"/>
          <w:szCs w:val="28"/>
        </w:rPr>
        <w:t>для</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pacing w:val="-3"/>
          <w:sz w:val="28"/>
          <w:szCs w:val="28"/>
        </w:rPr>
        <w:t>эффек</w:t>
      </w:r>
      <w:r w:rsidRPr="00FE44B6">
        <w:rPr>
          <w:rFonts w:ascii="Times New Roman" w:hAnsi="Times New Roman" w:cs="Times New Roman"/>
          <w:color w:val="231F20"/>
          <w:sz w:val="28"/>
          <w:szCs w:val="28"/>
        </w:rPr>
        <w:t>тивного</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исполнения</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основных</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социально-экономических</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z w:val="28"/>
          <w:szCs w:val="28"/>
        </w:rPr>
        <w:t>ролей</w:t>
      </w:r>
      <w:r w:rsidR="00860B6A">
        <w:rPr>
          <w:rFonts w:ascii="Times New Roman" w:hAnsi="Times New Roman" w:cs="Times New Roman"/>
          <w:color w:val="231F20"/>
          <w:sz w:val="28"/>
          <w:szCs w:val="28"/>
        </w:rPr>
        <w:t xml:space="preserve"> </w:t>
      </w:r>
      <w:r w:rsidR="00C716C5" w:rsidRPr="00FE44B6">
        <w:rPr>
          <w:rFonts w:ascii="Times New Roman" w:hAnsi="Times New Roman" w:cs="Times New Roman"/>
          <w:color w:val="231F20"/>
          <w:sz w:val="28"/>
          <w:szCs w:val="28"/>
        </w:rPr>
        <w:t>(потребите</w:t>
      </w:r>
      <w:r w:rsidRPr="00FE44B6">
        <w:rPr>
          <w:rFonts w:ascii="Times New Roman" w:hAnsi="Times New Roman" w:cs="Times New Roman"/>
          <w:color w:val="231F20"/>
          <w:sz w:val="28"/>
          <w:szCs w:val="28"/>
        </w:rPr>
        <w:t>ля, производителя, покупателя, продавца, заемщика, акционера, наемного работника, работодателя, налогоплательщика);</w:t>
      </w:r>
    </w:p>
    <w:p w:rsidR="00335DA2" w:rsidRPr="00860B6A" w:rsidRDefault="00335DA2" w:rsidP="00335DA2">
      <w:pPr>
        <w:pStyle w:val="a4"/>
        <w:widowControl w:val="0"/>
        <w:numPr>
          <w:ilvl w:val="1"/>
          <w:numId w:val="22"/>
        </w:numPr>
        <w:tabs>
          <w:tab w:val="left" w:pos="952"/>
        </w:tabs>
        <w:autoSpaceDE w:val="0"/>
        <w:autoSpaceDN w:val="0"/>
        <w:spacing w:after="0" w:line="240" w:lineRule="auto"/>
        <w:ind w:right="107"/>
        <w:contextualSpacing w:val="0"/>
        <w:jc w:val="both"/>
        <w:rPr>
          <w:rFonts w:ascii="Times New Roman" w:hAnsi="Times New Roman" w:cs="Times New Roman"/>
          <w:sz w:val="28"/>
          <w:szCs w:val="28"/>
        </w:rPr>
      </w:pPr>
      <w:r w:rsidRPr="00FE44B6">
        <w:rPr>
          <w:rFonts w:ascii="Times New Roman" w:hAnsi="Times New Roman" w:cs="Times New Roman"/>
          <w:color w:val="231F20"/>
          <w:spacing w:val="-8"/>
          <w:sz w:val="28"/>
          <w:szCs w:val="28"/>
        </w:rPr>
        <w:t>способность</w:t>
      </w:r>
      <w:r w:rsidR="00860B6A">
        <w:rPr>
          <w:rFonts w:ascii="Times New Roman" w:hAnsi="Times New Roman" w:cs="Times New Roman"/>
          <w:color w:val="231F20"/>
          <w:spacing w:val="-8"/>
          <w:sz w:val="28"/>
          <w:szCs w:val="28"/>
        </w:rPr>
        <w:t xml:space="preserve"> </w:t>
      </w:r>
      <w:r w:rsidRPr="00FE44B6">
        <w:rPr>
          <w:rFonts w:ascii="Times New Roman" w:hAnsi="Times New Roman" w:cs="Times New Roman"/>
          <w:color w:val="231F20"/>
          <w:sz w:val="28"/>
          <w:szCs w:val="28"/>
        </w:rPr>
        <w:t>к</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pacing w:val="-8"/>
          <w:sz w:val="28"/>
          <w:szCs w:val="28"/>
        </w:rPr>
        <w:t>личностному</w:t>
      </w:r>
      <w:r w:rsidR="00860B6A">
        <w:rPr>
          <w:rFonts w:ascii="Times New Roman" w:hAnsi="Times New Roman" w:cs="Times New Roman"/>
          <w:color w:val="231F20"/>
          <w:spacing w:val="-8"/>
          <w:sz w:val="28"/>
          <w:szCs w:val="28"/>
        </w:rPr>
        <w:t xml:space="preserve"> </w:t>
      </w:r>
      <w:r w:rsidRPr="00FE44B6">
        <w:rPr>
          <w:rFonts w:ascii="Times New Roman" w:hAnsi="Times New Roman" w:cs="Times New Roman"/>
          <w:color w:val="231F20"/>
          <w:spacing w:val="-8"/>
          <w:sz w:val="28"/>
          <w:szCs w:val="28"/>
        </w:rPr>
        <w:t>самоопределению</w:t>
      </w:r>
      <w:r w:rsidR="00860B6A">
        <w:rPr>
          <w:rFonts w:ascii="Times New Roman" w:hAnsi="Times New Roman" w:cs="Times New Roman"/>
          <w:color w:val="231F20"/>
          <w:spacing w:val="-8"/>
          <w:sz w:val="28"/>
          <w:szCs w:val="28"/>
        </w:rPr>
        <w:t xml:space="preserve"> </w:t>
      </w:r>
      <w:r w:rsidRPr="00FE44B6">
        <w:rPr>
          <w:rFonts w:ascii="Times New Roman" w:hAnsi="Times New Roman" w:cs="Times New Roman"/>
          <w:color w:val="231F20"/>
          <w:sz w:val="28"/>
          <w:szCs w:val="28"/>
        </w:rPr>
        <w:t>и</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pacing w:val="-8"/>
          <w:sz w:val="28"/>
          <w:szCs w:val="28"/>
        </w:rPr>
        <w:t>самореализации</w:t>
      </w:r>
      <w:r w:rsidR="00860B6A">
        <w:rPr>
          <w:rFonts w:ascii="Times New Roman" w:hAnsi="Times New Roman" w:cs="Times New Roman"/>
          <w:color w:val="231F20"/>
          <w:spacing w:val="-8"/>
          <w:sz w:val="28"/>
          <w:szCs w:val="28"/>
        </w:rPr>
        <w:t xml:space="preserve"> </w:t>
      </w:r>
      <w:r w:rsidRPr="00FE44B6">
        <w:rPr>
          <w:rFonts w:ascii="Times New Roman" w:hAnsi="Times New Roman" w:cs="Times New Roman"/>
          <w:color w:val="231F20"/>
          <w:sz w:val="28"/>
          <w:szCs w:val="28"/>
        </w:rPr>
        <w:t>в</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pacing w:val="-8"/>
          <w:sz w:val="28"/>
          <w:szCs w:val="28"/>
        </w:rPr>
        <w:t xml:space="preserve">экономической </w:t>
      </w:r>
      <w:r w:rsidRPr="00FE44B6">
        <w:rPr>
          <w:rFonts w:ascii="Times New Roman" w:hAnsi="Times New Roman" w:cs="Times New Roman"/>
          <w:color w:val="231F20"/>
          <w:spacing w:val="-6"/>
          <w:sz w:val="28"/>
          <w:szCs w:val="28"/>
        </w:rPr>
        <w:t>деятельности,</w:t>
      </w:r>
      <w:r w:rsidR="00860B6A">
        <w:rPr>
          <w:rFonts w:ascii="Times New Roman" w:hAnsi="Times New Roman" w:cs="Times New Roman"/>
          <w:color w:val="231F20"/>
          <w:spacing w:val="-6"/>
          <w:sz w:val="28"/>
          <w:szCs w:val="28"/>
        </w:rPr>
        <w:t xml:space="preserve"> </w:t>
      </w:r>
      <w:r w:rsidRPr="00FE44B6">
        <w:rPr>
          <w:rFonts w:ascii="Times New Roman" w:hAnsi="Times New Roman" w:cs="Times New Roman"/>
          <w:color w:val="231F20"/>
          <w:sz w:val="28"/>
          <w:szCs w:val="28"/>
        </w:rPr>
        <w:t>в</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pacing w:val="-4"/>
          <w:sz w:val="28"/>
          <w:szCs w:val="28"/>
        </w:rPr>
        <w:t>том</w:t>
      </w:r>
      <w:r w:rsidR="00860B6A">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5"/>
          <w:sz w:val="28"/>
          <w:szCs w:val="28"/>
        </w:rPr>
        <w:t>числе</w:t>
      </w:r>
      <w:r w:rsidR="00860B6A">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z w:val="28"/>
          <w:szCs w:val="28"/>
        </w:rPr>
        <w:t>в</w:t>
      </w:r>
      <w:r w:rsidR="00860B6A">
        <w:rPr>
          <w:rFonts w:ascii="Times New Roman" w:hAnsi="Times New Roman" w:cs="Times New Roman"/>
          <w:color w:val="231F20"/>
          <w:sz w:val="28"/>
          <w:szCs w:val="28"/>
        </w:rPr>
        <w:t xml:space="preserve"> </w:t>
      </w:r>
      <w:r w:rsidRPr="00FE44B6">
        <w:rPr>
          <w:rFonts w:ascii="Times New Roman" w:hAnsi="Times New Roman" w:cs="Times New Roman"/>
          <w:color w:val="231F20"/>
          <w:spacing w:val="-6"/>
          <w:sz w:val="28"/>
          <w:szCs w:val="28"/>
        </w:rPr>
        <w:t>области</w:t>
      </w:r>
      <w:r w:rsidR="00860B6A">
        <w:rPr>
          <w:rFonts w:ascii="Times New Roman" w:hAnsi="Times New Roman" w:cs="Times New Roman"/>
          <w:color w:val="231F20"/>
          <w:spacing w:val="-6"/>
          <w:sz w:val="28"/>
          <w:szCs w:val="28"/>
        </w:rPr>
        <w:t xml:space="preserve"> </w:t>
      </w:r>
      <w:r w:rsidRPr="00FE44B6">
        <w:rPr>
          <w:rFonts w:ascii="Times New Roman" w:hAnsi="Times New Roman" w:cs="Times New Roman"/>
          <w:color w:val="231F20"/>
          <w:spacing w:val="-6"/>
          <w:sz w:val="28"/>
          <w:szCs w:val="28"/>
        </w:rPr>
        <w:t>предпринимательства;</w:t>
      </w:r>
      <w:r w:rsidR="00860B6A">
        <w:rPr>
          <w:rFonts w:ascii="Times New Roman" w:hAnsi="Times New Roman" w:cs="Times New Roman"/>
          <w:color w:val="231F20"/>
          <w:spacing w:val="-6"/>
          <w:sz w:val="28"/>
          <w:szCs w:val="28"/>
        </w:rPr>
        <w:t xml:space="preserve"> </w:t>
      </w:r>
      <w:r w:rsidRPr="00FE44B6">
        <w:rPr>
          <w:rFonts w:ascii="Times New Roman" w:hAnsi="Times New Roman" w:cs="Times New Roman"/>
          <w:color w:val="231F20"/>
          <w:spacing w:val="-5"/>
          <w:sz w:val="28"/>
          <w:szCs w:val="28"/>
        </w:rPr>
        <w:t>знание</w:t>
      </w:r>
      <w:r w:rsidR="00860B6A">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pacing w:val="-6"/>
          <w:sz w:val="28"/>
          <w:szCs w:val="28"/>
        </w:rPr>
        <w:t xml:space="preserve">особенностей </w:t>
      </w:r>
      <w:r w:rsidRPr="00FE44B6">
        <w:rPr>
          <w:rFonts w:ascii="Times New Roman" w:hAnsi="Times New Roman" w:cs="Times New Roman"/>
          <w:color w:val="231F20"/>
          <w:spacing w:val="-5"/>
          <w:sz w:val="28"/>
          <w:szCs w:val="28"/>
        </w:rPr>
        <w:t>современного</w:t>
      </w:r>
      <w:r w:rsidR="00860B6A">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pacing w:val="-4"/>
          <w:sz w:val="28"/>
          <w:szCs w:val="28"/>
        </w:rPr>
        <w:t>рынка</w:t>
      </w:r>
      <w:r w:rsidR="00860B6A">
        <w:rPr>
          <w:rFonts w:ascii="Times New Roman" w:hAnsi="Times New Roman" w:cs="Times New Roman"/>
          <w:color w:val="231F20"/>
          <w:spacing w:val="-4"/>
          <w:sz w:val="28"/>
          <w:szCs w:val="28"/>
        </w:rPr>
        <w:t xml:space="preserve"> </w:t>
      </w:r>
      <w:r w:rsidRPr="00FE44B6">
        <w:rPr>
          <w:rFonts w:ascii="Times New Roman" w:hAnsi="Times New Roman" w:cs="Times New Roman"/>
          <w:color w:val="231F20"/>
          <w:spacing w:val="-5"/>
          <w:sz w:val="28"/>
          <w:szCs w:val="28"/>
        </w:rPr>
        <w:t>труда,</w:t>
      </w:r>
      <w:r w:rsidR="00860B6A">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pacing w:val="-5"/>
          <w:sz w:val="28"/>
          <w:szCs w:val="28"/>
        </w:rPr>
        <w:t>владение</w:t>
      </w:r>
      <w:r w:rsidR="00860B6A">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pacing w:val="-5"/>
          <w:sz w:val="28"/>
          <w:szCs w:val="28"/>
        </w:rPr>
        <w:t>этикой</w:t>
      </w:r>
      <w:r w:rsidR="00860B6A">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pacing w:val="-5"/>
          <w:sz w:val="28"/>
          <w:szCs w:val="28"/>
        </w:rPr>
        <w:t>трудовых</w:t>
      </w:r>
      <w:r w:rsidR="00860B6A">
        <w:rPr>
          <w:rFonts w:ascii="Times New Roman" w:hAnsi="Times New Roman" w:cs="Times New Roman"/>
          <w:color w:val="231F20"/>
          <w:spacing w:val="-5"/>
          <w:sz w:val="28"/>
          <w:szCs w:val="28"/>
        </w:rPr>
        <w:t xml:space="preserve"> </w:t>
      </w:r>
      <w:r w:rsidRPr="00FE44B6">
        <w:rPr>
          <w:rFonts w:ascii="Times New Roman" w:hAnsi="Times New Roman" w:cs="Times New Roman"/>
          <w:color w:val="231F20"/>
          <w:spacing w:val="-5"/>
          <w:sz w:val="28"/>
          <w:szCs w:val="28"/>
        </w:rPr>
        <w:t>отношений;</w:t>
      </w:r>
    </w:p>
    <w:p w:rsidR="00860B6A" w:rsidRPr="00860B6A" w:rsidRDefault="00860B6A" w:rsidP="00335DA2">
      <w:pPr>
        <w:pStyle w:val="a4"/>
        <w:widowControl w:val="0"/>
        <w:numPr>
          <w:ilvl w:val="1"/>
          <w:numId w:val="22"/>
        </w:numPr>
        <w:tabs>
          <w:tab w:val="left" w:pos="952"/>
        </w:tabs>
        <w:autoSpaceDE w:val="0"/>
        <w:autoSpaceDN w:val="0"/>
        <w:spacing w:after="0" w:line="240" w:lineRule="auto"/>
        <w:ind w:right="107"/>
        <w:contextualSpacing w:val="0"/>
        <w:jc w:val="both"/>
        <w:rPr>
          <w:rFonts w:ascii="Times New Roman" w:hAnsi="Times New Roman" w:cs="Times New Roman"/>
          <w:color w:val="231F20"/>
          <w:spacing w:val="-8"/>
          <w:sz w:val="28"/>
          <w:szCs w:val="28"/>
        </w:rPr>
      </w:pPr>
      <w:r w:rsidRPr="00860B6A">
        <w:rPr>
          <w:rFonts w:ascii="Times New Roman" w:hAnsi="Times New Roman" w:cs="Times New Roman"/>
          <w:color w:val="231F20"/>
          <w:spacing w:val="-8"/>
          <w:sz w:val="28"/>
          <w:szCs w:val="28"/>
        </w:rPr>
        <w:t>понимание места и роли России в современной мировой экономике; умение ориентироваться в текущих экономических событиях, происходящих в России и мире.</w:t>
      </w:r>
    </w:p>
    <w:p w:rsidR="00860B6A" w:rsidRPr="00FE44B6" w:rsidRDefault="00860B6A" w:rsidP="00860B6A">
      <w:pPr>
        <w:pStyle w:val="a4"/>
        <w:widowControl w:val="0"/>
        <w:tabs>
          <w:tab w:val="left" w:pos="952"/>
        </w:tabs>
        <w:autoSpaceDE w:val="0"/>
        <w:autoSpaceDN w:val="0"/>
        <w:spacing w:after="0" w:line="240" w:lineRule="auto"/>
        <w:ind w:left="951" w:right="107"/>
        <w:contextualSpacing w:val="0"/>
        <w:jc w:val="both"/>
        <w:rPr>
          <w:rFonts w:ascii="Times New Roman" w:hAnsi="Times New Roman" w:cs="Times New Roman"/>
          <w:sz w:val="28"/>
          <w:szCs w:val="28"/>
        </w:rPr>
      </w:pPr>
    </w:p>
    <w:p w:rsidR="00C716C5" w:rsidRPr="00C656D0" w:rsidRDefault="00C716C5" w:rsidP="004301A7">
      <w:pPr>
        <w:tabs>
          <w:tab w:val="left" w:pos="10992"/>
          <w:tab w:val="left" w:pos="11908"/>
          <w:tab w:val="left" w:pos="12824"/>
          <w:tab w:val="left" w:pos="13740"/>
          <w:tab w:val="left" w:pos="14656"/>
        </w:tabs>
        <w:spacing w:after="0" w:line="240" w:lineRule="auto"/>
        <w:ind w:firstLine="709"/>
        <w:rPr>
          <w:rFonts w:ascii="Times New Roman" w:hAnsi="Times New Roman" w:cs="Times New Roman"/>
          <w:b/>
          <w:caps/>
          <w:sz w:val="28"/>
          <w:szCs w:val="28"/>
        </w:rPr>
        <w:sectPr w:rsidR="00C716C5" w:rsidRPr="00C656D0" w:rsidSect="009557EB">
          <w:pgSz w:w="11906" w:h="16838"/>
          <w:pgMar w:top="851" w:right="851" w:bottom="851" w:left="1418" w:header="709" w:footer="709" w:gutter="0"/>
          <w:cols w:space="720"/>
          <w:titlePg/>
          <w:docGrid w:linePitch="326"/>
        </w:sectPr>
      </w:pPr>
    </w:p>
    <w:p w:rsidR="00B95632" w:rsidRPr="00C656D0" w:rsidRDefault="00B95632" w:rsidP="004301A7">
      <w:pPr>
        <w:tabs>
          <w:tab w:val="left" w:pos="10992"/>
          <w:tab w:val="left" w:pos="11908"/>
          <w:tab w:val="left" w:pos="12824"/>
          <w:tab w:val="left" w:pos="13740"/>
          <w:tab w:val="left" w:pos="14656"/>
        </w:tabs>
        <w:spacing w:after="0" w:line="240" w:lineRule="auto"/>
        <w:ind w:firstLine="709"/>
        <w:rPr>
          <w:rFonts w:ascii="Times New Roman" w:hAnsi="Times New Roman" w:cs="Times New Roman"/>
          <w:b/>
          <w:caps/>
          <w:sz w:val="28"/>
          <w:szCs w:val="28"/>
        </w:rPr>
      </w:pPr>
      <w:r w:rsidRPr="00C656D0">
        <w:rPr>
          <w:rFonts w:ascii="Times New Roman" w:hAnsi="Times New Roman" w:cs="Times New Roman"/>
          <w:b/>
          <w:caps/>
          <w:sz w:val="28"/>
          <w:szCs w:val="28"/>
        </w:rPr>
        <w:lastRenderedPageBreak/>
        <w:t>5. СОДЕРЖАНИЕ УЧЕБНОЙ ДИСЦИПЛИНЫ</w:t>
      </w:r>
    </w:p>
    <w:p w:rsidR="00EE48FB" w:rsidRPr="00C656D0" w:rsidRDefault="00EE48FB" w:rsidP="0043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8"/>
          <w:szCs w:val="28"/>
          <w:u w:val="single"/>
        </w:rPr>
      </w:pPr>
    </w:p>
    <w:tbl>
      <w:tblPr>
        <w:tblW w:w="953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2"/>
        <w:gridCol w:w="1310"/>
      </w:tblGrid>
      <w:tr w:rsidR="00EE48FB" w:rsidRPr="00C656D0" w:rsidTr="00314E78">
        <w:trPr>
          <w:trHeight w:val="460"/>
        </w:trPr>
        <w:tc>
          <w:tcPr>
            <w:tcW w:w="8222" w:type="dxa"/>
            <w:shd w:val="clear" w:color="auto" w:fill="auto"/>
          </w:tcPr>
          <w:p w:rsidR="00EE48FB" w:rsidRPr="00C656D0" w:rsidRDefault="00EE48FB" w:rsidP="004301A7">
            <w:pPr>
              <w:spacing w:after="0" w:line="240" w:lineRule="auto"/>
              <w:jc w:val="center"/>
              <w:rPr>
                <w:rFonts w:ascii="Times New Roman" w:hAnsi="Times New Roman" w:cs="Times New Roman"/>
                <w:sz w:val="28"/>
                <w:szCs w:val="28"/>
              </w:rPr>
            </w:pPr>
            <w:r w:rsidRPr="00C656D0">
              <w:rPr>
                <w:rFonts w:ascii="Times New Roman" w:hAnsi="Times New Roman" w:cs="Times New Roman"/>
                <w:b/>
                <w:sz w:val="28"/>
                <w:szCs w:val="28"/>
              </w:rPr>
              <w:t>Вид учебной работы</w:t>
            </w:r>
          </w:p>
        </w:tc>
        <w:tc>
          <w:tcPr>
            <w:tcW w:w="1310" w:type="dxa"/>
            <w:shd w:val="clear" w:color="auto" w:fill="auto"/>
          </w:tcPr>
          <w:p w:rsidR="00EE48FB" w:rsidRPr="00C656D0" w:rsidRDefault="00EE48FB" w:rsidP="004301A7">
            <w:pPr>
              <w:spacing w:after="0" w:line="240" w:lineRule="auto"/>
              <w:jc w:val="center"/>
              <w:rPr>
                <w:rFonts w:ascii="Times New Roman" w:hAnsi="Times New Roman" w:cs="Times New Roman"/>
                <w:b/>
                <w:iCs/>
                <w:sz w:val="28"/>
                <w:szCs w:val="28"/>
              </w:rPr>
            </w:pPr>
            <w:r w:rsidRPr="00C656D0">
              <w:rPr>
                <w:rFonts w:ascii="Times New Roman" w:hAnsi="Times New Roman" w:cs="Times New Roman"/>
                <w:b/>
                <w:iCs/>
                <w:sz w:val="28"/>
                <w:szCs w:val="28"/>
              </w:rPr>
              <w:t>Объем часов</w:t>
            </w:r>
          </w:p>
        </w:tc>
      </w:tr>
      <w:tr w:rsidR="00EE48FB" w:rsidRPr="00C656D0" w:rsidTr="00314E78">
        <w:trPr>
          <w:trHeight w:val="285"/>
        </w:trPr>
        <w:tc>
          <w:tcPr>
            <w:tcW w:w="8222" w:type="dxa"/>
            <w:shd w:val="clear" w:color="auto" w:fill="auto"/>
          </w:tcPr>
          <w:p w:rsidR="00EE48FB" w:rsidRPr="00C656D0" w:rsidRDefault="00EE48FB" w:rsidP="004301A7">
            <w:pPr>
              <w:spacing w:after="0" w:line="240" w:lineRule="auto"/>
              <w:rPr>
                <w:rFonts w:ascii="Times New Roman" w:hAnsi="Times New Roman" w:cs="Times New Roman"/>
                <w:b/>
                <w:sz w:val="28"/>
                <w:szCs w:val="28"/>
              </w:rPr>
            </w:pPr>
            <w:r w:rsidRPr="00C656D0">
              <w:rPr>
                <w:rFonts w:ascii="Times New Roman" w:hAnsi="Times New Roman" w:cs="Times New Roman"/>
                <w:b/>
                <w:sz w:val="28"/>
                <w:szCs w:val="28"/>
              </w:rPr>
              <w:t>Максимальная учебная нагрузка (всего)</w:t>
            </w:r>
          </w:p>
        </w:tc>
        <w:tc>
          <w:tcPr>
            <w:tcW w:w="1310" w:type="dxa"/>
            <w:shd w:val="clear" w:color="auto" w:fill="auto"/>
          </w:tcPr>
          <w:p w:rsidR="00EE48FB" w:rsidRPr="00C656D0" w:rsidRDefault="008F4676" w:rsidP="004301A7">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220</w:t>
            </w:r>
          </w:p>
        </w:tc>
      </w:tr>
      <w:tr w:rsidR="00EE48FB" w:rsidRPr="00C656D0" w:rsidTr="00314E78">
        <w:tc>
          <w:tcPr>
            <w:tcW w:w="8222" w:type="dxa"/>
            <w:shd w:val="clear" w:color="auto" w:fill="auto"/>
          </w:tcPr>
          <w:p w:rsidR="00EE48FB" w:rsidRPr="00C656D0" w:rsidRDefault="00EE48FB"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b/>
                <w:sz w:val="28"/>
                <w:szCs w:val="28"/>
              </w:rPr>
              <w:t xml:space="preserve">Обязательная аудиторная учебная нагрузка (всего) </w:t>
            </w:r>
          </w:p>
        </w:tc>
        <w:tc>
          <w:tcPr>
            <w:tcW w:w="1310" w:type="dxa"/>
            <w:shd w:val="clear" w:color="auto" w:fill="auto"/>
          </w:tcPr>
          <w:p w:rsidR="00EE48FB" w:rsidRPr="00C656D0" w:rsidRDefault="008F4676" w:rsidP="004301A7">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147</w:t>
            </w:r>
          </w:p>
        </w:tc>
      </w:tr>
      <w:tr w:rsidR="00EE48FB" w:rsidRPr="00C656D0" w:rsidTr="00314E78">
        <w:tc>
          <w:tcPr>
            <w:tcW w:w="8222" w:type="dxa"/>
            <w:shd w:val="clear" w:color="auto" w:fill="auto"/>
          </w:tcPr>
          <w:p w:rsidR="00EE48FB" w:rsidRPr="00C656D0" w:rsidRDefault="00EE48FB"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в том числе:</w:t>
            </w:r>
          </w:p>
        </w:tc>
        <w:tc>
          <w:tcPr>
            <w:tcW w:w="1310" w:type="dxa"/>
            <w:shd w:val="clear" w:color="auto" w:fill="auto"/>
          </w:tcPr>
          <w:p w:rsidR="00EE48FB" w:rsidRPr="00C656D0" w:rsidRDefault="00EE48FB" w:rsidP="004301A7">
            <w:pPr>
              <w:spacing w:after="0" w:line="240" w:lineRule="auto"/>
              <w:jc w:val="center"/>
              <w:rPr>
                <w:rFonts w:ascii="Times New Roman" w:hAnsi="Times New Roman" w:cs="Times New Roman"/>
                <w:iCs/>
                <w:sz w:val="28"/>
                <w:szCs w:val="28"/>
              </w:rPr>
            </w:pPr>
          </w:p>
        </w:tc>
      </w:tr>
      <w:tr w:rsidR="00EE48FB" w:rsidRPr="00C656D0" w:rsidTr="00314E78">
        <w:tc>
          <w:tcPr>
            <w:tcW w:w="8222" w:type="dxa"/>
            <w:shd w:val="clear" w:color="auto" w:fill="auto"/>
          </w:tcPr>
          <w:p w:rsidR="00EE48FB" w:rsidRPr="00C656D0" w:rsidRDefault="00EE48FB"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 xml:space="preserve">     практические занятия</w:t>
            </w:r>
          </w:p>
        </w:tc>
        <w:tc>
          <w:tcPr>
            <w:tcW w:w="1310" w:type="dxa"/>
            <w:shd w:val="clear" w:color="auto" w:fill="auto"/>
          </w:tcPr>
          <w:p w:rsidR="00EE48FB" w:rsidRPr="00C656D0" w:rsidRDefault="00ED00F2" w:rsidP="004301A7">
            <w:pPr>
              <w:spacing w:after="0" w:line="240" w:lineRule="auto"/>
              <w:jc w:val="center"/>
              <w:rPr>
                <w:rFonts w:ascii="Times New Roman" w:hAnsi="Times New Roman" w:cs="Times New Roman"/>
                <w:iCs/>
                <w:sz w:val="28"/>
                <w:szCs w:val="28"/>
              </w:rPr>
            </w:pPr>
            <w:r w:rsidRPr="008B5F7C">
              <w:rPr>
                <w:rFonts w:ascii="Times New Roman" w:hAnsi="Times New Roman" w:cs="Times New Roman"/>
                <w:iCs/>
                <w:sz w:val="28"/>
                <w:szCs w:val="28"/>
              </w:rPr>
              <w:t>26</w:t>
            </w:r>
          </w:p>
        </w:tc>
      </w:tr>
      <w:tr w:rsidR="00EE48FB" w:rsidRPr="00C656D0" w:rsidTr="00314E78">
        <w:tc>
          <w:tcPr>
            <w:tcW w:w="8222" w:type="dxa"/>
            <w:shd w:val="clear" w:color="auto" w:fill="auto"/>
          </w:tcPr>
          <w:p w:rsidR="00EE48FB" w:rsidRPr="00C656D0" w:rsidRDefault="00EE48FB" w:rsidP="004301A7">
            <w:pPr>
              <w:spacing w:after="0" w:line="240" w:lineRule="auto"/>
              <w:ind w:firstLine="360"/>
              <w:jc w:val="both"/>
              <w:rPr>
                <w:rFonts w:ascii="Times New Roman" w:hAnsi="Times New Roman" w:cs="Times New Roman"/>
                <w:sz w:val="28"/>
                <w:szCs w:val="28"/>
              </w:rPr>
            </w:pPr>
            <w:r w:rsidRPr="00C656D0">
              <w:rPr>
                <w:rFonts w:ascii="Times New Roman" w:hAnsi="Times New Roman" w:cs="Times New Roman"/>
                <w:sz w:val="28"/>
                <w:szCs w:val="28"/>
              </w:rPr>
              <w:t>самостоятельные работы</w:t>
            </w:r>
          </w:p>
        </w:tc>
        <w:tc>
          <w:tcPr>
            <w:tcW w:w="1310" w:type="dxa"/>
            <w:shd w:val="clear" w:color="auto" w:fill="auto"/>
          </w:tcPr>
          <w:p w:rsidR="00EE48FB" w:rsidRPr="00C656D0" w:rsidRDefault="00EE48FB" w:rsidP="004301A7">
            <w:pPr>
              <w:spacing w:after="0" w:line="240" w:lineRule="auto"/>
              <w:jc w:val="center"/>
              <w:rPr>
                <w:rFonts w:ascii="Times New Roman" w:hAnsi="Times New Roman" w:cs="Times New Roman"/>
                <w:iCs/>
                <w:sz w:val="28"/>
                <w:szCs w:val="28"/>
              </w:rPr>
            </w:pPr>
          </w:p>
        </w:tc>
      </w:tr>
      <w:tr w:rsidR="00EE48FB" w:rsidRPr="00C656D0" w:rsidTr="00314E78">
        <w:tc>
          <w:tcPr>
            <w:tcW w:w="8222" w:type="dxa"/>
            <w:shd w:val="clear" w:color="auto" w:fill="auto"/>
          </w:tcPr>
          <w:p w:rsidR="00EE48FB" w:rsidRPr="00C656D0" w:rsidRDefault="00EE48FB" w:rsidP="004301A7">
            <w:pPr>
              <w:spacing w:after="0" w:line="240" w:lineRule="auto"/>
              <w:jc w:val="both"/>
              <w:rPr>
                <w:rFonts w:ascii="Times New Roman" w:hAnsi="Times New Roman" w:cs="Times New Roman"/>
                <w:sz w:val="28"/>
                <w:szCs w:val="28"/>
              </w:rPr>
            </w:pPr>
            <w:r w:rsidRPr="00C656D0">
              <w:rPr>
                <w:rFonts w:ascii="Times New Roman" w:hAnsi="Times New Roman" w:cs="Times New Roman"/>
                <w:sz w:val="28"/>
                <w:szCs w:val="28"/>
              </w:rPr>
              <w:t xml:space="preserve">     контрольные работы</w:t>
            </w:r>
          </w:p>
        </w:tc>
        <w:tc>
          <w:tcPr>
            <w:tcW w:w="1310" w:type="dxa"/>
            <w:shd w:val="clear" w:color="auto" w:fill="auto"/>
          </w:tcPr>
          <w:p w:rsidR="00EE48FB" w:rsidRPr="00C656D0" w:rsidRDefault="009A15A0" w:rsidP="004301A7">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w:t>
            </w:r>
          </w:p>
        </w:tc>
      </w:tr>
      <w:tr w:rsidR="00EE48FB" w:rsidRPr="00C656D0" w:rsidTr="00314E78">
        <w:tc>
          <w:tcPr>
            <w:tcW w:w="8222" w:type="dxa"/>
            <w:shd w:val="clear" w:color="auto" w:fill="auto"/>
          </w:tcPr>
          <w:p w:rsidR="00EE48FB" w:rsidRPr="00C656D0" w:rsidRDefault="00EE48FB" w:rsidP="004301A7">
            <w:pPr>
              <w:spacing w:after="0" w:line="240" w:lineRule="auto"/>
              <w:jc w:val="both"/>
              <w:rPr>
                <w:rFonts w:ascii="Times New Roman" w:hAnsi="Times New Roman" w:cs="Times New Roman"/>
                <w:b/>
                <w:sz w:val="28"/>
                <w:szCs w:val="28"/>
              </w:rPr>
            </w:pPr>
            <w:r w:rsidRPr="00C656D0">
              <w:rPr>
                <w:rFonts w:ascii="Times New Roman" w:hAnsi="Times New Roman" w:cs="Times New Roman"/>
                <w:b/>
                <w:sz w:val="28"/>
                <w:szCs w:val="28"/>
              </w:rPr>
              <w:t>Самостоятельная работа обучающегося (всего)</w:t>
            </w:r>
          </w:p>
        </w:tc>
        <w:tc>
          <w:tcPr>
            <w:tcW w:w="1310" w:type="dxa"/>
            <w:shd w:val="clear" w:color="auto" w:fill="auto"/>
          </w:tcPr>
          <w:p w:rsidR="00EE48FB" w:rsidRPr="00C656D0" w:rsidRDefault="008F4676" w:rsidP="00024C1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7</w:t>
            </w:r>
            <w:r w:rsidR="00024C1F">
              <w:rPr>
                <w:rFonts w:ascii="Times New Roman" w:hAnsi="Times New Roman" w:cs="Times New Roman"/>
                <w:b/>
                <w:iCs/>
                <w:sz w:val="28"/>
                <w:szCs w:val="28"/>
              </w:rPr>
              <w:t>0</w:t>
            </w:r>
          </w:p>
        </w:tc>
      </w:tr>
      <w:tr w:rsidR="00024C1F" w:rsidRPr="00C656D0" w:rsidTr="00314E78">
        <w:tc>
          <w:tcPr>
            <w:tcW w:w="8222" w:type="dxa"/>
            <w:shd w:val="clear" w:color="auto" w:fill="auto"/>
          </w:tcPr>
          <w:p w:rsidR="00024C1F" w:rsidRPr="00C656D0" w:rsidRDefault="00024C1F" w:rsidP="004301A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Индивидуальный проект</w:t>
            </w:r>
          </w:p>
        </w:tc>
        <w:tc>
          <w:tcPr>
            <w:tcW w:w="1310" w:type="dxa"/>
            <w:shd w:val="clear" w:color="auto" w:fill="auto"/>
          </w:tcPr>
          <w:p w:rsidR="00024C1F" w:rsidRDefault="00024C1F" w:rsidP="00024C1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3</w:t>
            </w:r>
          </w:p>
        </w:tc>
      </w:tr>
      <w:tr w:rsidR="00EE48FB" w:rsidRPr="00C656D0" w:rsidTr="00314E78">
        <w:tc>
          <w:tcPr>
            <w:tcW w:w="9532" w:type="dxa"/>
            <w:gridSpan w:val="2"/>
            <w:shd w:val="clear" w:color="auto" w:fill="auto"/>
          </w:tcPr>
          <w:p w:rsidR="00EE48FB" w:rsidRPr="00C656D0" w:rsidRDefault="00E45801" w:rsidP="001B6407">
            <w:pPr>
              <w:spacing w:after="0" w:line="240" w:lineRule="auto"/>
              <w:rPr>
                <w:rFonts w:ascii="Times New Roman" w:hAnsi="Times New Roman" w:cs="Times New Roman"/>
                <w:i/>
                <w:iCs/>
                <w:sz w:val="28"/>
                <w:szCs w:val="28"/>
              </w:rPr>
            </w:pPr>
            <w:r w:rsidRPr="00C656D0">
              <w:rPr>
                <w:rFonts w:ascii="Times New Roman" w:hAnsi="Times New Roman" w:cs="Times New Roman"/>
                <w:i/>
                <w:iCs/>
                <w:sz w:val="28"/>
                <w:szCs w:val="28"/>
              </w:rPr>
              <w:t xml:space="preserve">Итоговая аттестация в форме </w:t>
            </w:r>
            <w:r w:rsidR="001B6407">
              <w:rPr>
                <w:rFonts w:ascii="Times New Roman" w:hAnsi="Times New Roman" w:cs="Times New Roman"/>
                <w:b/>
                <w:i/>
                <w:iCs/>
                <w:sz w:val="28"/>
                <w:szCs w:val="28"/>
              </w:rPr>
              <w:t>дифференцированного зачета</w:t>
            </w:r>
          </w:p>
        </w:tc>
      </w:tr>
    </w:tbl>
    <w:p w:rsidR="00EE48FB" w:rsidRPr="00C656D0" w:rsidRDefault="00EE48FB" w:rsidP="004301A7">
      <w:pPr>
        <w:spacing w:after="0" w:line="240" w:lineRule="auto"/>
        <w:rPr>
          <w:rFonts w:ascii="Times New Roman" w:hAnsi="Times New Roman" w:cs="Times New Roman"/>
          <w:sz w:val="28"/>
          <w:szCs w:val="28"/>
        </w:rPr>
        <w:sectPr w:rsidR="00EE48FB" w:rsidRPr="00C656D0" w:rsidSect="00314E78">
          <w:pgSz w:w="11906" w:h="16838"/>
          <w:pgMar w:top="851" w:right="851" w:bottom="851" w:left="1418" w:header="709" w:footer="709" w:gutter="0"/>
          <w:cols w:space="720"/>
          <w:titlePg/>
          <w:docGrid w:linePitch="326"/>
        </w:sectPr>
      </w:pPr>
    </w:p>
    <w:p w:rsidR="00643A86" w:rsidRPr="00C656D0" w:rsidRDefault="00C656D0" w:rsidP="00C656D0">
      <w:pPr>
        <w:tabs>
          <w:tab w:val="left" w:pos="709"/>
        </w:tabs>
        <w:spacing w:after="0" w:line="240" w:lineRule="auto"/>
        <w:rPr>
          <w:rFonts w:ascii="Times New Roman" w:hAnsi="Times New Roman" w:cs="Times New Roman"/>
          <w:b/>
          <w:caps/>
          <w:sz w:val="28"/>
          <w:szCs w:val="28"/>
        </w:rPr>
      </w:pPr>
      <w:r>
        <w:rPr>
          <w:rFonts w:ascii="Times New Roman" w:hAnsi="Times New Roman" w:cs="Times New Roman"/>
          <w:b/>
          <w:sz w:val="28"/>
          <w:szCs w:val="28"/>
        </w:rPr>
        <w:lastRenderedPageBreak/>
        <w:tab/>
        <w:t xml:space="preserve">6. </w:t>
      </w:r>
      <w:r w:rsidR="00C716C5" w:rsidRPr="00C656D0">
        <w:rPr>
          <w:rFonts w:ascii="Times New Roman" w:hAnsi="Times New Roman" w:cs="Times New Roman"/>
          <w:b/>
          <w:sz w:val="28"/>
          <w:szCs w:val="28"/>
        </w:rPr>
        <w:t>ТЕМАТИЧЕСКИЙ ПЛАН И СОДЕРЖАНИЕ УЧЕБНОЙ ДИСЦИПЛИНЫ</w:t>
      </w:r>
      <w:r w:rsidR="00C61600">
        <w:rPr>
          <w:rFonts w:ascii="Times New Roman" w:hAnsi="Times New Roman" w:cs="Times New Roman"/>
          <w:b/>
          <w:sz w:val="28"/>
          <w:szCs w:val="28"/>
        </w:rPr>
        <w:t xml:space="preserve"> </w:t>
      </w:r>
      <w:r w:rsidR="00643A86" w:rsidRPr="00C61600">
        <w:rPr>
          <w:rFonts w:ascii="Times New Roman" w:hAnsi="Times New Roman" w:cs="Times New Roman"/>
          <w:b/>
          <w:caps/>
          <w:sz w:val="28"/>
          <w:szCs w:val="28"/>
          <w:u w:val="single"/>
        </w:rPr>
        <w:t>ОДУ.03</w:t>
      </w:r>
      <w:r w:rsidR="00C41196">
        <w:rPr>
          <w:rFonts w:ascii="Times New Roman" w:hAnsi="Times New Roman" w:cs="Times New Roman"/>
          <w:b/>
          <w:caps/>
          <w:sz w:val="28"/>
          <w:szCs w:val="28"/>
          <w:u w:val="single"/>
        </w:rPr>
        <w:t xml:space="preserve"> </w:t>
      </w:r>
      <w:r w:rsidR="00643A86" w:rsidRPr="00C61600">
        <w:rPr>
          <w:rFonts w:ascii="Times New Roman" w:hAnsi="Times New Roman" w:cs="Times New Roman"/>
          <w:b/>
          <w:caps/>
          <w:sz w:val="28"/>
          <w:szCs w:val="28"/>
          <w:u w:val="single"/>
        </w:rPr>
        <w:t>ЭКОНОМИКА</w:t>
      </w:r>
    </w:p>
    <w:p w:rsidR="00643A86" w:rsidRPr="00C656D0" w:rsidRDefault="00643A86" w:rsidP="00643A86">
      <w:pPr>
        <w:pStyle w:val="a4"/>
        <w:spacing w:after="0" w:line="240" w:lineRule="auto"/>
        <w:ind w:left="1080"/>
        <w:rPr>
          <w:rFonts w:ascii="Times New Roman" w:hAnsi="Times New Roman" w:cs="Times New Roman"/>
          <w:b/>
          <w:caps/>
          <w:sz w:val="28"/>
          <w:szCs w:val="28"/>
          <w:u w:val="single"/>
        </w:rPr>
      </w:pPr>
    </w:p>
    <w:tbl>
      <w:tblPr>
        <w:tblStyle w:val="a3"/>
        <w:tblW w:w="15167" w:type="dxa"/>
        <w:tblInd w:w="108" w:type="dxa"/>
        <w:tblLayout w:type="fixed"/>
        <w:tblLook w:val="04A0" w:firstRow="1" w:lastRow="0" w:firstColumn="1" w:lastColumn="0" w:noHBand="0" w:noVBand="1"/>
      </w:tblPr>
      <w:tblGrid>
        <w:gridCol w:w="2514"/>
        <w:gridCol w:w="10102"/>
        <w:gridCol w:w="1134"/>
        <w:gridCol w:w="1417"/>
      </w:tblGrid>
      <w:tr w:rsidR="00EE48FB" w:rsidRPr="009410A2" w:rsidTr="009410A2">
        <w:trPr>
          <w:trHeight w:val="475"/>
        </w:trPr>
        <w:tc>
          <w:tcPr>
            <w:tcW w:w="2514" w:type="dxa"/>
          </w:tcPr>
          <w:p w:rsidR="00EE48FB" w:rsidRPr="009410A2" w:rsidRDefault="00EE48FB" w:rsidP="00A7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9410A2">
              <w:rPr>
                <w:rFonts w:ascii="Times New Roman" w:hAnsi="Times New Roman" w:cs="Times New Roman"/>
                <w:b/>
                <w:bCs/>
                <w:sz w:val="24"/>
                <w:szCs w:val="24"/>
              </w:rPr>
              <w:t>Наименование разделов и тем</w:t>
            </w:r>
          </w:p>
        </w:tc>
        <w:tc>
          <w:tcPr>
            <w:tcW w:w="10102" w:type="dxa"/>
          </w:tcPr>
          <w:p w:rsidR="00EE48FB" w:rsidRPr="009410A2" w:rsidRDefault="00EE48FB" w:rsidP="00A7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9410A2">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134" w:type="dxa"/>
          </w:tcPr>
          <w:p w:rsidR="00EE48FB" w:rsidRPr="009410A2" w:rsidRDefault="00EE48FB" w:rsidP="00A7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9410A2">
              <w:rPr>
                <w:rFonts w:ascii="Times New Roman" w:hAnsi="Times New Roman" w:cs="Times New Roman"/>
                <w:b/>
                <w:bCs/>
                <w:sz w:val="24"/>
                <w:szCs w:val="24"/>
              </w:rPr>
              <w:t>Объем часов</w:t>
            </w:r>
          </w:p>
        </w:tc>
        <w:tc>
          <w:tcPr>
            <w:tcW w:w="1417" w:type="dxa"/>
          </w:tcPr>
          <w:p w:rsidR="00EE48FB" w:rsidRPr="009410A2" w:rsidRDefault="00EE48FB" w:rsidP="00A7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9410A2">
              <w:rPr>
                <w:rFonts w:ascii="Times New Roman" w:hAnsi="Times New Roman" w:cs="Times New Roman"/>
                <w:b/>
                <w:bCs/>
                <w:sz w:val="24"/>
                <w:szCs w:val="24"/>
              </w:rPr>
              <w:t>Уровень освоения</w:t>
            </w:r>
          </w:p>
        </w:tc>
      </w:tr>
      <w:tr w:rsidR="00A542D2" w:rsidRPr="009410A2" w:rsidTr="009410A2">
        <w:trPr>
          <w:trHeight w:val="342"/>
        </w:trPr>
        <w:tc>
          <w:tcPr>
            <w:tcW w:w="2514" w:type="dxa"/>
          </w:tcPr>
          <w:p w:rsidR="00A542D2" w:rsidRPr="009410A2" w:rsidRDefault="00A542D2" w:rsidP="00EE48FB">
            <w:pPr>
              <w:rPr>
                <w:rFonts w:ascii="Times New Roman" w:hAnsi="Times New Roman" w:cs="Times New Roman"/>
                <w:b/>
                <w:sz w:val="24"/>
                <w:szCs w:val="24"/>
              </w:rPr>
            </w:pPr>
            <w:r w:rsidRPr="009410A2">
              <w:rPr>
                <w:rFonts w:ascii="Times New Roman" w:hAnsi="Times New Roman" w:cs="Times New Roman"/>
                <w:b/>
                <w:sz w:val="24"/>
                <w:szCs w:val="24"/>
              </w:rPr>
              <w:t>Введение</w:t>
            </w:r>
          </w:p>
        </w:tc>
        <w:tc>
          <w:tcPr>
            <w:tcW w:w="10102" w:type="dxa"/>
          </w:tcPr>
          <w:p w:rsidR="00A542D2" w:rsidRPr="009410A2" w:rsidRDefault="00CA4F27" w:rsidP="00EE48FB">
            <w:pPr>
              <w:rPr>
                <w:rFonts w:ascii="Times New Roman" w:hAnsi="Times New Roman" w:cs="Times New Roman"/>
                <w:sz w:val="24"/>
                <w:szCs w:val="24"/>
              </w:rPr>
            </w:pPr>
            <w:r w:rsidRPr="009410A2">
              <w:rPr>
                <w:rFonts w:ascii="Times New Roman" w:hAnsi="Times New Roman" w:cs="Times New Roman"/>
                <w:sz w:val="24"/>
                <w:szCs w:val="24"/>
              </w:rPr>
              <w:t>Содержание учебной дисциплины «Экономика»</w:t>
            </w:r>
          </w:p>
        </w:tc>
        <w:tc>
          <w:tcPr>
            <w:tcW w:w="1134" w:type="dxa"/>
          </w:tcPr>
          <w:p w:rsidR="00A542D2" w:rsidRPr="009410A2" w:rsidRDefault="00CA4F27" w:rsidP="00BF777E">
            <w:pPr>
              <w:jc w:val="center"/>
              <w:rPr>
                <w:rFonts w:ascii="Times New Roman" w:hAnsi="Times New Roman" w:cs="Times New Roman"/>
                <w:b/>
                <w:sz w:val="24"/>
                <w:szCs w:val="24"/>
              </w:rPr>
            </w:pPr>
            <w:r w:rsidRPr="009410A2">
              <w:rPr>
                <w:rFonts w:ascii="Times New Roman" w:hAnsi="Times New Roman" w:cs="Times New Roman"/>
                <w:b/>
                <w:sz w:val="24"/>
                <w:szCs w:val="24"/>
              </w:rPr>
              <w:t>2</w:t>
            </w:r>
          </w:p>
        </w:tc>
        <w:tc>
          <w:tcPr>
            <w:tcW w:w="1417" w:type="dxa"/>
          </w:tcPr>
          <w:p w:rsidR="00A542D2" w:rsidRPr="009410A2" w:rsidRDefault="0066271C" w:rsidP="0066271C">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42D2" w:rsidRPr="009410A2" w:rsidTr="009410A2">
        <w:trPr>
          <w:trHeight w:val="275"/>
        </w:trPr>
        <w:tc>
          <w:tcPr>
            <w:tcW w:w="2514" w:type="dxa"/>
          </w:tcPr>
          <w:p w:rsidR="00A542D2" w:rsidRPr="009410A2" w:rsidRDefault="00A542D2" w:rsidP="00EE48FB">
            <w:pPr>
              <w:rPr>
                <w:rFonts w:ascii="Times New Roman" w:hAnsi="Times New Roman" w:cs="Times New Roman"/>
                <w:b/>
                <w:sz w:val="24"/>
                <w:szCs w:val="24"/>
              </w:rPr>
            </w:pPr>
            <w:r w:rsidRPr="009410A2">
              <w:rPr>
                <w:rFonts w:ascii="Times New Roman" w:hAnsi="Times New Roman" w:cs="Times New Roman"/>
                <w:b/>
                <w:sz w:val="24"/>
                <w:szCs w:val="24"/>
              </w:rPr>
              <w:t>Раздел 1</w:t>
            </w:r>
          </w:p>
        </w:tc>
        <w:tc>
          <w:tcPr>
            <w:tcW w:w="10102" w:type="dxa"/>
          </w:tcPr>
          <w:p w:rsidR="00A542D2" w:rsidRPr="009410A2" w:rsidRDefault="00CA4F27" w:rsidP="00EE48FB">
            <w:pPr>
              <w:rPr>
                <w:rFonts w:ascii="Times New Roman" w:hAnsi="Times New Roman" w:cs="Times New Roman"/>
                <w:b/>
                <w:sz w:val="24"/>
                <w:szCs w:val="24"/>
              </w:rPr>
            </w:pPr>
            <w:r w:rsidRPr="009410A2">
              <w:rPr>
                <w:rFonts w:ascii="Times New Roman" w:hAnsi="Times New Roman" w:cs="Times New Roman"/>
                <w:b/>
                <w:sz w:val="24"/>
                <w:szCs w:val="24"/>
              </w:rPr>
              <w:t>Экономика и экономическая наука</w:t>
            </w:r>
          </w:p>
        </w:tc>
        <w:tc>
          <w:tcPr>
            <w:tcW w:w="1134" w:type="dxa"/>
          </w:tcPr>
          <w:p w:rsidR="00A542D2" w:rsidRPr="009410A2" w:rsidRDefault="008F4676" w:rsidP="00BF777E">
            <w:pPr>
              <w:jc w:val="center"/>
              <w:rPr>
                <w:rFonts w:ascii="Times New Roman" w:hAnsi="Times New Roman" w:cs="Times New Roman"/>
                <w:b/>
                <w:sz w:val="24"/>
                <w:szCs w:val="24"/>
              </w:rPr>
            </w:pPr>
            <w:r>
              <w:rPr>
                <w:rFonts w:ascii="Times New Roman" w:hAnsi="Times New Roman" w:cs="Times New Roman"/>
                <w:b/>
                <w:sz w:val="24"/>
                <w:szCs w:val="24"/>
              </w:rPr>
              <w:t>2</w:t>
            </w:r>
            <w:r w:rsidR="00BF5E9B">
              <w:rPr>
                <w:rFonts w:ascii="Times New Roman" w:hAnsi="Times New Roman" w:cs="Times New Roman"/>
                <w:b/>
                <w:sz w:val="24"/>
                <w:szCs w:val="24"/>
              </w:rPr>
              <w:t>4</w:t>
            </w:r>
          </w:p>
        </w:tc>
        <w:tc>
          <w:tcPr>
            <w:tcW w:w="1417" w:type="dxa"/>
          </w:tcPr>
          <w:p w:rsidR="00A542D2" w:rsidRPr="009410A2" w:rsidRDefault="00A542D2" w:rsidP="00EE48FB">
            <w:pPr>
              <w:rPr>
                <w:rFonts w:ascii="Times New Roman" w:hAnsi="Times New Roman" w:cs="Times New Roman"/>
                <w:sz w:val="24"/>
                <w:szCs w:val="24"/>
              </w:rPr>
            </w:pPr>
          </w:p>
        </w:tc>
      </w:tr>
      <w:tr w:rsidR="00A542D2" w:rsidRPr="009410A2" w:rsidTr="009410A2">
        <w:trPr>
          <w:trHeight w:val="1115"/>
        </w:trPr>
        <w:tc>
          <w:tcPr>
            <w:tcW w:w="2514" w:type="dxa"/>
          </w:tcPr>
          <w:p w:rsidR="00432DE1" w:rsidRPr="009410A2" w:rsidRDefault="00432DE1" w:rsidP="00432DE1">
            <w:pPr>
              <w:rPr>
                <w:rFonts w:ascii="Times New Roman" w:hAnsi="Times New Roman" w:cs="Times New Roman"/>
                <w:b/>
                <w:sz w:val="24"/>
                <w:szCs w:val="24"/>
              </w:rPr>
            </w:pPr>
            <w:r w:rsidRPr="009410A2">
              <w:rPr>
                <w:rFonts w:ascii="Times New Roman" w:hAnsi="Times New Roman" w:cs="Times New Roman"/>
                <w:b/>
                <w:sz w:val="24"/>
                <w:szCs w:val="24"/>
              </w:rPr>
              <w:t>1.1</w:t>
            </w:r>
          </w:p>
          <w:p w:rsidR="00A542D2" w:rsidRPr="009410A2" w:rsidRDefault="00CA4F27" w:rsidP="00EE48FB">
            <w:pPr>
              <w:rPr>
                <w:rFonts w:ascii="Times New Roman" w:hAnsi="Times New Roman" w:cs="Times New Roman"/>
                <w:b/>
                <w:sz w:val="24"/>
                <w:szCs w:val="24"/>
              </w:rPr>
            </w:pPr>
            <w:r w:rsidRPr="009410A2">
              <w:rPr>
                <w:rFonts w:ascii="Times New Roman" w:hAnsi="Times New Roman" w:cs="Times New Roman"/>
                <w:b/>
                <w:sz w:val="24"/>
                <w:szCs w:val="24"/>
              </w:rPr>
              <w:t>Потребности человека и ограниченность ресурсов</w:t>
            </w:r>
          </w:p>
        </w:tc>
        <w:tc>
          <w:tcPr>
            <w:tcW w:w="10102" w:type="dxa"/>
          </w:tcPr>
          <w:p w:rsidR="001D6BDE" w:rsidRPr="009410A2" w:rsidRDefault="00CA4F27" w:rsidP="002634F7">
            <w:pPr>
              <w:jc w:val="both"/>
              <w:rPr>
                <w:rFonts w:ascii="Times New Roman" w:hAnsi="Times New Roman" w:cs="Times New Roman"/>
                <w:sz w:val="24"/>
                <w:szCs w:val="24"/>
              </w:rPr>
            </w:pPr>
            <w:r w:rsidRPr="009410A2">
              <w:rPr>
                <w:rFonts w:ascii="Times New Roman" w:hAnsi="Times New Roman" w:cs="Times New Roman"/>
                <w:sz w:val="24"/>
                <w:szCs w:val="24"/>
              </w:rPr>
              <w:t>Понятие экономики. Экономические потребност</w:t>
            </w:r>
            <w:r w:rsidR="00BF777E" w:rsidRPr="009410A2">
              <w:rPr>
                <w:rFonts w:ascii="Times New Roman" w:hAnsi="Times New Roman" w:cs="Times New Roman"/>
                <w:sz w:val="24"/>
                <w:szCs w:val="24"/>
              </w:rPr>
              <w:t>и общества. Свободные и экономи</w:t>
            </w:r>
            <w:r w:rsidRPr="009410A2">
              <w:rPr>
                <w:rFonts w:ascii="Times New Roman" w:hAnsi="Times New Roman" w:cs="Times New Roman"/>
                <w:sz w:val="24"/>
                <w:szCs w:val="24"/>
              </w:rPr>
              <w:t>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tc>
        <w:tc>
          <w:tcPr>
            <w:tcW w:w="1134" w:type="dxa"/>
          </w:tcPr>
          <w:p w:rsidR="001D6BDE" w:rsidRPr="009410A2" w:rsidRDefault="008F4676" w:rsidP="00BF777E">
            <w:pP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A542D2" w:rsidRPr="009410A2" w:rsidRDefault="0066271C" w:rsidP="0066271C">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8F4676" w:rsidRPr="009410A2" w:rsidTr="009410A2">
        <w:trPr>
          <w:trHeight w:val="1131"/>
        </w:trPr>
        <w:tc>
          <w:tcPr>
            <w:tcW w:w="2514" w:type="dxa"/>
            <w:vMerge w:val="restart"/>
          </w:tcPr>
          <w:p w:rsidR="008F4676" w:rsidRPr="009410A2" w:rsidRDefault="008F4676" w:rsidP="00EE48FB">
            <w:pPr>
              <w:rPr>
                <w:rFonts w:ascii="Times New Roman" w:hAnsi="Times New Roman" w:cs="Times New Roman"/>
                <w:b/>
                <w:sz w:val="24"/>
                <w:szCs w:val="24"/>
              </w:rPr>
            </w:pPr>
            <w:r w:rsidRPr="009410A2">
              <w:rPr>
                <w:rFonts w:ascii="Times New Roman" w:hAnsi="Times New Roman" w:cs="Times New Roman"/>
                <w:b/>
                <w:sz w:val="24"/>
                <w:szCs w:val="24"/>
              </w:rPr>
              <w:t>1.2 Факторы производства. Прибыль и рентабельность</w:t>
            </w:r>
          </w:p>
        </w:tc>
        <w:tc>
          <w:tcPr>
            <w:tcW w:w="10102" w:type="dxa"/>
          </w:tcPr>
          <w:p w:rsidR="008F4676" w:rsidRPr="009410A2" w:rsidRDefault="008F4676" w:rsidP="002634F7">
            <w:pPr>
              <w:jc w:val="both"/>
              <w:rPr>
                <w:rFonts w:ascii="Times New Roman" w:hAnsi="Times New Roman" w:cs="Times New Roman"/>
                <w:sz w:val="24"/>
                <w:szCs w:val="24"/>
              </w:rPr>
            </w:pPr>
            <w:r w:rsidRPr="009410A2">
              <w:rPr>
                <w:rFonts w:ascii="Times New Roman" w:hAnsi="Times New Roman" w:cs="Times New Roman"/>
                <w:sz w:val="24"/>
                <w:szCs w:val="24"/>
              </w:rPr>
              <w:t>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Рента. Земельная рента. Научные подходы к категории процента. Основные теории происхождения процента.</w:t>
            </w:r>
          </w:p>
        </w:tc>
        <w:tc>
          <w:tcPr>
            <w:tcW w:w="1134" w:type="dxa"/>
          </w:tcPr>
          <w:p w:rsidR="008F4676" w:rsidRPr="009410A2" w:rsidRDefault="005851D8" w:rsidP="00BF777E">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8F4676" w:rsidRPr="009410A2" w:rsidRDefault="008F4676" w:rsidP="0066271C">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8F4676" w:rsidRPr="009410A2" w:rsidTr="008F4676">
        <w:trPr>
          <w:trHeight w:val="443"/>
        </w:trPr>
        <w:tc>
          <w:tcPr>
            <w:tcW w:w="2514" w:type="dxa"/>
            <w:vMerge/>
          </w:tcPr>
          <w:p w:rsidR="008F4676" w:rsidRPr="009410A2" w:rsidRDefault="008F4676" w:rsidP="008F4676">
            <w:pPr>
              <w:rPr>
                <w:rFonts w:ascii="Times New Roman" w:hAnsi="Times New Roman" w:cs="Times New Roman"/>
                <w:b/>
                <w:sz w:val="24"/>
                <w:szCs w:val="24"/>
              </w:rPr>
            </w:pPr>
          </w:p>
        </w:tc>
        <w:tc>
          <w:tcPr>
            <w:tcW w:w="10102" w:type="dxa"/>
          </w:tcPr>
          <w:p w:rsidR="00FA6664" w:rsidRDefault="008F4676" w:rsidP="002634F7">
            <w:pPr>
              <w:jc w:val="both"/>
              <w:rPr>
                <w:rFonts w:ascii="Times New Roman" w:hAnsi="Times New Roman" w:cs="Times New Roman"/>
                <w:b/>
                <w:sz w:val="24"/>
                <w:szCs w:val="24"/>
              </w:rPr>
            </w:pPr>
            <w:r w:rsidRPr="008F4676">
              <w:rPr>
                <w:rFonts w:ascii="Times New Roman" w:hAnsi="Times New Roman" w:cs="Times New Roman"/>
                <w:b/>
                <w:sz w:val="24"/>
                <w:szCs w:val="24"/>
              </w:rPr>
              <w:t>Самостоятельная работа.</w:t>
            </w:r>
          </w:p>
          <w:p w:rsidR="008F4676" w:rsidRPr="008F4676" w:rsidRDefault="008F4676" w:rsidP="002634F7">
            <w:pPr>
              <w:jc w:val="both"/>
              <w:rPr>
                <w:rFonts w:ascii="Times New Roman" w:hAnsi="Times New Roman" w:cs="Times New Roman"/>
                <w:sz w:val="24"/>
                <w:szCs w:val="24"/>
              </w:rPr>
            </w:pPr>
            <w:r w:rsidRPr="008F4676">
              <w:rPr>
                <w:rFonts w:ascii="Times New Roman" w:hAnsi="Times New Roman" w:cs="Times New Roman"/>
                <w:sz w:val="24"/>
                <w:szCs w:val="24"/>
              </w:rPr>
              <w:t>Подготовить тест: «Факторы производства».</w:t>
            </w:r>
          </w:p>
        </w:tc>
        <w:tc>
          <w:tcPr>
            <w:tcW w:w="1134" w:type="dxa"/>
          </w:tcPr>
          <w:p w:rsidR="008F4676" w:rsidRPr="008F4676" w:rsidRDefault="00FA6664" w:rsidP="008F467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8F4676" w:rsidRPr="009410A2" w:rsidRDefault="008F4676" w:rsidP="008F4676">
            <w:pPr>
              <w:jc w:val="center"/>
              <w:rPr>
                <w:rFonts w:ascii="Times New Roman" w:hAnsi="Times New Roman" w:cs="Times New Roman"/>
                <w:sz w:val="24"/>
                <w:szCs w:val="24"/>
              </w:rPr>
            </w:pPr>
          </w:p>
        </w:tc>
      </w:tr>
      <w:tr w:rsidR="00A542D2" w:rsidRPr="009410A2" w:rsidTr="009410A2">
        <w:trPr>
          <w:trHeight w:val="850"/>
        </w:trPr>
        <w:tc>
          <w:tcPr>
            <w:tcW w:w="2514" w:type="dxa"/>
          </w:tcPr>
          <w:p w:rsidR="00A542D2" w:rsidRPr="009410A2" w:rsidRDefault="00432DE1" w:rsidP="00BF777E">
            <w:pPr>
              <w:rPr>
                <w:rFonts w:ascii="Times New Roman" w:hAnsi="Times New Roman" w:cs="Times New Roman"/>
                <w:b/>
                <w:sz w:val="24"/>
                <w:szCs w:val="24"/>
              </w:rPr>
            </w:pPr>
            <w:r w:rsidRPr="009410A2">
              <w:rPr>
                <w:rFonts w:ascii="Times New Roman" w:hAnsi="Times New Roman" w:cs="Times New Roman"/>
                <w:b/>
                <w:sz w:val="24"/>
                <w:szCs w:val="24"/>
              </w:rPr>
              <w:t>1.</w:t>
            </w:r>
            <w:r w:rsidR="00CA4F27" w:rsidRPr="009410A2">
              <w:rPr>
                <w:rFonts w:ascii="Times New Roman" w:hAnsi="Times New Roman" w:cs="Times New Roman"/>
                <w:b/>
                <w:sz w:val="24"/>
                <w:szCs w:val="24"/>
              </w:rPr>
              <w:t>3</w:t>
            </w:r>
            <w:r w:rsidR="00C730F9">
              <w:rPr>
                <w:rFonts w:ascii="Times New Roman" w:hAnsi="Times New Roman" w:cs="Times New Roman"/>
                <w:b/>
                <w:sz w:val="24"/>
                <w:szCs w:val="24"/>
              </w:rPr>
              <w:t xml:space="preserve"> </w:t>
            </w:r>
            <w:r w:rsidR="00CA4F27" w:rsidRPr="009410A2">
              <w:rPr>
                <w:rFonts w:ascii="Times New Roman" w:hAnsi="Times New Roman" w:cs="Times New Roman"/>
                <w:b/>
                <w:sz w:val="24"/>
                <w:szCs w:val="24"/>
              </w:rPr>
              <w:t>Выбор и альтернативная стоимость</w:t>
            </w:r>
          </w:p>
        </w:tc>
        <w:tc>
          <w:tcPr>
            <w:tcW w:w="10102" w:type="dxa"/>
          </w:tcPr>
          <w:p w:rsidR="00432DE1" w:rsidRPr="009410A2" w:rsidRDefault="00CA4F27" w:rsidP="002634F7">
            <w:pPr>
              <w:jc w:val="both"/>
              <w:rPr>
                <w:rFonts w:ascii="Times New Roman" w:hAnsi="Times New Roman" w:cs="Times New Roman"/>
                <w:sz w:val="24"/>
                <w:szCs w:val="24"/>
              </w:rPr>
            </w:pPr>
            <w:r w:rsidRPr="009410A2">
              <w:rPr>
                <w:rFonts w:ascii="Times New Roman" w:hAnsi="Times New Roman" w:cs="Times New Roman"/>
                <w:sz w:val="24"/>
                <w:szCs w:val="24"/>
              </w:rPr>
              <w:t>Экономический выбор. Метод научной абстракции. Стоимость. Потребительная и меновая стоимость. Альтернативная стоимость. Альтернативные затраты.</w:t>
            </w:r>
          </w:p>
        </w:tc>
        <w:tc>
          <w:tcPr>
            <w:tcW w:w="1134" w:type="dxa"/>
          </w:tcPr>
          <w:p w:rsidR="00432DE1" w:rsidRPr="009410A2" w:rsidRDefault="008F4676" w:rsidP="00EE48FB">
            <w:pP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A542D2" w:rsidRPr="009410A2" w:rsidRDefault="0066271C" w:rsidP="0066271C">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432DE1" w:rsidRPr="009410A2" w:rsidTr="009410A2">
        <w:trPr>
          <w:trHeight w:val="1259"/>
        </w:trPr>
        <w:tc>
          <w:tcPr>
            <w:tcW w:w="2514" w:type="dxa"/>
          </w:tcPr>
          <w:p w:rsidR="00432DE1" w:rsidRPr="009410A2" w:rsidRDefault="00CA4F27" w:rsidP="00432DE1">
            <w:pPr>
              <w:rPr>
                <w:rFonts w:ascii="Times New Roman" w:hAnsi="Times New Roman" w:cs="Times New Roman"/>
                <w:b/>
                <w:sz w:val="24"/>
                <w:szCs w:val="24"/>
              </w:rPr>
            </w:pPr>
            <w:r w:rsidRPr="009410A2">
              <w:rPr>
                <w:rFonts w:ascii="Times New Roman" w:hAnsi="Times New Roman" w:cs="Times New Roman"/>
                <w:b/>
                <w:sz w:val="24"/>
                <w:szCs w:val="24"/>
              </w:rPr>
              <w:t>1.4</w:t>
            </w:r>
            <w:r w:rsidR="00C730F9">
              <w:rPr>
                <w:rFonts w:ascii="Times New Roman" w:hAnsi="Times New Roman" w:cs="Times New Roman"/>
                <w:b/>
                <w:sz w:val="24"/>
                <w:szCs w:val="24"/>
              </w:rPr>
              <w:t xml:space="preserve"> </w:t>
            </w:r>
            <w:r w:rsidRPr="009410A2">
              <w:rPr>
                <w:rFonts w:ascii="Times New Roman" w:hAnsi="Times New Roman" w:cs="Times New Roman"/>
                <w:b/>
                <w:sz w:val="24"/>
                <w:szCs w:val="24"/>
              </w:rPr>
              <w:t>Типы экономических систем</w:t>
            </w:r>
          </w:p>
        </w:tc>
        <w:tc>
          <w:tcPr>
            <w:tcW w:w="10102" w:type="dxa"/>
          </w:tcPr>
          <w:p w:rsidR="00432DE1" w:rsidRPr="009410A2" w:rsidRDefault="00CA4F27" w:rsidP="002634F7">
            <w:pPr>
              <w:jc w:val="both"/>
              <w:rPr>
                <w:rFonts w:ascii="Times New Roman" w:hAnsi="Times New Roman" w:cs="Times New Roman"/>
                <w:sz w:val="24"/>
                <w:szCs w:val="24"/>
              </w:rPr>
            </w:pPr>
            <w:r w:rsidRPr="009410A2">
              <w:rPr>
                <w:rFonts w:ascii="Times New Roman" w:hAnsi="Times New Roman" w:cs="Times New Roman"/>
                <w:sz w:val="24"/>
                <w:szCs w:val="24"/>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w:t>
            </w:r>
            <w:r w:rsidR="00BF777E" w:rsidRPr="009410A2">
              <w:rPr>
                <w:rFonts w:ascii="Times New Roman" w:hAnsi="Times New Roman" w:cs="Times New Roman"/>
                <w:sz w:val="24"/>
                <w:szCs w:val="24"/>
              </w:rPr>
              <w:t>мандная экономика. Условия функ</w:t>
            </w:r>
            <w:r w:rsidRPr="009410A2">
              <w:rPr>
                <w:rFonts w:ascii="Times New Roman" w:hAnsi="Times New Roman" w:cs="Times New Roman"/>
                <w:sz w:val="24"/>
                <w:szCs w:val="24"/>
              </w:rPr>
              <w:t>ционирования командной экономики. Смешанная экономика. Модели смешанной экономики. Участие государства в хозяйственной деятельности.</w:t>
            </w:r>
          </w:p>
        </w:tc>
        <w:tc>
          <w:tcPr>
            <w:tcW w:w="1134" w:type="dxa"/>
          </w:tcPr>
          <w:p w:rsidR="00432DE1" w:rsidRPr="009410A2" w:rsidRDefault="00C730F9" w:rsidP="00BF777E">
            <w:pP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432DE1" w:rsidRPr="009410A2" w:rsidRDefault="00432DE1" w:rsidP="00432DE1">
            <w:pPr>
              <w:jc w:val="center"/>
              <w:rPr>
                <w:rFonts w:ascii="Times New Roman" w:hAnsi="Times New Roman" w:cs="Times New Roman"/>
                <w:sz w:val="24"/>
                <w:szCs w:val="24"/>
              </w:rPr>
            </w:pPr>
            <w:r w:rsidRPr="009410A2">
              <w:rPr>
                <w:rFonts w:ascii="Times New Roman" w:hAnsi="Times New Roman" w:cs="Times New Roman"/>
                <w:sz w:val="24"/>
                <w:szCs w:val="24"/>
              </w:rPr>
              <w:t>3</w:t>
            </w:r>
          </w:p>
        </w:tc>
      </w:tr>
      <w:tr w:rsidR="00432DE1" w:rsidRPr="009410A2" w:rsidTr="009410A2">
        <w:trPr>
          <w:trHeight w:val="282"/>
        </w:trPr>
        <w:tc>
          <w:tcPr>
            <w:tcW w:w="2514" w:type="dxa"/>
          </w:tcPr>
          <w:p w:rsidR="00432DE1" w:rsidRPr="009410A2" w:rsidRDefault="00CA4F27" w:rsidP="00BF777E">
            <w:pPr>
              <w:rPr>
                <w:rFonts w:ascii="Times New Roman" w:hAnsi="Times New Roman" w:cs="Times New Roman"/>
                <w:b/>
                <w:sz w:val="24"/>
                <w:szCs w:val="24"/>
              </w:rPr>
            </w:pPr>
            <w:r w:rsidRPr="009410A2">
              <w:rPr>
                <w:rFonts w:ascii="Times New Roman" w:hAnsi="Times New Roman" w:cs="Times New Roman"/>
                <w:b/>
                <w:sz w:val="24"/>
                <w:szCs w:val="24"/>
              </w:rPr>
              <w:t>1.5.</w:t>
            </w:r>
            <w:r w:rsidR="00C730F9">
              <w:rPr>
                <w:rFonts w:ascii="Times New Roman" w:hAnsi="Times New Roman" w:cs="Times New Roman"/>
                <w:b/>
                <w:sz w:val="24"/>
                <w:szCs w:val="24"/>
              </w:rPr>
              <w:t xml:space="preserve"> </w:t>
            </w:r>
            <w:r w:rsidRPr="009410A2">
              <w:rPr>
                <w:rFonts w:ascii="Times New Roman" w:hAnsi="Times New Roman" w:cs="Times New Roman"/>
                <w:b/>
                <w:sz w:val="24"/>
                <w:szCs w:val="24"/>
              </w:rPr>
              <w:t>Собственность и конкуренция</w:t>
            </w:r>
          </w:p>
        </w:tc>
        <w:tc>
          <w:tcPr>
            <w:tcW w:w="10102" w:type="dxa"/>
          </w:tcPr>
          <w:p w:rsidR="00432DE1" w:rsidRPr="009410A2" w:rsidRDefault="00CA4F27" w:rsidP="002634F7">
            <w:pPr>
              <w:jc w:val="both"/>
              <w:rPr>
                <w:rFonts w:ascii="Times New Roman" w:hAnsi="Times New Roman" w:cs="Times New Roman"/>
                <w:sz w:val="24"/>
                <w:szCs w:val="24"/>
              </w:rPr>
            </w:pPr>
            <w:r w:rsidRPr="009410A2">
              <w:rPr>
                <w:rFonts w:ascii="Times New Roman" w:hAnsi="Times New Roman" w:cs="Times New Roman"/>
                <w:sz w:val="24"/>
                <w:szCs w:val="24"/>
              </w:rPr>
              <w:t>Понятие собственности. Собственность как осн</w:t>
            </w:r>
            <w:r w:rsidR="00C730F9">
              <w:rPr>
                <w:rFonts w:ascii="Times New Roman" w:hAnsi="Times New Roman" w:cs="Times New Roman"/>
                <w:sz w:val="24"/>
                <w:szCs w:val="24"/>
              </w:rPr>
              <w:t>ова социально-экономических от</w:t>
            </w:r>
            <w:r w:rsidRPr="009410A2">
              <w:rPr>
                <w:rFonts w:ascii="Times New Roman" w:hAnsi="Times New Roman" w:cs="Times New Roman"/>
                <w:sz w:val="24"/>
                <w:szCs w:val="24"/>
              </w:rPr>
              <w:t>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tc>
        <w:tc>
          <w:tcPr>
            <w:tcW w:w="1134" w:type="dxa"/>
          </w:tcPr>
          <w:p w:rsidR="00432DE1" w:rsidRPr="009410A2" w:rsidRDefault="00432DE1" w:rsidP="00BF777E">
            <w:pPr>
              <w:rPr>
                <w:rFonts w:ascii="Times New Roman" w:hAnsi="Times New Roman" w:cs="Times New Roman"/>
                <w:sz w:val="24"/>
                <w:szCs w:val="24"/>
              </w:rPr>
            </w:pPr>
            <w:r w:rsidRPr="009410A2">
              <w:rPr>
                <w:rFonts w:ascii="Times New Roman" w:hAnsi="Times New Roman" w:cs="Times New Roman"/>
                <w:sz w:val="24"/>
                <w:szCs w:val="24"/>
              </w:rPr>
              <w:t>2</w:t>
            </w:r>
          </w:p>
        </w:tc>
        <w:tc>
          <w:tcPr>
            <w:tcW w:w="1417" w:type="dxa"/>
          </w:tcPr>
          <w:p w:rsidR="00432DE1" w:rsidRPr="009410A2" w:rsidRDefault="00432DE1" w:rsidP="00432DE1">
            <w:pPr>
              <w:jc w:val="center"/>
              <w:rPr>
                <w:rFonts w:ascii="Times New Roman" w:hAnsi="Times New Roman" w:cs="Times New Roman"/>
                <w:b/>
                <w:sz w:val="24"/>
                <w:szCs w:val="24"/>
              </w:rPr>
            </w:pPr>
            <w:r w:rsidRPr="009410A2">
              <w:rPr>
                <w:rFonts w:ascii="Times New Roman" w:hAnsi="Times New Roman" w:cs="Times New Roman"/>
                <w:sz w:val="24"/>
                <w:szCs w:val="24"/>
              </w:rPr>
              <w:t>2</w:t>
            </w:r>
          </w:p>
        </w:tc>
      </w:tr>
      <w:tr w:rsidR="00BF5E9B" w:rsidRPr="009410A2" w:rsidTr="00A55B86">
        <w:trPr>
          <w:trHeight w:val="126"/>
        </w:trPr>
        <w:tc>
          <w:tcPr>
            <w:tcW w:w="2514" w:type="dxa"/>
            <w:vMerge w:val="restart"/>
          </w:tcPr>
          <w:p w:rsidR="00BF5E9B" w:rsidRPr="009410A2" w:rsidRDefault="00BF5E9B" w:rsidP="00BF777E">
            <w:pPr>
              <w:rPr>
                <w:rFonts w:ascii="Times New Roman" w:hAnsi="Times New Roman" w:cs="Times New Roman"/>
                <w:b/>
                <w:sz w:val="24"/>
                <w:szCs w:val="24"/>
              </w:rPr>
            </w:pPr>
            <w:r w:rsidRPr="009410A2">
              <w:rPr>
                <w:rFonts w:ascii="Times New Roman" w:hAnsi="Times New Roman" w:cs="Times New Roman"/>
                <w:b/>
                <w:sz w:val="24"/>
                <w:szCs w:val="24"/>
              </w:rPr>
              <w:t xml:space="preserve">1.6. Экономическая свобода. Значение </w:t>
            </w:r>
            <w:r w:rsidRPr="009410A2">
              <w:rPr>
                <w:rFonts w:ascii="Times New Roman" w:hAnsi="Times New Roman" w:cs="Times New Roman"/>
                <w:b/>
                <w:sz w:val="24"/>
                <w:szCs w:val="24"/>
              </w:rPr>
              <w:lastRenderedPageBreak/>
              <w:t>специализации и обмена</w:t>
            </w:r>
          </w:p>
        </w:tc>
        <w:tc>
          <w:tcPr>
            <w:tcW w:w="10102" w:type="dxa"/>
            <w:tcBorders>
              <w:bottom w:val="single" w:sz="4" w:space="0" w:color="auto"/>
            </w:tcBorders>
          </w:tcPr>
          <w:p w:rsidR="00BF5E9B" w:rsidRPr="009410A2" w:rsidRDefault="00BF5E9B" w:rsidP="002634F7">
            <w:pPr>
              <w:jc w:val="both"/>
              <w:rPr>
                <w:rFonts w:ascii="Times New Roman" w:hAnsi="Times New Roman" w:cs="Times New Roman"/>
                <w:sz w:val="24"/>
                <w:szCs w:val="24"/>
              </w:rPr>
            </w:pPr>
            <w:r w:rsidRPr="009410A2">
              <w:rPr>
                <w:rFonts w:ascii="Times New Roman" w:hAnsi="Times New Roman" w:cs="Times New Roman"/>
                <w:sz w:val="24"/>
                <w:szCs w:val="24"/>
              </w:rPr>
              <w:lastRenderedPageBreak/>
              <w:t xml:space="preserve">Понятие экономической свободы. Специализация и ее значение для формирования рынка. </w:t>
            </w:r>
          </w:p>
        </w:tc>
        <w:tc>
          <w:tcPr>
            <w:tcW w:w="1134" w:type="dxa"/>
            <w:tcBorders>
              <w:bottom w:val="single" w:sz="4" w:space="0" w:color="auto"/>
            </w:tcBorders>
          </w:tcPr>
          <w:p w:rsidR="00BF5E9B" w:rsidRPr="009410A2" w:rsidRDefault="00BF5E9B" w:rsidP="00BF777E">
            <w:pPr>
              <w:rPr>
                <w:rFonts w:ascii="Times New Roman" w:hAnsi="Times New Roman" w:cs="Times New Roman"/>
                <w:sz w:val="24"/>
                <w:szCs w:val="24"/>
              </w:rPr>
            </w:pPr>
            <w:r w:rsidRPr="009410A2">
              <w:rPr>
                <w:rFonts w:ascii="Times New Roman" w:hAnsi="Times New Roman" w:cs="Times New Roman"/>
                <w:sz w:val="24"/>
                <w:szCs w:val="24"/>
              </w:rPr>
              <w:t>2</w:t>
            </w:r>
          </w:p>
        </w:tc>
        <w:tc>
          <w:tcPr>
            <w:tcW w:w="1417" w:type="dxa"/>
            <w:vMerge w:val="restart"/>
          </w:tcPr>
          <w:p w:rsidR="00BF5E9B" w:rsidRPr="009410A2" w:rsidRDefault="00BF5E9B" w:rsidP="00432DE1">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5851D8">
        <w:trPr>
          <w:trHeight w:val="552"/>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Понятие обмена. Организованный и хаотичный обмен. Принудительный и добровольный обмен. Товарный обмен. Ступени или формы обмена.</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C730F9">
        <w:trPr>
          <w:trHeight w:val="56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 xml:space="preserve">Написать </w:t>
            </w:r>
            <w:r>
              <w:rPr>
                <w:rFonts w:ascii="Times New Roman" w:hAnsi="Times New Roman" w:cs="Times New Roman"/>
                <w:sz w:val="24"/>
                <w:szCs w:val="24"/>
              </w:rPr>
              <w:t>р</w:t>
            </w:r>
            <w:r w:rsidRPr="00C730F9">
              <w:rPr>
                <w:rFonts w:ascii="Times New Roman" w:eastAsia="Times New Roman" w:hAnsi="Times New Roman" w:cs="Times New Roman"/>
                <w:sz w:val="24"/>
                <w:szCs w:val="24"/>
              </w:rPr>
              <w:t>еферат: «Товарный обмен и формы обмена»</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vMerge/>
            <w:tcBorders>
              <w:bottom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5851D8">
        <w:trPr>
          <w:trHeight w:val="168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Pr="009410A2" w:rsidRDefault="00A55B86" w:rsidP="002634F7">
            <w:pPr>
              <w:jc w:val="both"/>
              <w:rPr>
                <w:rFonts w:ascii="Times New Roman" w:hAnsi="Times New Roman" w:cs="Times New Roman"/>
                <w:b/>
                <w:sz w:val="24"/>
                <w:szCs w:val="24"/>
              </w:rPr>
            </w:pPr>
            <w:r>
              <w:rPr>
                <w:rFonts w:ascii="Times New Roman" w:hAnsi="Times New Roman" w:cs="Times New Roman"/>
                <w:b/>
                <w:sz w:val="24"/>
                <w:szCs w:val="24"/>
              </w:rPr>
              <w:t xml:space="preserve">Практические </w:t>
            </w:r>
            <w:r w:rsidRPr="009410A2">
              <w:rPr>
                <w:rFonts w:ascii="Times New Roman" w:hAnsi="Times New Roman" w:cs="Times New Roman"/>
                <w:b/>
                <w:sz w:val="24"/>
                <w:szCs w:val="24"/>
              </w:rPr>
              <w:t>занятия</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Место и роль знаний по экономике в жизни общества.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Анализ основных экономических показателей: прибыль, рентабельность. Методы анализа прибыли.</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Кривая спроса и цены.</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Типы экономических систем.</w:t>
            </w:r>
          </w:p>
        </w:tc>
        <w:tc>
          <w:tcPr>
            <w:tcW w:w="1134" w:type="dxa"/>
            <w:tcBorders>
              <w:top w:val="single" w:sz="4" w:space="0" w:color="auto"/>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vMerge w:val="restart"/>
            <w:tcBorders>
              <w:top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726337">
        <w:trPr>
          <w:trHeight w:val="98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Подготовить тесты по теме: «Факторы производства»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Написать ЭССЕ по теме: «Значение специализации для повышения производительности труда»</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2</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307"/>
        </w:trPr>
        <w:tc>
          <w:tcPr>
            <w:tcW w:w="2514" w:type="dxa"/>
            <w:vMerge w:val="restart"/>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Раздел 2</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Семейный бюджет</w:t>
            </w:r>
          </w:p>
        </w:tc>
        <w:tc>
          <w:tcPr>
            <w:tcW w:w="1134" w:type="dxa"/>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6</w:t>
            </w:r>
          </w:p>
        </w:tc>
        <w:tc>
          <w:tcPr>
            <w:tcW w:w="1417" w:type="dxa"/>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586"/>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9410A2">
        <w:trPr>
          <w:trHeight w:val="784"/>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Практические занятия</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 согласия родителей просчитать семейный бюджет. Проанализировать два основных вида семейных доходов. Инфляция и ее последствия для семейного бюджета.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Безработица и ее экономическое влияние на семью. Составить и проанализировать доходы и расходы семьи.</w:t>
            </w:r>
          </w:p>
        </w:tc>
        <w:tc>
          <w:tcPr>
            <w:tcW w:w="1134" w:type="dxa"/>
            <w:tcBorders>
              <w:top w:val="single" w:sz="4" w:space="0" w:color="auto"/>
            </w:tcBorders>
          </w:tcPr>
          <w:p w:rsidR="00A55B86" w:rsidRPr="009410A2" w:rsidRDefault="00A55B86" w:rsidP="00A55B86">
            <w:pPr>
              <w:rPr>
                <w:rFonts w:ascii="Times New Roman" w:hAnsi="Times New Roman" w:cs="Times New Roman"/>
                <w:sz w:val="24"/>
                <w:szCs w:val="24"/>
              </w:rPr>
            </w:pPr>
            <w:r w:rsidRPr="009410A2">
              <w:rPr>
                <w:rFonts w:ascii="Times New Roman" w:hAnsi="Times New Roman" w:cs="Times New Roman"/>
                <w:sz w:val="24"/>
                <w:szCs w:val="24"/>
              </w:rPr>
              <w:t>2</w:t>
            </w:r>
          </w:p>
        </w:tc>
        <w:tc>
          <w:tcPr>
            <w:tcW w:w="1417" w:type="dxa"/>
            <w:vMerge w:val="restart"/>
            <w:tcBorders>
              <w:top w:val="single" w:sz="4" w:space="0" w:color="auto"/>
            </w:tcBorders>
          </w:tcPr>
          <w:p w:rsidR="00A55B86" w:rsidRPr="009410A2" w:rsidRDefault="00A55B86" w:rsidP="00A55B86">
            <w:pPr>
              <w:jc w:val="center"/>
              <w:rPr>
                <w:rFonts w:ascii="Times New Roman" w:hAnsi="Times New Roman" w:cs="Times New Roman"/>
                <w:sz w:val="24"/>
                <w:szCs w:val="24"/>
              </w:rPr>
            </w:pPr>
            <w:r>
              <w:rPr>
                <w:rFonts w:ascii="Times New Roman" w:hAnsi="Times New Roman" w:cs="Times New Roman"/>
                <w:sz w:val="24"/>
                <w:szCs w:val="24"/>
              </w:rPr>
              <w:t>2</w:t>
            </w:r>
          </w:p>
        </w:tc>
      </w:tr>
      <w:tr w:rsidR="00A55B86" w:rsidRPr="009410A2" w:rsidTr="00726337">
        <w:trPr>
          <w:trHeight w:val="718"/>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Составить и проанализировать доходы и расходы семьи</w:t>
            </w:r>
          </w:p>
        </w:tc>
        <w:tc>
          <w:tcPr>
            <w:tcW w:w="1134" w:type="dxa"/>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2</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726337">
        <w:trPr>
          <w:trHeight w:val="403"/>
        </w:trPr>
        <w:tc>
          <w:tcPr>
            <w:tcW w:w="2514" w:type="dxa"/>
            <w:vMerge w:val="restart"/>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Раздел 3</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Товар и его стоимость.</w:t>
            </w:r>
          </w:p>
        </w:tc>
        <w:tc>
          <w:tcPr>
            <w:tcW w:w="1134" w:type="dxa"/>
          </w:tcPr>
          <w:p w:rsidR="00A55B86" w:rsidRPr="009410A2" w:rsidRDefault="005851D8" w:rsidP="00A55B86">
            <w:pPr>
              <w:jc w:val="center"/>
              <w:rPr>
                <w:rFonts w:ascii="Times New Roman" w:hAnsi="Times New Roman" w:cs="Times New Roman"/>
                <w:b/>
                <w:sz w:val="24"/>
                <w:szCs w:val="24"/>
              </w:rPr>
            </w:pPr>
            <w:r>
              <w:rPr>
                <w:rFonts w:ascii="Times New Roman" w:hAnsi="Times New Roman" w:cs="Times New Roman"/>
                <w:b/>
                <w:sz w:val="24"/>
                <w:szCs w:val="24"/>
              </w:rPr>
              <w:t>6</w:t>
            </w:r>
          </w:p>
        </w:tc>
        <w:tc>
          <w:tcPr>
            <w:tcW w:w="1417" w:type="dxa"/>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309"/>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sz w:val="24"/>
                <w:szCs w:val="24"/>
              </w:rPr>
              <w:t>Понятие стоимости товара. Соотношение полезности и стоимости товаров.</w:t>
            </w:r>
          </w:p>
        </w:tc>
        <w:tc>
          <w:tcPr>
            <w:tcW w:w="1134" w:type="dxa"/>
            <w:tcBorders>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726337">
        <w:trPr>
          <w:trHeight w:val="1236"/>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Практические занятия</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Понятие цены. Понятие стоимости товара.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Мнения ученых экономистов XVII— XVIII веков по данному вопросу.</w:t>
            </w:r>
          </w:p>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sz w:val="24"/>
                <w:szCs w:val="24"/>
              </w:rPr>
              <w:t>Теория трудовой стоимости, теория предельной полезности и издержек производства.</w:t>
            </w:r>
          </w:p>
        </w:tc>
        <w:tc>
          <w:tcPr>
            <w:tcW w:w="1134" w:type="dxa"/>
            <w:tcBorders>
              <w:top w:val="single" w:sz="4" w:space="0" w:color="auto"/>
              <w:bottom w:val="single" w:sz="4" w:space="0" w:color="auto"/>
            </w:tcBorders>
          </w:tcPr>
          <w:p w:rsidR="00A55B86" w:rsidRPr="009410A2" w:rsidRDefault="00A55B86" w:rsidP="00A55B86">
            <w:pPr>
              <w:rPr>
                <w:rFonts w:ascii="Times New Roman" w:hAnsi="Times New Roman" w:cs="Times New Roman"/>
                <w:sz w:val="24"/>
                <w:szCs w:val="24"/>
              </w:rPr>
            </w:pPr>
            <w:r w:rsidRPr="009410A2">
              <w:rPr>
                <w:rFonts w:ascii="Times New Roman" w:hAnsi="Times New Roman" w:cs="Times New Roman"/>
                <w:sz w:val="24"/>
                <w:szCs w:val="24"/>
              </w:rPr>
              <w:t>2</w:t>
            </w:r>
          </w:p>
        </w:tc>
        <w:tc>
          <w:tcPr>
            <w:tcW w:w="1417" w:type="dxa"/>
            <w:vMerge w:val="restart"/>
            <w:tcBorders>
              <w:top w:val="single" w:sz="4" w:space="0" w:color="auto"/>
            </w:tcBorders>
          </w:tcPr>
          <w:p w:rsidR="00A55B86" w:rsidRPr="009410A2" w:rsidRDefault="00A55B86" w:rsidP="00A55B86">
            <w:pPr>
              <w:jc w:val="center"/>
              <w:rPr>
                <w:rFonts w:ascii="Times New Roman" w:hAnsi="Times New Roman" w:cs="Times New Roman"/>
                <w:sz w:val="24"/>
                <w:szCs w:val="24"/>
              </w:rPr>
            </w:pPr>
            <w:r>
              <w:rPr>
                <w:rFonts w:ascii="Times New Roman" w:hAnsi="Times New Roman" w:cs="Times New Roman"/>
                <w:sz w:val="24"/>
                <w:szCs w:val="24"/>
              </w:rPr>
              <w:t>2</w:t>
            </w:r>
          </w:p>
        </w:tc>
      </w:tr>
      <w:tr w:rsidR="00A55B86" w:rsidRPr="009410A2" w:rsidTr="005851D8">
        <w:trPr>
          <w:trHeight w:val="573"/>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Подготовить презентацию: «Теория трудовой стоимости, теория предельной полезности, и издержек производства»</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2</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275"/>
        </w:trPr>
        <w:tc>
          <w:tcPr>
            <w:tcW w:w="2514" w:type="dxa"/>
          </w:tcPr>
          <w:p w:rsidR="00A55B86" w:rsidRPr="009410A2" w:rsidRDefault="00A55B86" w:rsidP="00A55B86">
            <w:pPr>
              <w:jc w:val="center"/>
              <w:rPr>
                <w:rFonts w:ascii="Times New Roman" w:hAnsi="Times New Roman" w:cs="Times New Roman"/>
                <w:b/>
                <w:i/>
                <w:sz w:val="24"/>
                <w:szCs w:val="24"/>
              </w:rPr>
            </w:pPr>
            <w:r w:rsidRPr="009410A2">
              <w:rPr>
                <w:rFonts w:ascii="Times New Roman" w:hAnsi="Times New Roman" w:cs="Times New Roman"/>
                <w:b/>
                <w:sz w:val="24"/>
                <w:szCs w:val="24"/>
              </w:rPr>
              <w:lastRenderedPageBreak/>
              <w:t>Раздел 4</w:t>
            </w:r>
          </w:p>
        </w:tc>
        <w:tc>
          <w:tcPr>
            <w:tcW w:w="10102" w:type="dxa"/>
          </w:tcPr>
          <w:p w:rsidR="00A55B86" w:rsidRPr="009410A2" w:rsidRDefault="00A55B86" w:rsidP="002634F7">
            <w:pPr>
              <w:jc w:val="both"/>
              <w:rPr>
                <w:rFonts w:ascii="Times New Roman" w:hAnsi="Times New Roman" w:cs="Times New Roman"/>
                <w:b/>
                <w:color w:val="231F20"/>
                <w:spacing w:val="-4"/>
                <w:sz w:val="24"/>
                <w:szCs w:val="24"/>
              </w:rPr>
            </w:pPr>
            <w:r w:rsidRPr="009410A2">
              <w:rPr>
                <w:rFonts w:ascii="Times New Roman" w:hAnsi="Times New Roman" w:cs="Times New Roman"/>
                <w:b/>
                <w:color w:val="231F20"/>
                <w:spacing w:val="-4"/>
                <w:sz w:val="24"/>
                <w:szCs w:val="24"/>
              </w:rPr>
              <w:t>Рыночная экономика</w:t>
            </w:r>
          </w:p>
        </w:tc>
        <w:tc>
          <w:tcPr>
            <w:tcW w:w="1134" w:type="dxa"/>
          </w:tcPr>
          <w:p w:rsidR="00A55B86" w:rsidRPr="009410A2" w:rsidRDefault="005851D8" w:rsidP="00A55B86">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417" w:type="dxa"/>
          </w:tcPr>
          <w:p w:rsidR="00A55B86" w:rsidRPr="009410A2" w:rsidRDefault="00A55B86" w:rsidP="00A55B86">
            <w:pPr>
              <w:rPr>
                <w:rFonts w:ascii="Times New Roman" w:hAnsi="Times New Roman" w:cs="Times New Roman"/>
                <w:sz w:val="24"/>
                <w:szCs w:val="24"/>
              </w:rPr>
            </w:pPr>
          </w:p>
        </w:tc>
      </w:tr>
      <w:tr w:rsidR="00A55B86" w:rsidRPr="009410A2" w:rsidTr="009410A2">
        <w:trPr>
          <w:trHeight w:val="1260"/>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4.1</w:t>
            </w:r>
            <w:r>
              <w:rPr>
                <w:rFonts w:ascii="Times New Roman" w:hAnsi="Times New Roman" w:cs="Times New Roman"/>
                <w:b/>
                <w:sz w:val="24"/>
                <w:szCs w:val="24"/>
              </w:rPr>
              <w:t xml:space="preserve">. </w:t>
            </w:r>
            <w:r w:rsidRPr="009410A2">
              <w:rPr>
                <w:rFonts w:ascii="Times New Roman" w:hAnsi="Times New Roman" w:cs="Times New Roman"/>
                <w:b/>
                <w:sz w:val="24"/>
                <w:szCs w:val="24"/>
              </w:rPr>
              <w:t>Рыночный механизм. Рыночное равновесие. Рыночные структуры</w:t>
            </w:r>
          </w:p>
        </w:tc>
        <w:tc>
          <w:tcPr>
            <w:tcW w:w="10102" w:type="dxa"/>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134" w:type="dxa"/>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C730F9">
        <w:trPr>
          <w:trHeight w:val="574"/>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Pr>
          <w:p w:rsidR="00A55B86" w:rsidRDefault="00A55B86" w:rsidP="002634F7">
            <w:pPr>
              <w:jc w:val="both"/>
              <w:rPr>
                <w:rFonts w:ascii="Times New Roman" w:hAnsi="Times New Roman" w:cs="Times New Roman"/>
                <w:sz w:val="24"/>
                <w:szCs w:val="24"/>
              </w:rPr>
            </w:pPr>
            <w:r w:rsidRPr="00C730F9">
              <w:rPr>
                <w:rFonts w:ascii="Times New Roman" w:hAnsi="Times New Roman" w:cs="Times New Roman"/>
                <w:b/>
                <w:sz w:val="24"/>
                <w:szCs w:val="24"/>
              </w:rPr>
              <w:t>Самостоятельная работа.</w:t>
            </w:r>
            <w:r w:rsidRPr="00C730F9">
              <w:rPr>
                <w:rFonts w:ascii="Times New Roman" w:hAnsi="Times New Roman" w:cs="Times New Roman"/>
                <w:sz w:val="24"/>
                <w:szCs w:val="24"/>
              </w:rPr>
              <w:t xml:space="preserve"> </w:t>
            </w:r>
          </w:p>
          <w:p w:rsidR="00A55B86" w:rsidRPr="00C730F9" w:rsidRDefault="00A55B86" w:rsidP="002634F7">
            <w:pPr>
              <w:jc w:val="both"/>
              <w:rPr>
                <w:rFonts w:ascii="Times New Roman" w:hAnsi="Times New Roman" w:cs="Times New Roman"/>
                <w:sz w:val="24"/>
                <w:szCs w:val="24"/>
              </w:rPr>
            </w:pPr>
            <w:r w:rsidRPr="00C730F9">
              <w:rPr>
                <w:rFonts w:ascii="Times New Roman" w:hAnsi="Times New Roman" w:cs="Times New Roman"/>
                <w:sz w:val="24"/>
                <w:szCs w:val="24"/>
              </w:rPr>
              <w:t>Доклад: «Законы рынка»</w:t>
            </w:r>
          </w:p>
        </w:tc>
        <w:tc>
          <w:tcPr>
            <w:tcW w:w="1134" w:type="dxa"/>
          </w:tcPr>
          <w:p w:rsidR="00A55B86" w:rsidRPr="00DF6089" w:rsidRDefault="00024C1F"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278"/>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4.2.Экономика предприятия: цели, организационные формы</w:t>
            </w:r>
          </w:p>
        </w:tc>
        <w:tc>
          <w:tcPr>
            <w:tcW w:w="10102" w:type="dxa"/>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w:t>
            </w:r>
          </w:p>
        </w:tc>
        <w:tc>
          <w:tcPr>
            <w:tcW w:w="1134" w:type="dxa"/>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9410A2">
        <w:trPr>
          <w:trHeight w:val="278"/>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Pr>
          <w:p w:rsidR="00A55B86" w:rsidRDefault="00A55B86" w:rsidP="002634F7">
            <w:pPr>
              <w:jc w:val="both"/>
              <w:rPr>
                <w:rFonts w:ascii="Times New Roman" w:hAnsi="Times New Roman" w:cs="Times New Roman"/>
                <w:sz w:val="24"/>
                <w:szCs w:val="24"/>
              </w:rPr>
            </w:pPr>
            <w:r w:rsidRPr="00C730F9">
              <w:rPr>
                <w:rFonts w:ascii="Times New Roman" w:hAnsi="Times New Roman" w:cs="Times New Roman"/>
                <w:b/>
                <w:sz w:val="24"/>
                <w:szCs w:val="24"/>
              </w:rPr>
              <w:t>Самостоятельная работа.</w:t>
            </w:r>
            <w:r w:rsidRPr="00C730F9">
              <w:rPr>
                <w:rFonts w:ascii="Times New Roman" w:hAnsi="Times New Roman" w:cs="Times New Roman"/>
                <w:sz w:val="24"/>
                <w:szCs w:val="24"/>
              </w:rPr>
              <w:t xml:space="preserve"> </w:t>
            </w:r>
          </w:p>
          <w:p w:rsidR="00A55B86" w:rsidRPr="00C730F9" w:rsidRDefault="00A55B86" w:rsidP="002634F7">
            <w:pPr>
              <w:jc w:val="both"/>
              <w:rPr>
                <w:rFonts w:ascii="Times New Roman" w:hAnsi="Times New Roman" w:cs="Times New Roman"/>
                <w:sz w:val="24"/>
                <w:szCs w:val="24"/>
              </w:rPr>
            </w:pPr>
            <w:r w:rsidRPr="00C730F9">
              <w:rPr>
                <w:rFonts w:ascii="Times New Roman" w:hAnsi="Times New Roman" w:cs="Times New Roman"/>
                <w:sz w:val="24"/>
                <w:szCs w:val="24"/>
              </w:rPr>
              <w:t xml:space="preserve">Доклад: </w:t>
            </w:r>
            <w:r w:rsidRPr="00DF6089">
              <w:rPr>
                <w:rFonts w:ascii="Times New Roman" w:eastAsia="Times New Roman" w:hAnsi="Times New Roman" w:cs="Times New Roman"/>
                <w:sz w:val="24"/>
                <w:szCs w:val="24"/>
              </w:rPr>
              <w:t>«Предпринимательская деятельность. Цели, структура»</w:t>
            </w:r>
          </w:p>
        </w:tc>
        <w:tc>
          <w:tcPr>
            <w:tcW w:w="1134" w:type="dxa"/>
          </w:tcPr>
          <w:p w:rsidR="00A55B86" w:rsidRPr="00DF6089"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886"/>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4.3 Организация производства</w:t>
            </w:r>
          </w:p>
        </w:tc>
        <w:tc>
          <w:tcPr>
            <w:tcW w:w="10102" w:type="dxa"/>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w:t>
            </w:r>
          </w:p>
        </w:tc>
        <w:tc>
          <w:tcPr>
            <w:tcW w:w="1134" w:type="dxa"/>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vMerge w:val="restart"/>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DF6089">
        <w:trPr>
          <w:trHeight w:val="311"/>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Pr>
          <w:p w:rsidR="00A55B86" w:rsidRDefault="00A55B86" w:rsidP="002634F7">
            <w:pPr>
              <w:jc w:val="both"/>
              <w:rPr>
                <w:rFonts w:ascii="Times New Roman" w:hAnsi="Times New Roman" w:cs="Times New Roman"/>
                <w:sz w:val="24"/>
                <w:szCs w:val="24"/>
              </w:rPr>
            </w:pPr>
            <w:r w:rsidRPr="00C730F9">
              <w:rPr>
                <w:rFonts w:ascii="Times New Roman" w:hAnsi="Times New Roman" w:cs="Times New Roman"/>
                <w:b/>
                <w:sz w:val="24"/>
                <w:szCs w:val="24"/>
              </w:rPr>
              <w:t>Самостоятельная работа.</w:t>
            </w:r>
            <w:r w:rsidRPr="00C730F9">
              <w:rPr>
                <w:rFonts w:ascii="Times New Roman" w:hAnsi="Times New Roman" w:cs="Times New Roman"/>
                <w:sz w:val="24"/>
                <w:szCs w:val="24"/>
              </w:rPr>
              <w:t xml:space="preserve"> </w:t>
            </w:r>
          </w:p>
          <w:p w:rsidR="00A55B86" w:rsidRPr="00C730F9" w:rsidRDefault="00A55B86" w:rsidP="002634F7">
            <w:pPr>
              <w:jc w:val="both"/>
              <w:rPr>
                <w:rFonts w:ascii="Times New Roman" w:hAnsi="Times New Roman" w:cs="Times New Roman"/>
                <w:sz w:val="24"/>
                <w:szCs w:val="24"/>
              </w:rPr>
            </w:pPr>
            <w:r w:rsidRPr="00DF6089">
              <w:rPr>
                <w:rFonts w:ascii="Times New Roman" w:eastAsia="Times New Roman" w:hAnsi="Times New Roman" w:cs="Times New Roman"/>
                <w:sz w:val="24"/>
                <w:szCs w:val="24"/>
              </w:rPr>
              <w:t>«Основные формы организации производства»</w:t>
            </w:r>
          </w:p>
        </w:tc>
        <w:tc>
          <w:tcPr>
            <w:tcW w:w="1134" w:type="dxa"/>
          </w:tcPr>
          <w:p w:rsidR="00A55B86" w:rsidRPr="00DF6089"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268"/>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Pr>
          <w:p w:rsidR="00A55B86" w:rsidRPr="009410A2" w:rsidRDefault="005851D8" w:rsidP="002634F7">
            <w:pPr>
              <w:jc w:val="both"/>
              <w:rPr>
                <w:rFonts w:ascii="Times New Roman" w:hAnsi="Times New Roman" w:cs="Times New Roman"/>
                <w:sz w:val="24"/>
                <w:szCs w:val="24"/>
              </w:rPr>
            </w:pPr>
            <w:r w:rsidRPr="005851D8">
              <w:rPr>
                <w:rFonts w:ascii="Times New Roman" w:hAnsi="Times New Roman" w:cs="Times New Roman"/>
                <w:sz w:val="24"/>
                <w:szCs w:val="24"/>
              </w:rPr>
              <w:t xml:space="preserve">Основной капитал </w:t>
            </w:r>
            <w:r w:rsidR="00A55B86" w:rsidRPr="009410A2">
              <w:rPr>
                <w:rFonts w:ascii="Times New Roman" w:hAnsi="Times New Roman" w:cs="Times New Roman"/>
                <w:sz w:val="24"/>
                <w:szCs w:val="24"/>
              </w:rPr>
              <w:t xml:space="preserve">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факторы. Нормирование труда. </w:t>
            </w:r>
          </w:p>
        </w:tc>
        <w:tc>
          <w:tcPr>
            <w:tcW w:w="1134" w:type="dxa"/>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vMerge/>
          </w:tcPr>
          <w:p w:rsidR="00A55B86" w:rsidRPr="009410A2" w:rsidRDefault="00A55B86" w:rsidP="00A55B86">
            <w:pPr>
              <w:rPr>
                <w:rFonts w:ascii="Times New Roman" w:hAnsi="Times New Roman" w:cs="Times New Roman"/>
                <w:sz w:val="24"/>
                <w:szCs w:val="24"/>
              </w:rPr>
            </w:pPr>
          </w:p>
        </w:tc>
      </w:tr>
      <w:tr w:rsidR="00A55B86" w:rsidRPr="009410A2" w:rsidTr="009410A2">
        <w:trPr>
          <w:trHeight w:val="268"/>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Pr>
          <w:p w:rsidR="00A55B86" w:rsidRDefault="00A55B86" w:rsidP="002634F7">
            <w:pPr>
              <w:jc w:val="both"/>
              <w:rPr>
                <w:rFonts w:ascii="Times New Roman" w:hAnsi="Times New Roman" w:cs="Times New Roman"/>
                <w:sz w:val="24"/>
                <w:szCs w:val="24"/>
              </w:rPr>
            </w:pPr>
            <w:r w:rsidRPr="00C730F9">
              <w:rPr>
                <w:rFonts w:ascii="Times New Roman" w:hAnsi="Times New Roman" w:cs="Times New Roman"/>
                <w:b/>
                <w:sz w:val="24"/>
                <w:szCs w:val="24"/>
              </w:rPr>
              <w:t>Самостоятельная работа.</w:t>
            </w:r>
            <w:r w:rsidRPr="00C730F9">
              <w:rPr>
                <w:rFonts w:ascii="Times New Roman" w:hAnsi="Times New Roman" w:cs="Times New Roman"/>
                <w:sz w:val="24"/>
                <w:szCs w:val="24"/>
              </w:rPr>
              <w:t xml:space="preserve"> </w:t>
            </w:r>
          </w:p>
          <w:p w:rsidR="00A55B86" w:rsidRPr="009410A2" w:rsidRDefault="00A55B86" w:rsidP="002634F7">
            <w:pPr>
              <w:jc w:val="both"/>
              <w:rPr>
                <w:rFonts w:ascii="Times New Roman" w:hAnsi="Times New Roman" w:cs="Times New Roman"/>
                <w:sz w:val="24"/>
                <w:szCs w:val="24"/>
              </w:rPr>
            </w:pPr>
            <w:r w:rsidRPr="00DF6089">
              <w:rPr>
                <w:rFonts w:ascii="Times New Roman" w:eastAsia="Times New Roman" w:hAnsi="Times New Roman" w:cs="Times New Roman"/>
                <w:sz w:val="24"/>
                <w:szCs w:val="24"/>
              </w:rPr>
              <w:t>«Нормирование труда и его виды»</w:t>
            </w:r>
          </w:p>
        </w:tc>
        <w:tc>
          <w:tcPr>
            <w:tcW w:w="1134" w:type="dxa"/>
          </w:tcPr>
          <w:p w:rsidR="00A55B86" w:rsidRPr="00DF6089"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vMerge/>
          </w:tcPr>
          <w:p w:rsidR="00A55B86" w:rsidRPr="009410A2" w:rsidRDefault="00A55B86" w:rsidP="00A55B86">
            <w:pPr>
              <w:rPr>
                <w:rFonts w:ascii="Times New Roman" w:hAnsi="Times New Roman" w:cs="Times New Roman"/>
                <w:sz w:val="24"/>
                <w:szCs w:val="24"/>
              </w:rPr>
            </w:pPr>
          </w:p>
        </w:tc>
      </w:tr>
      <w:tr w:rsidR="00A55B86" w:rsidRPr="009410A2" w:rsidTr="009410A2">
        <w:trPr>
          <w:trHeight w:val="268"/>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Характеристика производительности труда. Методы измерения производительности труда. Показатели уровня производительности труда.</w:t>
            </w:r>
          </w:p>
        </w:tc>
        <w:tc>
          <w:tcPr>
            <w:tcW w:w="1134" w:type="dxa"/>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vMerge/>
          </w:tcPr>
          <w:p w:rsidR="00A55B86" w:rsidRPr="009410A2" w:rsidRDefault="00A55B86" w:rsidP="00A55B86">
            <w:pPr>
              <w:rPr>
                <w:rFonts w:ascii="Times New Roman" w:hAnsi="Times New Roman" w:cs="Times New Roman"/>
                <w:sz w:val="24"/>
                <w:szCs w:val="24"/>
              </w:rPr>
            </w:pPr>
          </w:p>
        </w:tc>
      </w:tr>
      <w:tr w:rsidR="00A55B86" w:rsidRPr="009410A2" w:rsidTr="009410A2">
        <w:trPr>
          <w:trHeight w:val="268"/>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Pr>
          <w:p w:rsidR="00A55B86" w:rsidRDefault="00A55B86" w:rsidP="002634F7">
            <w:pPr>
              <w:jc w:val="both"/>
              <w:rPr>
                <w:rFonts w:ascii="Times New Roman" w:hAnsi="Times New Roman" w:cs="Times New Roman"/>
                <w:sz w:val="24"/>
                <w:szCs w:val="24"/>
              </w:rPr>
            </w:pPr>
            <w:r w:rsidRPr="00C730F9">
              <w:rPr>
                <w:rFonts w:ascii="Times New Roman" w:hAnsi="Times New Roman" w:cs="Times New Roman"/>
                <w:b/>
                <w:sz w:val="24"/>
                <w:szCs w:val="24"/>
              </w:rPr>
              <w:t>Самостоятельная работа.</w:t>
            </w:r>
            <w:r w:rsidRPr="00C730F9">
              <w:rPr>
                <w:rFonts w:ascii="Times New Roman" w:hAnsi="Times New Roman" w:cs="Times New Roman"/>
                <w:sz w:val="24"/>
                <w:szCs w:val="24"/>
              </w:rPr>
              <w:t xml:space="preserve"> </w:t>
            </w:r>
          </w:p>
          <w:p w:rsidR="00A55B86" w:rsidRPr="009410A2" w:rsidRDefault="00A55B86" w:rsidP="002634F7">
            <w:pPr>
              <w:jc w:val="both"/>
              <w:rPr>
                <w:rFonts w:ascii="Times New Roman" w:hAnsi="Times New Roman" w:cs="Times New Roman"/>
                <w:sz w:val="24"/>
                <w:szCs w:val="24"/>
              </w:rPr>
            </w:pPr>
            <w:r w:rsidRPr="00DF6089">
              <w:rPr>
                <w:rFonts w:ascii="Times New Roman" w:eastAsia="Times New Roman" w:hAnsi="Times New Roman" w:cs="Times New Roman"/>
                <w:sz w:val="24"/>
                <w:szCs w:val="24"/>
              </w:rPr>
              <w:t>Доклад: «Структура предприятий»</w:t>
            </w:r>
          </w:p>
        </w:tc>
        <w:tc>
          <w:tcPr>
            <w:tcW w:w="1134" w:type="dxa"/>
          </w:tcPr>
          <w:p w:rsidR="00A55B86" w:rsidRPr="00DF6089"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vMerge/>
          </w:tcPr>
          <w:p w:rsidR="00A55B86" w:rsidRPr="009410A2" w:rsidRDefault="00A55B86" w:rsidP="00A55B86">
            <w:pPr>
              <w:rPr>
                <w:rFonts w:ascii="Times New Roman" w:hAnsi="Times New Roman" w:cs="Times New Roman"/>
                <w:sz w:val="24"/>
                <w:szCs w:val="24"/>
              </w:rPr>
            </w:pPr>
          </w:p>
        </w:tc>
      </w:tr>
      <w:tr w:rsidR="00A55B86" w:rsidRPr="009410A2" w:rsidTr="009410A2">
        <w:trPr>
          <w:trHeight w:val="930"/>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 xml:space="preserve">4.4. Производственные </w:t>
            </w:r>
            <w:r w:rsidRPr="009410A2">
              <w:rPr>
                <w:rFonts w:ascii="Times New Roman" w:hAnsi="Times New Roman" w:cs="Times New Roman"/>
                <w:b/>
                <w:sz w:val="24"/>
                <w:szCs w:val="24"/>
              </w:rPr>
              <w:lastRenderedPageBreak/>
              <w:t>затраты. Бюджет затрат</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lastRenderedPageBreak/>
              <w:t>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издержки производства. Ценообразование. Доход предприятия.</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9410A2">
        <w:trPr>
          <w:trHeight w:val="1080"/>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Pr="009410A2" w:rsidRDefault="00C41196" w:rsidP="002634F7">
            <w:pPr>
              <w:jc w:val="both"/>
              <w:rPr>
                <w:rFonts w:ascii="Times New Roman" w:hAnsi="Times New Roman" w:cs="Times New Roman"/>
                <w:b/>
                <w:sz w:val="24"/>
                <w:szCs w:val="24"/>
              </w:rPr>
            </w:pPr>
            <w:r>
              <w:rPr>
                <w:rFonts w:ascii="Times New Roman" w:hAnsi="Times New Roman" w:cs="Times New Roman"/>
                <w:b/>
                <w:sz w:val="24"/>
                <w:szCs w:val="24"/>
              </w:rPr>
              <w:t>Практические</w:t>
            </w:r>
            <w:r w:rsidR="00A55B86" w:rsidRPr="009410A2">
              <w:rPr>
                <w:rFonts w:ascii="Times New Roman" w:hAnsi="Times New Roman" w:cs="Times New Roman"/>
                <w:b/>
                <w:sz w:val="24"/>
                <w:szCs w:val="24"/>
              </w:rPr>
              <w:t xml:space="preserve"> занятия</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Рассмотреть понятие предприятия и его роль в рыночной экономике. Рассмотреть типы коммерческих организаций.</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Расходы организации, экономическое содержание.</w:t>
            </w:r>
          </w:p>
        </w:tc>
        <w:tc>
          <w:tcPr>
            <w:tcW w:w="1134" w:type="dxa"/>
            <w:tcBorders>
              <w:top w:val="single" w:sz="4" w:space="0" w:color="auto"/>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9410A2">
        <w:trPr>
          <w:trHeight w:val="450"/>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Составить бизнес план: «Моя фирма»</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726337">
        <w:trPr>
          <w:trHeight w:val="433"/>
        </w:trPr>
        <w:tc>
          <w:tcPr>
            <w:tcW w:w="2514" w:type="dxa"/>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Раздел 5</w:t>
            </w:r>
          </w:p>
        </w:tc>
        <w:tc>
          <w:tcPr>
            <w:tcW w:w="10102" w:type="dxa"/>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Труд и заработная плата</w:t>
            </w:r>
          </w:p>
        </w:tc>
        <w:tc>
          <w:tcPr>
            <w:tcW w:w="1134" w:type="dxa"/>
          </w:tcPr>
          <w:p w:rsidR="00A55B86" w:rsidRPr="009410A2" w:rsidRDefault="005851D8" w:rsidP="00A55B86">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417" w:type="dxa"/>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491"/>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5.1.</w:t>
            </w:r>
            <w:r>
              <w:rPr>
                <w:rFonts w:ascii="Times New Roman" w:hAnsi="Times New Roman" w:cs="Times New Roman"/>
                <w:b/>
                <w:sz w:val="24"/>
                <w:szCs w:val="24"/>
              </w:rPr>
              <w:t xml:space="preserve"> </w:t>
            </w:r>
            <w:r w:rsidRPr="009410A2">
              <w:rPr>
                <w:rFonts w:ascii="Times New Roman" w:hAnsi="Times New Roman" w:cs="Times New Roman"/>
                <w:b/>
                <w:sz w:val="24"/>
                <w:szCs w:val="24"/>
              </w:rPr>
              <w:t>Рынок труда. Заработная плата и мотивация труда</w:t>
            </w:r>
          </w:p>
        </w:tc>
        <w:tc>
          <w:tcPr>
            <w:tcW w:w="10102" w:type="dxa"/>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 xml:space="preserve">Проблемы спроса на экономические ресурсы. Фактор труд и его цена. Рынок труда и его субъекты. Цена труда. </w:t>
            </w:r>
          </w:p>
        </w:tc>
        <w:tc>
          <w:tcPr>
            <w:tcW w:w="1134" w:type="dxa"/>
          </w:tcPr>
          <w:p w:rsidR="00A55B86" w:rsidRPr="009410A2" w:rsidRDefault="00A55B86" w:rsidP="00A55B86">
            <w:pPr>
              <w:rPr>
                <w:rFonts w:ascii="Times New Roman" w:hAnsi="Times New Roman" w:cs="Times New Roman"/>
                <w:sz w:val="24"/>
                <w:szCs w:val="24"/>
              </w:rPr>
            </w:pPr>
            <w:r w:rsidRPr="009410A2">
              <w:rPr>
                <w:rFonts w:ascii="Times New Roman" w:hAnsi="Times New Roman" w:cs="Times New Roman"/>
                <w:sz w:val="24"/>
                <w:szCs w:val="24"/>
              </w:rPr>
              <w:t>2</w:t>
            </w:r>
          </w:p>
        </w:tc>
        <w:tc>
          <w:tcPr>
            <w:tcW w:w="1417" w:type="dxa"/>
            <w:vMerge w:val="restart"/>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9410A2">
        <w:trPr>
          <w:trHeight w:val="49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Понятие заработной платы. Номинальная и реальная заработная плата. Организация оплаты труда. Форма оплаты труда. Поощрительные системы оплаты труда.</w:t>
            </w:r>
          </w:p>
        </w:tc>
        <w:tc>
          <w:tcPr>
            <w:tcW w:w="1134" w:type="dxa"/>
          </w:tcPr>
          <w:p w:rsidR="00A55B86" w:rsidRPr="009410A2" w:rsidRDefault="00A55B86" w:rsidP="00A55B86">
            <w:pPr>
              <w:rPr>
                <w:rFonts w:ascii="Times New Roman" w:hAnsi="Times New Roman" w:cs="Times New Roman"/>
                <w:sz w:val="24"/>
                <w:szCs w:val="24"/>
              </w:rPr>
            </w:pPr>
            <w:r w:rsidRPr="009410A2">
              <w:rPr>
                <w:rFonts w:ascii="Times New Roman" w:hAnsi="Times New Roman" w:cs="Times New Roman"/>
                <w:sz w:val="24"/>
                <w:szCs w:val="24"/>
              </w:rPr>
              <w:t>2</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5851D8">
        <w:trPr>
          <w:trHeight w:val="49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0072A4">
              <w:rPr>
                <w:rFonts w:ascii="Times New Roman" w:eastAsia="Times New Roman" w:hAnsi="Times New Roman" w:cs="Times New Roman"/>
                <w:sz w:val="24"/>
                <w:szCs w:val="24"/>
              </w:rPr>
              <w:t>Реферат: «Формы оплаты труда на коммерческих предприятиях»</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420"/>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5.2.</w:t>
            </w:r>
            <w:r>
              <w:rPr>
                <w:rFonts w:ascii="Times New Roman" w:hAnsi="Times New Roman" w:cs="Times New Roman"/>
                <w:b/>
                <w:sz w:val="24"/>
                <w:szCs w:val="24"/>
              </w:rPr>
              <w:t xml:space="preserve"> </w:t>
            </w:r>
            <w:r w:rsidRPr="009410A2">
              <w:rPr>
                <w:rFonts w:ascii="Times New Roman" w:hAnsi="Times New Roman" w:cs="Times New Roman"/>
                <w:b/>
                <w:sz w:val="24"/>
                <w:szCs w:val="24"/>
              </w:rPr>
              <w:t>Безработица. Политика государства в области занятости</w:t>
            </w:r>
          </w:p>
        </w:tc>
        <w:tc>
          <w:tcPr>
            <w:tcW w:w="10102" w:type="dxa"/>
          </w:tcPr>
          <w:p w:rsidR="00A55B86" w:rsidRPr="009410A2" w:rsidRDefault="00A55B86" w:rsidP="002634F7">
            <w:pPr>
              <w:jc w:val="both"/>
              <w:rPr>
                <w:rFonts w:ascii="Times New Roman" w:hAnsi="Times New Roman" w:cs="Times New Roman"/>
                <w:color w:val="231F20"/>
                <w:spacing w:val="1"/>
                <w:sz w:val="24"/>
                <w:szCs w:val="24"/>
              </w:rPr>
            </w:pPr>
            <w:r w:rsidRPr="009410A2">
              <w:rPr>
                <w:rFonts w:ascii="Times New Roman" w:hAnsi="Times New Roman" w:cs="Times New Roman"/>
                <w:color w:val="231F20"/>
                <w:spacing w:val="-2"/>
                <w:sz w:val="24"/>
                <w:szCs w:val="24"/>
              </w:rPr>
              <w:t>Безработица.</w:t>
            </w:r>
            <w:r w:rsidRPr="009410A2">
              <w:rPr>
                <w:rFonts w:ascii="Times New Roman" w:hAnsi="Times New Roman" w:cs="Times New Roman"/>
                <w:color w:val="231F20"/>
                <w:spacing w:val="-1"/>
                <w:sz w:val="24"/>
                <w:szCs w:val="24"/>
              </w:rPr>
              <w:t>Фрикционная</w:t>
            </w:r>
            <w:r w:rsidRPr="009410A2">
              <w:rPr>
                <w:rFonts w:ascii="Times New Roman" w:hAnsi="Times New Roman" w:cs="Times New Roman"/>
                <w:color w:val="231F20"/>
                <w:spacing w:val="-2"/>
                <w:sz w:val="24"/>
                <w:szCs w:val="24"/>
              </w:rPr>
              <w:t>безработица.</w:t>
            </w:r>
            <w:r w:rsidRPr="009410A2">
              <w:rPr>
                <w:rFonts w:ascii="Times New Roman" w:hAnsi="Times New Roman" w:cs="Times New Roman"/>
                <w:color w:val="231F20"/>
                <w:spacing w:val="-1"/>
                <w:sz w:val="24"/>
                <w:szCs w:val="24"/>
              </w:rPr>
              <w:t>Структурная</w:t>
            </w:r>
            <w:r w:rsidRPr="009410A2">
              <w:rPr>
                <w:rFonts w:ascii="Times New Roman" w:hAnsi="Times New Roman" w:cs="Times New Roman"/>
                <w:color w:val="231F20"/>
                <w:spacing w:val="-2"/>
                <w:sz w:val="24"/>
                <w:szCs w:val="24"/>
              </w:rPr>
              <w:t>безработица.</w:t>
            </w:r>
            <w:r w:rsidRPr="009410A2">
              <w:rPr>
                <w:rFonts w:ascii="Times New Roman" w:hAnsi="Times New Roman" w:cs="Times New Roman"/>
                <w:color w:val="231F20"/>
                <w:spacing w:val="-1"/>
                <w:sz w:val="24"/>
                <w:szCs w:val="24"/>
              </w:rPr>
              <w:t>Циклическая</w:t>
            </w:r>
            <w:r w:rsidRPr="009410A2">
              <w:rPr>
                <w:rFonts w:ascii="Times New Roman" w:hAnsi="Times New Roman" w:cs="Times New Roman"/>
                <w:color w:val="231F20"/>
                <w:spacing w:val="1"/>
                <w:sz w:val="24"/>
                <w:szCs w:val="24"/>
              </w:rPr>
              <w:t>безработица.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Управление занятостью. Политика государства в области занятости населения.</w:t>
            </w:r>
          </w:p>
        </w:tc>
        <w:tc>
          <w:tcPr>
            <w:tcW w:w="1134" w:type="dxa"/>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vMerge w:val="restart"/>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726337">
        <w:trPr>
          <w:trHeight w:val="713"/>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0072A4">
              <w:rPr>
                <w:rFonts w:ascii="Times New Roman" w:eastAsia="Times New Roman" w:hAnsi="Times New Roman" w:cs="Times New Roman"/>
                <w:sz w:val="24"/>
                <w:szCs w:val="24"/>
              </w:rPr>
              <w:t>Реферат: «Причины и виды безработицы»</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5851D8">
        <w:trPr>
          <w:trHeight w:val="843"/>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5.3.Наемный труд и профессиональные союзы</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vMerge w:val="restart"/>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0072A4">
        <w:trPr>
          <w:trHeight w:val="56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0072A4">
              <w:rPr>
                <w:rFonts w:ascii="Times New Roman" w:eastAsia="Times New Roman" w:hAnsi="Times New Roman" w:cs="Times New Roman"/>
                <w:sz w:val="24"/>
                <w:szCs w:val="24"/>
              </w:rPr>
              <w:t>Особенности профсоюзов в рыночной экономике.</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vMerge/>
            <w:tcBorders>
              <w:bottom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440"/>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Практические занятия</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Основные способы купли-продажи рабочей силы. Заработная плата (позиция работника и работодателя). Нормы Трудового кодекса о легальной заработной плате.</w:t>
            </w:r>
          </w:p>
        </w:tc>
        <w:tc>
          <w:tcPr>
            <w:tcW w:w="1134" w:type="dxa"/>
            <w:tcBorders>
              <w:top w:val="single" w:sz="4" w:space="0" w:color="auto"/>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3</w:t>
            </w:r>
          </w:p>
        </w:tc>
      </w:tr>
      <w:tr w:rsidR="00A55B86" w:rsidRPr="009410A2" w:rsidTr="009410A2">
        <w:trPr>
          <w:trHeight w:val="315"/>
        </w:trPr>
        <w:tc>
          <w:tcPr>
            <w:tcW w:w="2514" w:type="dxa"/>
            <w:vMerge/>
          </w:tcPr>
          <w:p w:rsidR="00A55B86" w:rsidRPr="009410A2" w:rsidRDefault="00A55B86" w:rsidP="00A55B86">
            <w:pPr>
              <w:jc w:val="cente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Составить ЭССЕ на тему: «Значение прав и обязанностей профсоюзов на производстве»</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r>
              <w:rPr>
                <w:rFonts w:ascii="Times New Roman" w:hAnsi="Times New Roman" w:cs="Times New Roman"/>
                <w:sz w:val="24"/>
                <w:szCs w:val="24"/>
              </w:rPr>
              <w:t>2</w:t>
            </w:r>
          </w:p>
        </w:tc>
      </w:tr>
      <w:tr w:rsidR="00A55B86" w:rsidRPr="009410A2" w:rsidTr="009410A2">
        <w:trPr>
          <w:trHeight w:val="277"/>
        </w:trPr>
        <w:tc>
          <w:tcPr>
            <w:tcW w:w="2514" w:type="dxa"/>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Раздел 6</w:t>
            </w: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Деньги и банки</w:t>
            </w:r>
          </w:p>
        </w:tc>
        <w:tc>
          <w:tcPr>
            <w:tcW w:w="1134" w:type="dxa"/>
          </w:tcPr>
          <w:p w:rsidR="00A55B86" w:rsidRPr="009410A2" w:rsidRDefault="005851D8" w:rsidP="00A55B86">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417" w:type="dxa"/>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395"/>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6.1. Деньги и их роль в экономике</w:t>
            </w:r>
          </w:p>
        </w:tc>
        <w:tc>
          <w:tcPr>
            <w:tcW w:w="10102" w:type="dxa"/>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Деньги: сущность и функции. Деньги как средство обращения. Деньги как мера стоимости. Деньги как средство накопления. Деньги как средство платежа.</w:t>
            </w:r>
          </w:p>
        </w:tc>
        <w:tc>
          <w:tcPr>
            <w:tcW w:w="1134" w:type="dxa"/>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vMerge w:val="restart"/>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9410A2">
        <w:trPr>
          <w:trHeight w:val="394"/>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Проблема ликвидности. Закон денежного обращения. Уравнение обмена. Денежный запас. Роль денег в экономике.</w:t>
            </w:r>
          </w:p>
        </w:tc>
        <w:tc>
          <w:tcPr>
            <w:tcW w:w="1134" w:type="dxa"/>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vMerge/>
          </w:tcPr>
          <w:p w:rsidR="00A55B86" w:rsidRPr="009410A2" w:rsidRDefault="00A55B86" w:rsidP="00A55B86">
            <w:pPr>
              <w:rPr>
                <w:rFonts w:ascii="Times New Roman" w:hAnsi="Times New Roman" w:cs="Times New Roman"/>
                <w:sz w:val="24"/>
                <w:szCs w:val="24"/>
              </w:rPr>
            </w:pPr>
          </w:p>
        </w:tc>
      </w:tr>
      <w:tr w:rsidR="00A55B86" w:rsidRPr="009410A2" w:rsidTr="00A55B86">
        <w:trPr>
          <w:trHeight w:val="268"/>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0072A4">
              <w:rPr>
                <w:rFonts w:ascii="Times New Roman" w:eastAsia="Times New Roman" w:hAnsi="Times New Roman" w:cs="Times New Roman"/>
                <w:sz w:val="24"/>
                <w:szCs w:val="24"/>
              </w:rPr>
              <w:t>Доклад по теме: «Крипто валюта»</w:t>
            </w:r>
            <w:r w:rsidRPr="000072A4">
              <w:rPr>
                <w:rFonts w:ascii="Times New Roman" w:eastAsia="Times New Roman" w:hAnsi="Times New Roman" w:cs="Times New Roman"/>
                <w:sz w:val="24"/>
                <w:szCs w:val="24"/>
              </w:rPr>
              <w:tab/>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A55B86" w:rsidRPr="009410A2" w:rsidRDefault="00A55B86" w:rsidP="00A55B86">
            <w:pPr>
              <w:rPr>
                <w:rFonts w:ascii="Times New Roman" w:hAnsi="Times New Roman" w:cs="Times New Roman"/>
                <w:sz w:val="24"/>
                <w:szCs w:val="24"/>
              </w:rPr>
            </w:pPr>
          </w:p>
        </w:tc>
      </w:tr>
      <w:tr w:rsidR="00A55B86" w:rsidRPr="009410A2" w:rsidTr="009410A2">
        <w:trPr>
          <w:trHeight w:val="582"/>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lastRenderedPageBreak/>
              <w:t>6.2</w:t>
            </w:r>
            <w:r>
              <w:rPr>
                <w:rFonts w:ascii="Times New Roman" w:hAnsi="Times New Roman" w:cs="Times New Roman"/>
                <w:b/>
                <w:sz w:val="24"/>
                <w:szCs w:val="24"/>
              </w:rPr>
              <w:t xml:space="preserve">. </w:t>
            </w:r>
            <w:r w:rsidRPr="009410A2">
              <w:rPr>
                <w:rFonts w:ascii="Times New Roman" w:hAnsi="Times New Roman" w:cs="Times New Roman"/>
                <w:b/>
                <w:sz w:val="24"/>
                <w:szCs w:val="24"/>
              </w:rPr>
              <w:t>Банковская система</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tc>
        <w:tc>
          <w:tcPr>
            <w:tcW w:w="1134" w:type="dxa"/>
            <w:tcBorders>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55B86" w:rsidRPr="009410A2" w:rsidRDefault="00A55B86" w:rsidP="00A55B86">
            <w:pPr>
              <w:jc w:val="center"/>
              <w:rPr>
                <w:rFonts w:ascii="Times New Roman" w:hAnsi="Times New Roman" w:cs="Times New Roman"/>
                <w:sz w:val="24"/>
                <w:szCs w:val="24"/>
                <w:lang w:val="en-US"/>
              </w:rPr>
            </w:pPr>
            <w:r w:rsidRPr="009410A2">
              <w:rPr>
                <w:rFonts w:ascii="Times New Roman" w:hAnsi="Times New Roman" w:cs="Times New Roman"/>
                <w:sz w:val="24"/>
                <w:szCs w:val="24"/>
                <w:lang w:val="en-US"/>
              </w:rPr>
              <w:t>1</w:t>
            </w:r>
          </w:p>
        </w:tc>
      </w:tr>
      <w:tr w:rsidR="00A55B86" w:rsidRPr="009410A2" w:rsidTr="009410A2">
        <w:trPr>
          <w:trHeight w:val="1116"/>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Практические занятия</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Понятие банковской системы. Двухуровневая банковская система РФ. Правовое положение Центрального банка (ЦБ) РФ. Основные функции и задачи ЦБ РФ. Инструменты и методы проведения кредитно-денежной политики.</w:t>
            </w:r>
          </w:p>
        </w:tc>
        <w:tc>
          <w:tcPr>
            <w:tcW w:w="1134" w:type="dxa"/>
            <w:tcBorders>
              <w:top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0072A4">
        <w:trPr>
          <w:trHeight w:val="567"/>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0072A4">
              <w:rPr>
                <w:rFonts w:ascii="Times New Roman" w:hAnsi="Times New Roman" w:cs="Times New Roman"/>
                <w:sz w:val="24"/>
                <w:szCs w:val="24"/>
              </w:rPr>
              <w:t>«Понятие и функции коммерческих банков»</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1131"/>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6.3.</w:t>
            </w:r>
            <w:r>
              <w:rPr>
                <w:rFonts w:ascii="Times New Roman" w:hAnsi="Times New Roman" w:cs="Times New Roman"/>
                <w:b/>
                <w:sz w:val="24"/>
                <w:szCs w:val="24"/>
              </w:rPr>
              <w:t xml:space="preserve"> </w:t>
            </w:r>
            <w:r w:rsidRPr="009410A2">
              <w:rPr>
                <w:rFonts w:ascii="Times New Roman" w:hAnsi="Times New Roman" w:cs="Times New Roman"/>
                <w:b/>
                <w:sz w:val="24"/>
                <w:szCs w:val="24"/>
              </w:rPr>
              <w:t>Ценные бумаги: акции, облигации. Фондовый рынок</w:t>
            </w:r>
          </w:p>
        </w:tc>
        <w:tc>
          <w:tcPr>
            <w:tcW w:w="10102" w:type="dxa"/>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tc>
        <w:tc>
          <w:tcPr>
            <w:tcW w:w="1134" w:type="dxa"/>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A55B86" w:rsidRPr="009410A2" w:rsidRDefault="00A55B86" w:rsidP="00A55B86">
            <w:pPr>
              <w:jc w:val="center"/>
              <w:rPr>
                <w:rFonts w:ascii="Times New Roman" w:hAnsi="Times New Roman" w:cs="Times New Roman"/>
                <w:sz w:val="24"/>
                <w:szCs w:val="24"/>
                <w:lang w:val="en-US"/>
              </w:rPr>
            </w:pPr>
            <w:r w:rsidRPr="009410A2">
              <w:rPr>
                <w:rFonts w:ascii="Times New Roman" w:hAnsi="Times New Roman" w:cs="Times New Roman"/>
                <w:sz w:val="24"/>
                <w:szCs w:val="24"/>
                <w:lang w:val="en-US"/>
              </w:rPr>
              <w:t>1</w:t>
            </w:r>
          </w:p>
        </w:tc>
      </w:tr>
      <w:tr w:rsidR="00A55B86" w:rsidRPr="009410A2" w:rsidTr="000072A4">
        <w:trPr>
          <w:trHeight w:val="535"/>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0072A4">
              <w:rPr>
                <w:rFonts w:ascii="Times New Roman" w:hAnsi="Times New Roman" w:cs="Times New Roman"/>
                <w:sz w:val="24"/>
                <w:szCs w:val="24"/>
              </w:rPr>
              <w:t>Составить тест: «Ценные бумаги и их виды»</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A55B86" w:rsidRPr="009410A2" w:rsidRDefault="00A55B86" w:rsidP="00A55B86">
            <w:pPr>
              <w:jc w:val="center"/>
              <w:rPr>
                <w:rFonts w:ascii="Times New Roman" w:hAnsi="Times New Roman" w:cs="Times New Roman"/>
                <w:sz w:val="24"/>
                <w:szCs w:val="24"/>
                <w:lang w:val="en-US"/>
              </w:rPr>
            </w:pPr>
          </w:p>
        </w:tc>
      </w:tr>
      <w:tr w:rsidR="00A55B86" w:rsidRPr="009410A2" w:rsidTr="009410A2">
        <w:trPr>
          <w:trHeight w:val="850"/>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6.4. Инфляция и ее социальные последствия</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tc>
        <w:tc>
          <w:tcPr>
            <w:tcW w:w="1134" w:type="dxa"/>
          </w:tcPr>
          <w:p w:rsidR="00A55B86" w:rsidRPr="009410A2" w:rsidRDefault="009A15A0"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9A15A0" w:rsidRPr="009410A2" w:rsidTr="009A15A0">
        <w:trPr>
          <w:trHeight w:val="373"/>
        </w:trPr>
        <w:tc>
          <w:tcPr>
            <w:tcW w:w="2514" w:type="dxa"/>
            <w:vMerge/>
          </w:tcPr>
          <w:p w:rsidR="009A15A0" w:rsidRPr="009410A2" w:rsidRDefault="009A15A0" w:rsidP="00A55B86">
            <w:pPr>
              <w:rPr>
                <w:rFonts w:ascii="Times New Roman" w:hAnsi="Times New Roman" w:cs="Times New Roman"/>
                <w:b/>
                <w:sz w:val="24"/>
                <w:szCs w:val="24"/>
              </w:rPr>
            </w:pPr>
          </w:p>
        </w:tc>
        <w:tc>
          <w:tcPr>
            <w:tcW w:w="10102" w:type="dxa"/>
            <w:tcBorders>
              <w:bottom w:val="single" w:sz="4" w:space="0" w:color="auto"/>
            </w:tcBorders>
          </w:tcPr>
          <w:p w:rsidR="009A15A0" w:rsidRPr="009410A2" w:rsidRDefault="009A15A0" w:rsidP="002634F7">
            <w:pPr>
              <w:jc w:val="both"/>
              <w:rPr>
                <w:rFonts w:ascii="Times New Roman" w:hAnsi="Times New Roman" w:cs="Times New Roman"/>
                <w:sz w:val="24"/>
                <w:szCs w:val="24"/>
              </w:rPr>
            </w:pPr>
            <w:r>
              <w:rPr>
                <w:rFonts w:ascii="Times New Roman" w:hAnsi="Times New Roman" w:cs="Times New Roman"/>
                <w:b/>
                <w:sz w:val="24"/>
                <w:szCs w:val="24"/>
              </w:rPr>
              <w:t>Контрольная работа №1</w:t>
            </w:r>
            <w:r>
              <w:rPr>
                <w:rFonts w:ascii="Times New Roman" w:hAnsi="Times New Roman" w:cs="Times New Roman"/>
                <w:sz w:val="24"/>
                <w:szCs w:val="24"/>
              </w:rPr>
              <w:t xml:space="preserve"> по теме «Деньги. Банки. Банковская система»</w:t>
            </w:r>
          </w:p>
        </w:tc>
        <w:tc>
          <w:tcPr>
            <w:tcW w:w="1134" w:type="dxa"/>
          </w:tcPr>
          <w:p w:rsidR="009A15A0" w:rsidRDefault="009A15A0"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A15A0" w:rsidRPr="009410A2" w:rsidRDefault="009A15A0" w:rsidP="00A55B86">
            <w:pPr>
              <w:jc w:val="center"/>
              <w:rPr>
                <w:rFonts w:ascii="Times New Roman" w:hAnsi="Times New Roman" w:cs="Times New Roman"/>
                <w:sz w:val="24"/>
                <w:szCs w:val="24"/>
              </w:rPr>
            </w:pPr>
          </w:p>
        </w:tc>
      </w:tr>
      <w:tr w:rsidR="00A55B86" w:rsidRPr="009410A2" w:rsidTr="009410A2">
        <w:trPr>
          <w:trHeight w:val="551"/>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Практические занятия</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Происхождение денег: монет, бумажных и символических денег. Экономическое понятие функции денег.</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Особенности экономического обращения ценных бумаг: документарных и бездокументарных.</w:t>
            </w:r>
          </w:p>
        </w:tc>
        <w:tc>
          <w:tcPr>
            <w:tcW w:w="1134" w:type="dxa"/>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9410A2">
        <w:trPr>
          <w:trHeight w:val="693"/>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Составить ЭССЕ на тему: «Влияние инфляции на уровень жизни в РФ»</w:t>
            </w:r>
          </w:p>
          <w:p w:rsidR="00A55B86"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Составить тест на тему: «Инфляция»</w:t>
            </w:r>
          </w:p>
          <w:p w:rsidR="00A55B86" w:rsidRPr="009410A2" w:rsidRDefault="00A55B86" w:rsidP="002634F7">
            <w:pPr>
              <w:jc w:val="both"/>
              <w:rPr>
                <w:rFonts w:ascii="Times New Roman" w:hAnsi="Times New Roman" w:cs="Times New Roman"/>
                <w:sz w:val="24"/>
                <w:szCs w:val="24"/>
              </w:rPr>
            </w:pPr>
            <w:r w:rsidRPr="000072A4">
              <w:rPr>
                <w:rFonts w:ascii="Times New Roman" w:eastAsia="Times New Roman" w:hAnsi="Times New Roman" w:cs="Times New Roman"/>
                <w:sz w:val="24"/>
                <w:szCs w:val="24"/>
              </w:rPr>
              <w:t>Доклад на тему: «Причины возникновения инфляции»</w:t>
            </w:r>
          </w:p>
        </w:tc>
        <w:tc>
          <w:tcPr>
            <w:tcW w:w="1134" w:type="dxa"/>
            <w:tcBorders>
              <w:top w:val="single" w:sz="4" w:space="0" w:color="auto"/>
            </w:tcBorders>
          </w:tcPr>
          <w:p w:rsidR="00A55B86" w:rsidRPr="009410A2" w:rsidRDefault="00024C1F"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rPr>
                <w:rFonts w:ascii="Times New Roman" w:hAnsi="Times New Roman" w:cs="Times New Roman"/>
                <w:sz w:val="24"/>
                <w:szCs w:val="24"/>
              </w:rPr>
            </w:pPr>
          </w:p>
        </w:tc>
      </w:tr>
      <w:tr w:rsidR="00A55B86" w:rsidRPr="009410A2" w:rsidTr="009410A2">
        <w:trPr>
          <w:trHeight w:val="293"/>
        </w:trPr>
        <w:tc>
          <w:tcPr>
            <w:tcW w:w="2514" w:type="dxa"/>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Раздел 7</w:t>
            </w:r>
          </w:p>
        </w:tc>
        <w:tc>
          <w:tcPr>
            <w:tcW w:w="10102" w:type="dxa"/>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Государство и экономика</w:t>
            </w:r>
          </w:p>
        </w:tc>
        <w:tc>
          <w:tcPr>
            <w:tcW w:w="1134" w:type="dxa"/>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417" w:type="dxa"/>
          </w:tcPr>
          <w:p w:rsidR="00A55B86" w:rsidRPr="009410A2" w:rsidRDefault="00A55B86" w:rsidP="00A55B86">
            <w:pPr>
              <w:rPr>
                <w:rFonts w:ascii="Times New Roman" w:hAnsi="Times New Roman" w:cs="Times New Roman"/>
                <w:sz w:val="24"/>
                <w:szCs w:val="24"/>
              </w:rPr>
            </w:pPr>
          </w:p>
        </w:tc>
      </w:tr>
      <w:tr w:rsidR="00A55B86" w:rsidRPr="009410A2" w:rsidTr="005851D8">
        <w:trPr>
          <w:trHeight w:val="549"/>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7.1. Роль государства в развитии экономики</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 xml:space="preserve">Государство как рыночный субъект. Экономические функции государства. Принципы и цели государственного регулирования. </w:t>
            </w:r>
          </w:p>
        </w:tc>
        <w:tc>
          <w:tcPr>
            <w:tcW w:w="1134" w:type="dxa"/>
            <w:tcBorders>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vMerge w:val="restart"/>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5851D8">
        <w:trPr>
          <w:trHeight w:val="48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7C4B12">
              <w:rPr>
                <w:rFonts w:ascii="Times New Roman" w:hAnsi="Times New Roman" w:cs="Times New Roman"/>
                <w:sz w:val="24"/>
                <w:szCs w:val="24"/>
              </w:rPr>
              <w:t>Экономические функции государства</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5851D8">
        <w:trPr>
          <w:trHeight w:val="48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sz w:val="24"/>
                <w:szCs w:val="24"/>
              </w:rPr>
              <w:t>Правовое регулирование экономики. Финансовое регулирование. Социальное регулирование. Общественные блага и спрос на них.</w:t>
            </w:r>
          </w:p>
        </w:tc>
        <w:tc>
          <w:tcPr>
            <w:tcW w:w="1134" w:type="dxa"/>
            <w:tcBorders>
              <w:top w:val="single" w:sz="4" w:space="0" w:color="auto"/>
            </w:tcBorders>
          </w:tcPr>
          <w:p w:rsidR="00A55B86" w:rsidRPr="007C4B12" w:rsidRDefault="00A55B86" w:rsidP="00A55B86">
            <w:pPr>
              <w:rPr>
                <w:rFonts w:ascii="Times New Roman" w:hAnsi="Times New Roman" w:cs="Times New Roman"/>
                <w:sz w:val="24"/>
                <w:szCs w:val="24"/>
              </w:rPr>
            </w:pPr>
            <w:r w:rsidRPr="007C4B12">
              <w:rPr>
                <w:rFonts w:ascii="Times New Roman" w:hAnsi="Times New Roman" w:cs="Times New Roman"/>
                <w:sz w:val="24"/>
                <w:szCs w:val="24"/>
              </w:rPr>
              <w:t>4</w:t>
            </w:r>
          </w:p>
        </w:tc>
        <w:tc>
          <w:tcPr>
            <w:tcW w:w="1417" w:type="dxa"/>
            <w:vMerge/>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48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Составить доклад на тему: «Принципы и цели государственного регулирования»</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A55B86">
        <w:trPr>
          <w:trHeight w:val="701"/>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7.2. Налоги и налогообложение</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Система налогообложения. Принципы и методы построения налоговой системы. Понятие налогов. Виды налогов. Элементы налога и способы его взимания. Система и функции налоговых органов.</w:t>
            </w:r>
          </w:p>
        </w:tc>
        <w:tc>
          <w:tcPr>
            <w:tcW w:w="1134" w:type="dxa"/>
            <w:tcBorders>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9410A2">
        <w:trPr>
          <w:trHeight w:val="48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Default="00A55B86" w:rsidP="002634F7">
            <w:pPr>
              <w:jc w:val="both"/>
              <w:rPr>
                <w:rFonts w:ascii="Times New Roman" w:hAnsi="Times New Roman" w:cs="Times New Roman"/>
                <w:sz w:val="24"/>
                <w:szCs w:val="24"/>
              </w:rPr>
            </w:pPr>
            <w:r w:rsidRPr="007C4B12">
              <w:rPr>
                <w:rFonts w:ascii="Times New Roman" w:eastAsia="Times New Roman" w:hAnsi="Times New Roman" w:cs="Times New Roman"/>
                <w:sz w:val="24"/>
                <w:szCs w:val="24"/>
              </w:rPr>
              <w:t>Принципы и методы построения налоговой системы.</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Подготовить презентацию на тему: «Налоги и налогообложение в РФ»</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77"/>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7.3. Показатели экономического роста. Экономические циклы</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Практические занятия</w:t>
            </w:r>
          </w:p>
          <w:p w:rsidR="00A55B86" w:rsidRPr="009410A2" w:rsidRDefault="00A55B86" w:rsidP="005851D8">
            <w:pPr>
              <w:jc w:val="both"/>
              <w:rPr>
                <w:rFonts w:ascii="Times New Roman" w:hAnsi="Times New Roman" w:cs="Times New Roman"/>
                <w:sz w:val="24"/>
                <w:szCs w:val="24"/>
              </w:rPr>
            </w:pPr>
            <w:r w:rsidRPr="009410A2">
              <w:rPr>
                <w:rFonts w:ascii="Times New Roman" w:hAnsi="Times New Roman" w:cs="Times New Roman"/>
                <w:sz w:val="24"/>
                <w:szCs w:val="24"/>
              </w:rPr>
              <w:t xml:space="preserve">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sidRPr="009410A2">
              <w:rPr>
                <w:rFonts w:ascii="Times New Roman" w:hAnsi="Times New Roman" w:cs="Times New Roman"/>
                <w:sz w:val="24"/>
                <w:szCs w:val="24"/>
              </w:rPr>
              <w:t>2</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5851D8" w:rsidRPr="009410A2" w:rsidTr="009410A2">
        <w:trPr>
          <w:trHeight w:val="77"/>
        </w:trPr>
        <w:tc>
          <w:tcPr>
            <w:tcW w:w="2514" w:type="dxa"/>
            <w:vMerge/>
          </w:tcPr>
          <w:p w:rsidR="005851D8" w:rsidRPr="009410A2" w:rsidRDefault="005851D8" w:rsidP="00A55B86">
            <w:pPr>
              <w:rPr>
                <w:rFonts w:ascii="Times New Roman" w:hAnsi="Times New Roman" w:cs="Times New Roman"/>
                <w:b/>
                <w:sz w:val="24"/>
                <w:szCs w:val="24"/>
              </w:rPr>
            </w:pPr>
          </w:p>
        </w:tc>
        <w:tc>
          <w:tcPr>
            <w:tcW w:w="10102" w:type="dxa"/>
            <w:tcBorders>
              <w:bottom w:val="single" w:sz="4" w:space="0" w:color="auto"/>
            </w:tcBorders>
          </w:tcPr>
          <w:p w:rsidR="005851D8" w:rsidRPr="009410A2" w:rsidRDefault="005851D8" w:rsidP="002634F7">
            <w:pPr>
              <w:jc w:val="both"/>
              <w:rPr>
                <w:rFonts w:ascii="Times New Roman" w:hAnsi="Times New Roman" w:cs="Times New Roman"/>
                <w:b/>
                <w:sz w:val="24"/>
                <w:szCs w:val="24"/>
              </w:rPr>
            </w:pPr>
            <w:r w:rsidRPr="009410A2">
              <w:rPr>
                <w:rFonts w:ascii="Times New Roman" w:hAnsi="Times New Roman" w:cs="Times New Roman"/>
                <w:sz w:val="24"/>
                <w:szCs w:val="24"/>
              </w:rPr>
              <w:t>Роль государства в кругообороте доходов и расходов. Государственный долг и его структура.</w:t>
            </w:r>
          </w:p>
        </w:tc>
        <w:tc>
          <w:tcPr>
            <w:tcW w:w="1134" w:type="dxa"/>
            <w:tcBorders>
              <w:bottom w:val="single" w:sz="4" w:space="0" w:color="auto"/>
            </w:tcBorders>
          </w:tcPr>
          <w:p w:rsidR="005851D8"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4</w:t>
            </w:r>
          </w:p>
        </w:tc>
        <w:tc>
          <w:tcPr>
            <w:tcW w:w="1417" w:type="dxa"/>
            <w:tcBorders>
              <w:bottom w:val="single" w:sz="4" w:space="0" w:color="auto"/>
            </w:tcBorders>
          </w:tcPr>
          <w:p w:rsidR="005851D8" w:rsidRPr="009410A2" w:rsidRDefault="005851D8" w:rsidP="00A55B86">
            <w:pPr>
              <w:jc w:val="center"/>
              <w:rPr>
                <w:rFonts w:ascii="Times New Roman" w:hAnsi="Times New Roman" w:cs="Times New Roman"/>
                <w:sz w:val="24"/>
                <w:szCs w:val="24"/>
              </w:rPr>
            </w:pPr>
          </w:p>
        </w:tc>
      </w:tr>
      <w:tr w:rsidR="00A55B86" w:rsidRPr="009410A2" w:rsidTr="009410A2">
        <w:trPr>
          <w:trHeight w:val="465"/>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Написать ЭССЕ на тему: «Возможен ли дефолт в РФ».</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1065"/>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7.4. Показатели экономического роста. Экономические циклы</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Понятие валового внутреннего продукта (ВВП).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tc>
        <w:tc>
          <w:tcPr>
            <w:tcW w:w="1134" w:type="dxa"/>
            <w:tcBorders>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8</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9410A2">
        <w:trPr>
          <w:trHeight w:val="30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Pr>
                <w:rFonts w:ascii="Times New Roman" w:hAnsi="Times New Roman" w:cs="Times New Roman"/>
                <w:sz w:val="24"/>
                <w:szCs w:val="24"/>
              </w:rPr>
              <w:t xml:space="preserve">Подготовить </w:t>
            </w:r>
            <w:r w:rsidRPr="009410A2">
              <w:rPr>
                <w:rFonts w:ascii="Times New Roman" w:hAnsi="Times New Roman" w:cs="Times New Roman"/>
                <w:sz w:val="24"/>
                <w:szCs w:val="24"/>
              </w:rPr>
              <w:t>презентацию на тему: «Экономический цикл»</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Подготовить презентацию на тему: «Экономический рост и значения научно-технического прогресса для роста благосостояния народа»</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1104"/>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7.5. Основы денежно-кредитной политики государства</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Понятие денежно-кредитной политики. Цели и задачи денежно-кредитной политики. Инструменты денежно-кредитной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tc>
        <w:tc>
          <w:tcPr>
            <w:tcW w:w="1134" w:type="dxa"/>
            <w:tcBorders>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A55B86">
        <w:trPr>
          <w:trHeight w:val="513"/>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widowControl w:val="0"/>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widowControl w:val="0"/>
              <w:jc w:val="both"/>
              <w:rPr>
                <w:rFonts w:ascii="Times New Roman" w:hAnsi="Times New Roman" w:cs="Times New Roman"/>
                <w:sz w:val="24"/>
                <w:szCs w:val="24"/>
              </w:rPr>
            </w:pPr>
            <w:r w:rsidRPr="007C4B12">
              <w:rPr>
                <w:rFonts w:ascii="Times New Roman" w:hAnsi="Times New Roman" w:cs="Times New Roman"/>
                <w:sz w:val="24"/>
                <w:szCs w:val="24"/>
              </w:rPr>
              <w:t>Цели и задачи денежно-кредитной политики</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p>
        </w:tc>
      </w:tr>
      <w:tr w:rsidR="00A55B86" w:rsidRPr="009410A2" w:rsidTr="00A55B86">
        <w:trPr>
          <w:trHeight w:val="126"/>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widowControl w:val="0"/>
              <w:jc w:val="both"/>
              <w:rPr>
                <w:rFonts w:ascii="Times New Roman" w:hAnsi="Times New Roman" w:cs="Times New Roman"/>
                <w:b/>
                <w:sz w:val="24"/>
                <w:szCs w:val="24"/>
              </w:rPr>
            </w:pPr>
            <w:r w:rsidRPr="009410A2">
              <w:rPr>
                <w:rFonts w:ascii="Times New Roman" w:hAnsi="Times New Roman" w:cs="Times New Roman"/>
                <w:b/>
                <w:sz w:val="24"/>
                <w:szCs w:val="24"/>
              </w:rPr>
              <w:t>Практические занятия</w:t>
            </w:r>
          </w:p>
          <w:p w:rsidR="00A55B86" w:rsidRPr="009410A2" w:rsidRDefault="00A55B86" w:rsidP="002634F7">
            <w:pPr>
              <w:widowControl w:val="0"/>
              <w:jc w:val="both"/>
              <w:rPr>
                <w:rFonts w:ascii="Times New Roman" w:hAnsi="Times New Roman" w:cs="Times New Roman"/>
                <w:sz w:val="24"/>
                <w:szCs w:val="24"/>
              </w:rPr>
            </w:pPr>
            <w:r w:rsidRPr="009410A2">
              <w:rPr>
                <w:rFonts w:ascii="Times New Roman" w:hAnsi="Times New Roman" w:cs="Times New Roman"/>
                <w:sz w:val="24"/>
                <w:szCs w:val="24"/>
              </w:rPr>
              <w:t>Как сочетаются механизм свободной конкуренции и система государственного регулирования экономики.</w:t>
            </w:r>
          </w:p>
          <w:p w:rsidR="00A55B86" w:rsidRPr="009410A2" w:rsidRDefault="00A55B86" w:rsidP="002634F7">
            <w:pPr>
              <w:widowControl w:val="0"/>
              <w:jc w:val="both"/>
              <w:rPr>
                <w:rFonts w:ascii="Times New Roman" w:hAnsi="Times New Roman" w:cs="Times New Roman"/>
                <w:sz w:val="24"/>
                <w:szCs w:val="24"/>
              </w:rPr>
            </w:pPr>
            <w:r w:rsidRPr="009410A2">
              <w:rPr>
                <w:rFonts w:ascii="Times New Roman" w:hAnsi="Times New Roman" w:cs="Times New Roman"/>
                <w:sz w:val="24"/>
                <w:szCs w:val="24"/>
              </w:rPr>
              <w:lastRenderedPageBreak/>
              <w:t>Перечислить и раскрыть методы государственного регулирования рыночной экономики.</w:t>
            </w:r>
          </w:p>
          <w:p w:rsidR="00A55B86" w:rsidRPr="009410A2" w:rsidRDefault="00A55B86" w:rsidP="002634F7">
            <w:pPr>
              <w:widowControl w:val="0"/>
              <w:jc w:val="both"/>
              <w:rPr>
                <w:rFonts w:ascii="Times New Roman" w:hAnsi="Times New Roman" w:cs="Times New Roman"/>
                <w:sz w:val="24"/>
                <w:szCs w:val="24"/>
              </w:rPr>
            </w:pPr>
            <w:r w:rsidRPr="009410A2">
              <w:rPr>
                <w:rFonts w:ascii="Times New Roman" w:hAnsi="Times New Roman" w:cs="Times New Roman"/>
                <w:sz w:val="24"/>
                <w:szCs w:val="24"/>
              </w:rPr>
              <w:t>Как возникло налогообложение, всегда ли оно существовало? Раскрыть понятия: «штрафы», «санкции», «возмещение ущерба». Отличительные черты развития налоговой системы в России.</w:t>
            </w:r>
          </w:p>
        </w:tc>
        <w:tc>
          <w:tcPr>
            <w:tcW w:w="1134" w:type="dxa"/>
            <w:tcBorders>
              <w:top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9410A2">
        <w:trPr>
          <w:trHeight w:val="890"/>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Принципы налогообложения и способы взимания налогов.</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Дать анализ Федерального закона «О государственном бюджете РФ» на текущий год. Обратить внимание на статьи, выделенные на социальные расходы.</w:t>
            </w:r>
          </w:p>
        </w:tc>
        <w:tc>
          <w:tcPr>
            <w:tcW w:w="1134" w:type="dxa"/>
            <w:tcBorders>
              <w:top w:val="single" w:sz="4" w:space="0" w:color="auto"/>
              <w:bottom w:val="single" w:sz="4" w:space="0" w:color="auto"/>
            </w:tcBorders>
          </w:tcPr>
          <w:p w:rsidR="00A55B86" w:rsidRPr="009410A2" w:rsidRDefault="00A55B86" w:rsidP="00A55B86">
            <w:pPr>
              <w:rPr>
                <w:rFonts w:ascii="Times New Roman" w:hAnsi="Times New Roman" w:cs="Times New Roman"/>
                <w:sz w:val="24"/>
                <w:szCs w:val="24"/>
              </w:rPr>
            </w:pPr>
            <w:r w:rsidRPr="009410A2">
              <w:rPr>
                <w:rFonts w:ascii="Times New Roman" w:hAnsi="Times New Roman" w:cs="Times New Roman"/>
                <w:sz w:val="24"/>
                <w:szCs w:val="24"/>
              </w:rPr>
              <w:t>2</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726337">
        <w:trPr>
          <w:trHeight w:val="1232"/>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Default="00A55B86" w:rsidP="002634F7">
            <w:pPr>
              <w:jc w:val="both"/>
              <w:rPr>
                <w:rFonts w:ascii="Times New Roman" w:hAnsi="Times New Roman" w:cs="Times New Roman"/>
                <w:sz w:val="24"/>
                <w:szCs w:val="24"/>
              </w:rPr>
            </w:pPr>
            <w:r w:rsidRPr="007C4B12">
              <w:rPr>
                <w:rFonts w:ascii="Times New Roman" w:hAnsi="Times New Roman" w:cs="Times New Roman"/>
                <w:sz w:val="24"/>
                <w:szCs w:val="24"/>
              </w:rPr>
              <w:t>Роль налогообложения формирований бюджета страны.</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Подготовить доклад на тему: «Значения кредитно-денежной политики для малого и среднего бизнеса в РФ»</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726337">
        <w:trPr>
          <w:trHeight w:val="397"/>
        </w:trPr>
        <w:tc>
          <w:tcPr>
            <w:tcW w:w="2514" w:type="dxa"/>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Раздел 8</w:t>
            </w:r>
          </w:p>
        </w:tc>
        <w:tc>
          <w:tcPr>
            <w:tcW w:w="10102" w:type="dxa"/>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Международная экономика</w:t>
            </w:r>
          </w:p>
        </w:tc>
        <w:tc>
          <w:tcPr>
            <w:tcW w:w="1134" w:type="dxa"/>
          </w:tcPr>
          <w:p w:rsidR="00A55B86" w:rsidRPr="009410A2" w:rsidRDefault="005851D8" w:rsidP="00A55B86">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417" w:type="dxa"/>
          </w:tcPr>
          <w:p w:rsidR="00A55B86" w:rsidRPr="009410A2" w:rsidRDefault="00A55B86" w:rsidP="00A55B86">
            <w:pPr>
              <w:jc w:val="center"/>
              <w:rPr>
                <w:rFonts w:ascii="Times New Roman" w:hAnsi="Times New Roman" w:cs="Times New Roman"/>
                <w:sz w:val="24"/>
                <w:szCs w:val="24"/>
              </w:rPr>
            </w:pPr>
          </w:p>
        </w:tc>
      </w:tr>
      <w:tr w:rsidR="00A55B86" w:rsidRPr="009410A2" w:rsidTr="00147453">
        <w:trPr>
          <w:trHeight w:val="554"/>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8.1. Международная торговля — индикатор интеграции национальных экономик</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 xml:space="preserve">Международная торговля и мировой рынок. Международное разделение труда. Элементы теории сравнительных преимуществ. Международная торговая политика. </w:t>
            </w:r>
          </w:p>
        </w:tc>
        <w:tc>
          <w:tcPr>
            <w:tcW w:w="1134" w:type="dxa"/>
            <w:tcBorders>
              <w:bottom w:val="single" w:sz="4" w:space="0" w:color="auto"/>
            </w:tcBorders>
          </w:tcPr>
          <w:p w:rsidR="00A55B86" w:rsidRPr="009410A2" w:rsidRDefault="005851D8"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147453">
        <w:trPr>
          <w:trHeight w:val="504"/>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147453">
              <w:rPr>
                <w:rFonts w:ascii="Times New Roman" w:hAnsi="Times New Roman" w:cs="Times New Roman"/>
                <w:sz w:val="24"/>
                <w:szCs w:val="24"/>
              </w:rPr>
              <w:t>Тест: «Международная торговля и мировой рынок»</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147453">
        <w:trPr>
          <w:trHeight w:val="853"/>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726337">
        <w:trPr>
          <w:trHeight w:val="702"/>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Написать ЭССЕ на тему: «Как влияют санкции стран Европы на развитие экономики РФ»</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FA7BF4">
        <w:trPr>
          <w:trHeight w:val="695"/>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8.2. Валюта. Обменные курсы валют</w:t>
            </w:r>
          </w:p>
        </w:tc>
        <w:tc>
          <w:tcPr>
            <w:tcW w:w="10102" w:type="dxa"/>
            <w:tcBorders>
              <w:top w:val="single" w:sz="4" w:space="0" w:color="auto"/>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 xml:space="preserve">Понятие валюты. Валютный курс и его характеристики. Спот-курс. Форвардный курс. Конвертируемость валюты. Динамика валютного курса. </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FA7BF4">
        <w:trPr>
          <w:trHeight w:val="704"/>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147453">
              <w:rPr>
                <w:rFonts w:ascii="Times New Roman" w:eastAsia="Times New Roman" w:hAnsi="Times New Roman" w:cs="Times New Roman"/>
                <w:sz w:val="24"/>
                <w:szCs w:val="24"/>
              </w:rPr>
              <w:t>«Понятие валюты. Валютный курс и его характеристика»</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FA7BF4">
        <w:trPr>
          <w:trHeight w:val="1123"/>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sz w:val="24"/>
                <w:szCs w:val="24"/>
              </w:rPr>
              <w:t>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w:t>
            </w:r>
          </w:p>
        </w:tc>
        <w:tc>
          <w:tcPr>
            <w:tcW w:w="1134" w:type="dxa"/>
            <w:tcBorders>
              <w:top w:val="single" w:sz="4" w:space="0" w:color="auto"/>
            </w:tcBorders>
          </w:tcPr>
          <w:p w:rsidR="00A55B86" w:rsidRPr="00147453" w:rsidRDefault="00836995"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336"/>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Написать ЭССЕ на тему: «Валютный курс и его характеристики»</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sidRPr="009410A2">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354"/>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lastRenderedPageBreak/>
              <w:t>8.3. Глобализация мировой экономики</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Глобальные экономические проблемы.</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Borders>
              <w:bottom w:val="single" w:sz="4" w:space="0" w:color="auto"/>
            </w:tcBorders>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1</w:t>
            </w:r>
          </w:p>
        </w:tc>
      </w:tr>
      <w:tr w:rsidR="00A55B86" w:rsidRPr="009410A2" w:rsidTr="009410A2">
        <w:trPr>
          <w:trHeight w:val="471"/>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Подготовить презентацию: «Глобальные экономические проблемы»</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tcBorders>
          </w:tcPr>
          <w:p w:rsidR="00A55B86" w:rsidRPr="009410A2" w:rsidRDefault="00A55B86" w:rsidP="00A55B86">
            <w:pPr>
              <w:jc w:val="center"/>
              <w:rPr>
                <w:rFonts w:ascii="Times New Roman" w:hAnsi="Times New Roman" w:cs="Times New Roman"/>
                <w:sz w:val="24"/>
                <w:szCs w:val="24"/>
              </w:rPr>
            </w:pPr>
          </w:p>
        </w:tc>
      </w:tr>
      <w:tr w:rsidR="00A55B86" w:rsidRPr="009410A2" w:rsidTr="009410A2">
        <w:trPr>
          <w:trHeight w:val="552"/>
        </w:trPr>
        <w:tc>
          <w:tcPr>
            <w:tcW w:w="2514" w:type="dxa"/>
            <w:vMerge w:val="restart"/>
          </w:tcPr>
          <w:p w:rsidR="00A55B86" w:rsidRPr="009410A2" w:rsidRDefault="00A55B86" w:rsidP="00A55B86">
            <w:pPr>
              <w:rPr>
                <w:rFonts w:ascii="Times New Roman" w:hAnsi="Times New Roman" w:cs="Times New Roman"/>
                <w:b/>
                <w:sz w:val="24"/>
                <w:szCs w:val="24"/>
              </w:rPr>
            </w:pPr>
            <w:r w:rsidRPr="009410A2">
              <w:rPr>
                <w:rFonts w:ascii="Times New Roman" w:hAnsi="Times New Roman" w:cs="Times New Roman"/>
                <w:b/>
                <w:sz w:val="24"/>
                <w:szCs w:val="24"/>
              </w:rPr>
              <w:t>8.4. Особенности современной экономики России</w:t>
            </w:r>
          </w:p>
        </w:tc>
        <w:tc>
          <w:tcPr>
            <w:tcW w:w="10102" w:type="dxa"/>
            <w:tcBorders>
              <w:bottom w:val="single" w:sz="4" w:space="0" w:color="auto"/>
            </w:tcBorders>
          </w:tcPr>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Экономические реформы в России. Экономический рост. Инвестиционный климат в современной России. Россия и мировая экономика.</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9410A2">
        <w:trPr>
          <w:trHeight w:val="552"/>
        </w:trPr>
        <w:tc>
          <w:tcPr>
            <w:tcW w:w="2514" w:type="dxa"/>
            <w:vMerge/>
          </w:tcPr>
          <w:p w:rsidR="00A55B86" w:rsidRPr="009410A2" w:rsidRDefault="00A55B86" w:rsidP="00A55B86">
            <w:pPr>
              <w:rPr>
                <w:rFonts w:ascii="Times New Roman" w:hAnsi="Times New Roman" w:cs="Times New Roman"/>
                <w:b/>
                <w:sz w:val="24"/>
                <w:szCs w:val="24"/>
              </w:rPr>
            </w:pPr>
          </w:p>
        </w:tc>
        <w:tc>
          <w:tcPr>
            <w:tcW w:w="10102" w:type="dxa"/>
            <w:tcBorders>
              <w:bottom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Практические занятия</w:t>
            </w:r>
          </w:p>
          <w:p w:rsidR="00A55B86" w:rsidRPr="009410A2" w:rsidRDefault="00A55B86" w:rsidP="002634F7">
            <w:pPr>
              <w:jc w:val="both"/>
              <w:rPr>
                <w:rFonts w:ascii="Times New Roman" w:hAnsi="Times New Roman" w:cs="Times New Roman"/>
                <w:sz w:val="24"/>
                <w:szCs w:val="24"/>
              </w:rPr>
            </w:pPr>
            <w:r w:rsidRPr="009410A2">
              <w:rPr>
                <w:rFonts w:ascii="Times New Roman" w:hAnsi="Times New Roman" w:cs="Times New Roman"/>
                <w:sz w:val="24"/>
                <w:szCs w:val="24"/>
              </w:rPr>
              <w:t>Структурные сдвиги в мировой экономике и их влияние на процессы в национальных экономиках.</w:t>
            </w:r>
          </w:p>
        </w:tc>
        <w:tc>
          <w:tcPr>
            <w:tcW w:w="1134" w:type="dxa"/>
            <w:tcBorders>
              <w:bottom w:val="single" w:sz="4" w:space="0" w:color="auto"/>
            </w:tcBorders>
          </w:tcPr>
          <w:p w:rsidR="00A55B86" w:rsidRPr="009410A2" w:rsidRDefault="00A55B86" w:rsidP="00A55B86">
            <w:pPr>
              <w:rPr>
                <w:rFonts w:ascii="Times New Roman" w:hAnsi="Times New Roman" w:cs="Times New Roman"/>
                <w:sz w:val="24"/>
                <w:szCs w:val="24"/>
              </w:rPr>
            </w:pPr>
            <w:r w:rsidRPr="009410A2">
              <w:rPr>
                <w:rFonts w:ascii="Times New Roman" w:hAnsi="Times New Roman" w:cs="Times New Roman"/>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A55B86" w:rsidRPr="009410A2" w:rsidTr="00836995">
        <w:trPr>
          <w:trHeight w:val="287"/>
        </w:trPr>
        <w:tc>
          <w:tcPr>
            <w:tcW w:w="2514" w:type="dxa"/>
            <w:vMerge/>
          </w:tcPr>
          <w:p w:rsidR="00A55B86" w:rsidRPr="009410A2" w:rsidRDefault="00A55B86" w:rsidP="00A55B86">
            <w:pPr>
              <w:rPr>
                <w:rFonts w:ascii="Times New Roman" w:hAnsi="Times New Roman" w:cs="Times New Roman"/>
                <w:sz w:val="24"/>
                <w:szCs w:val="24"/>
              </w:rPr>
            </w:pPr>
          </w:p>
        </w:tc>
        <w:tc>
          <w:tcPr>
            <w:tcW w:w="10102" w:type="dxa"/>
            <w:tcBorders>
              <w:top w:val="single" w:sz="4" w:space="0" w:color="auto"/>
              <w:bottom w:val="single" w:sz="4" w:space="0" w:color="auto"/>
            </w:tcBorders>
          </w:tcPr>
          <w:p w:rsidR="00A55B86" w:rsidRPr="009410A2" w:rsidRDefault="00A55B86" w:rsidP="00836995">
            <w:pPr>
              <w:jc w:val="both"/>
              <w:rPr>
                <w:rFonts w:ascii="Times New Roman" w:hAnsi="Times New Roman" w:cs="Times New Roman"/>
                <w:sz w:val="24"/>
                <w:szCs w:val="24"/>
              </w:rPr>
            </w:pPr>
            <w:r w:rsidRPr="009410A2">
              <w:rPr>
                <w:rFonts w:ascii="Times New Roman" w:hAnsi="Times New Roman" w:cs="Times New Roman"/>
                <w:sz w:val="24"/>
                <w:szCs w:val="24"/>
              </w:rPr>
              <w:t>Особенности международной торговли. Сформулируйте теорию сравнительных издержек.</w:t>
            </w:r>
          </w:p>
        </w:tc>
        <w:tc>
          <w:tcPr>
            <w:tcW w:w="1134" w:type="dxa"/>
            <w:tcBorders>
              <w:top w:val="single" w:sz="4" w:space="0" w:color="auto"/>
              <w:bottom w:val="single" w:sz="4" w:space="0" w:color="auto"/>
            </w:tcBorders>
          </w:tcPr>
          <w:p w:rsidR="00A55B86" w:rsidRPr="009410A2" w:rsidRDefault="00836995"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r w:rsidRPr="009410A2">
              <w:rPr>
                <w:rFonts w:ascii="Times New Roman" w:hAnsi="Times New Roman" w:cs="Times New Roman"/>
                <w:sz w:val="24"/>
                <w:szCs w:val="24"/>
              </w:rPr>
              <w:t>2</w:t>
            </w:r>
          </w:p>
        </w:tc>
      </w:tr>
      <w:tr w:rsidR="00836995" w:rsidRPr="009410A2" w:rsidTr="00836995">
        <w:trPr>
          <w:trHeight w:val="560"/>
        </w:trPr>
        <w:tc>
          <w:tcPr>
            <w:tcW w:w="2514" w:type="dxa"/>
            <w:vMerge/>
          </w:tcPr>
          <w:p w:rsidR="00836995" w:rsidRPr="009410A2" w:rsidRDefault="00836995" w:rsidP="00A55B86">
            <w:pPr>
              <w:rPr>
                <w:rFonts w:ascii="Times New Roman" w:hAnsi="Times New Roman" w:cs="Times New Roman"/>
                <w:sz w:val="24"/>
                <w:szCs w:val="24"/>
              </w:rPr>
            </w:pPr>
          </w:p>
        </w:tc>
        <w:tc>
          <w:tcPr>
            <w:tcW w:w="10102" w:type="dxa"/>
            <w:tcBorders>
              <w:top w:val="single" w:sz="4" w:space="0" w:color="auto"/>
              <w:bottom w:val="single" w:sz="4" w:space="0" w:color="auto"/>
            </w:tcBorders>
          </w:tcPr>
          <w:p w:rsidR="00836995" w:rsidRPr="009410A2" w:rsidRDefault="00836995" w:rsidP="00836995">
            <w:pPr>
              <w:jc w:val="both"/>
              <w:rPr>
                <w:rFonts w:ascii="Times New Roman" w:hAnsi="Times New Roman" w:cs="Times New Roman"/>
                <w:sz w:val="24"/>
                <w:szCs w:val="24"/>
              </w:rPr>
            </w:pPr>
            <w:r w:rsidRPr="009410A2">
              <w:rPr>
                <w:rFonts w:ascii="Times New Roman" w:hAnsi="Times New Roman" w:cs="Times New Roman"/>
                <w:sz w:val="24"/>
                <w:szCs w:val="24"/>
              </w:rPr>
              <w:t>Принципы валютного регулирования и валютн</w:t>
            </w:r>
            <w:r>
              <w:rPr>
                <w:rFonts w:ascii="Times New Roman" w:hAnsi="Times New Roman" w:cs="Times New Roman"/>
                <w:sz w:val="24"/>
                <w:szCs w:val="24"/>
              </w:rPr>
              <w:t>ого контроля в Российской Феде</w:t>
            </w:r>
            <w:r w:rsidRPr="009410A2">
              <w:rPr>
                <w:rFonts w:ascii="Times New Roman" w:hAnsi="Times New Roman" w:cs="Times New Roman"/>
                <w:sz w:val="24"/>
                <w:szCs w:val="24"/>
              </w:rPr>
              <w:t>рации. Порядок регулирования валютных курсов.</w:t>
            </w:r>
          </w:p>
        </w:tc>
        <w:tc>
          <w:tcPr>
            <w:tcW w:w="1134" w:type="dxa"/>
            <w:tcBorders>
              <w:top w:val="single" w:sz="4" w:space="0" w:color="auto"/>
              <w:bottom w:val="single" w:sz="4" w:space="0" w:color="auto"/>
            </w:tcBorders>
          </w:tcPr>
          <w:p w:rsidR="00836995" w:rsidRDefault="00836995"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836995" w:rsidRPr="009410A2" w:rsidRDefault="00836995" w:rsidP="00A55B86">
            <w:pPr>
              <w:jc w:val="center"/>
              <w:rPr>
                <w:rFonts w:ascii="Times New Roman" w:hAnsi="Times New Roman" w:cs="Times New Roman"/>
                <w:sz w:val="24"/>
                <w:szCs w:val="24"/>
              </w:rPr>
            </w:pPr>
          </w:p>
        </w:tc>
      </w:tr>
      <w:tr w:rsidR="00836995" w:rsidRPr="009410A2" w:rsidTr="00836995">
        <w:trPr>
          <w:trHeight w:val="271"/>
        </w:trPr>
        <w:tc>
          <w:tcPr>
            <w:tcW w:w="2514" w:type="dxa"/>
            <w:vMerge/>
          </w:tcPr>
          <w:p w:rsidR="00836995" w:rsidRPr="009410A2" w:rsidRDefault="00836995" w:rsidP="00A55B86">
            <w:pPr>
              <w:rPr>
                <w:rFonts w:ascii="Times New Roman" w:hAnsi="Times New Roman" w:cs="Times New Roman"/>
                <w:sz w:val="24"/>
                <w:szCs w:val="24"/>
              </w:rPr>
            </w:pPr>
          </w:p>
        </w:tc>
        <w:tc>
          <w:tcPr>
            <w:tcW w:w="10102" w:type="dxa"/>
            <w:tcBorders>
              <w:top w:val="single" w:sz="4" w:space="0" w:color="auto"/>
              <w:bottom w:val="single" w:sz="4" w:space="0" w:color="auto"/>
            </w:tcBorders>
          </w:tcPr>
          <w:p w:rsidR="00836995" w:rsidRPr="009410A2" w:rsidRDefault="00836995" w:rsidP="00836995">
            <w:pPr>
              <w:jc w:val="both"/>
              <w:rPr>
                <w:rFonts w:ascii="Times New Roman" w:hAnsi="Times New Roman" w:cs="Times New Roman"/>
                <w:sz w:val="24"/>
                <w:szCs w:val="24"/>
              </w:rPr>
            </w:pPr>
            <w:r w:rsidRPr="009410A2">
              <w:rPr>
                <w:rFonts w:ascii="Times New Roman" w:hAnsi="Times New Roman" w:cs="Times New Roman"/>
                <w:sz w:val="24"/>
                <w:szCs w:val="24"/>
              </w:rPr>
              <w:t>Порядок регулирования работ международных валютных бирж.</w:t>
            </w:r>
          </w:p>
        </w:tc>
        <w:tc>
          <w:tcPr>
            <w:tcW w:w="1134" w:type="dxa"/>
            <w:tcBorders>
              <w:top w:val="single" w:sz="4" w:space="0" w:color="auto"/>
              <w:bottom w:val="single" w:sz="4" w:space="0" w:color="auto"/>
            </w:tcBorders>
          </w:tcPr>
          <w:p w:rsidR="00836995" w:rsidRDefault="00836995" w:rsidP="00A55B86">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836995" w:rsidRPr="009410A2" w:rsidRDefault="00836995" w:rsidP="00A55B86">
            <w:pPr>
              <w:jc w:val="center"/>
              <w:rPr>
                <w:rFonts w:ascii="Times New Roman" w:hAnsi="Times New Roman" w:cs="Times New Roman"/>
                <w:sz w:val="24"/>
                <w:szCs w:val="24"/>
              </w:rPr>
            </w:pPr>
          </w:p>
        </w:tc>
      </w:tr>
      <w:tr w:rsidR="00A55B86" w:rsidRPr="009410A2" w:rsidTr="005851D8">
        <w:trPr>
          <w:trHeight w:val="705"/>
        </w:trPr>
        <w:tc>
          <w:tcPr>
            <w:tcW w:w="2514" w:type="dxa"/>
            <w:vMerge/>
          </w:tcPr>
          <w:p w:rsidR="00A55B86" w:rsidRPr="009410A2" w:rsidRDefault="00A55B86" w:rsidP="00A55B86">
            <w:pPr>
              <w:rPr>
                <w:rFonts w:ascii="Times New Roman" w:hAnsi="Times New Roman" w:cs="Times New Roman"/>
                <w:sz w:val="24"/>
                <w:szCs w:val="24"/>
              </w:rPr>
            </w:pPr>
          </w:p>
        </w:tc>
        <w:tc>
          <w:tcPr>
            <w:tcW w:w="10102" w:type="dxa"/>
            <w:tcBorders>
              <w:top w:val="single" w:sz="4" w:space="0" w:color="auto"/>
            </w:tcBorders>
          </w:tcPr>
          <w:p w:rsidR="00A55B86" w:rsidRPr="009410A2" w:rsidRDefault="00A55B86" w:rsidP="002634F7">
            <w:pPr>
              <w:jc w:val="both"/>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w:t>
            </w:r>
          </w:p>
          <w:p w:rsidR="00A55B86" w:rsidRDefault="00A55B86" w:rsidP="002634F7">
            <w:pPr>
              <w:jc w:val="both"/>
              <w:rPr>
                <w:rFonts w:ascii="Times New Roman" w:hAnsi="Times New Roman" w:cs="Times New Roman"/>
                <w:sz w:val="24"/>
                <w:szCs w:val="24"/>
              </w:rPr>
            </w:pPr>
            <w:r w:rsidRPr="00147453">
              <w:rPr>
                <w:rFonts w:ascii="Times New Roman" w:hAnsi="Times New Roman" w:cs="Times New Roman"/>
                <w:sz w:val="24"/>
                <w:szCs w:val="24"/>
              </w:rPr>
              <w:t>«Экономические реформы в РФ»</w:t>
            </w:r>
          </w:p>
          <w:p w:rsidR="00A55B86" w:rsidRPr="009410A2" w:rsidRDefault="00A55B86" w:rsidP="002634F7">
            <w:pPr>
              <w:jc w:val="both"/>
              <w:rPr>
                <w:rFonts w:ascii="Times New Roman" w:hAnsi="Times New Roman" w:cs="Times New Roman"/>
                <w:sz w:val="24"/>
                <w:szCs w:val="24"/>
              </w:rPr>
            </w:pPr>
            <w:r w:rsidRPr="00147453">
              <w:rPr>
                <w:rFonts w:ascii="Times New Roman" w:hAnsi="Times New Roman" w:cs="Times New Roman"/>
                <w:sz w:val="24"/>
                <w:szCs w:val="24"/>
              </w:rPr>
              <w:t>«Порядок регулирования валютных курсов»</w:t>
            </w:r>
          </w:p>
        </w:tc>
        <w:tc>
          <w:tcPr>
            <w:tcW w:w="1134" w:type="dxa"/>
            <w:tcBorders>
              <w:top w:val="single" w:sz="4" w:space="0" w:color="auto"/>
            </w:tcBorders>
          </w:tcPr>
          <w:p w:rsidR="00A55B86" w:rsidRPr="009410A2" w:rsidRDefault="00A55B86" w:rsidP="00A55B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A55B86" w:rsidRPr="009410A2" w:rsidRDefault="00A55B86" w:rsidP="00A55B86">
            <w:pPr>
              <w:jc w:val="center"/>
              <w:rPr>
                <w:rFonts w:ascii="Times New Roman" w:hAnsi="Times New Roman" w:cs="Times New Roman"/>
                <w:sz w:val="24"/>
                <w:szCs w:val="24"/>
              </w:rPr>
            </w:pPr>
          </w:p>
        </w:tc>
      </w:tr>
      <w:tr w:rsidR="00FA7BF4" w:rsidRPr="009410A2" w:rsidTr="00FA7BF4">
        <w:trPr>
          <w:trHeight w:val="343"/>
        </w:trPr>
        <w:tc>
          <w:tcPr>
            <w:tcW w:w="12616" w:type="dxa"/>
            <w:gridSpan w:val="2"/>
            <w:tcBorders>
              <w:right w:val="single" w:sz="4" w:space="0" w:color="000000"/>
            </w:tcBorders>
          </w:tcPr>
          <w:p w:rsidR="00FA7BF4" w:rsidRPr="008E27E1" w:rsidRDefault="00FA7BF4" w:rsidP="00FA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rPr>
            </w:pPr>
            <w:r w:rsidRPr="003C398F">
              <w:rPr>
                <w:rFonts w:ascii="Times New Roman" w:eastAsia="Times New Roman" w:hAnsi="Times New Roman" w:cs="Times New Roman"/>
                <w:b/>
                <w:sz w:val="24"/>
                <w:szCs w:val="24"/>
              </w:rPr>
              <w:t>Самостоятельная работа обучающихся</w:t>
            </w:r>
            <w:r>
              <w:rPr>
                <w:rFonts w:ascii="Times New Roman" w:eastAsia="Times New Roman" w:hAnsi="Times New Roman" w:cs="Times New Roman"/>
                <w:b/>
                <w:sz w:val="24"/>
                <w:szCs w:val="24"/>
              </w:rPr>
              <w:t xml:space="preserve"> по выполнению индивидуального проекта</w:t>
            </w:r>
          </w:p>
        </w:tc>
        <w:tc>
          <w:tcPr>
            <w:tcW w:w="1134" w:type="dxa"/>
            <w:tcBorders>
              <w:top w:val="single" w:sz="4" w:space="0" w:color="auto"/>
              <w:left w:val="single" w:sz="4" w:space="0" w:color="000000"/>
              <w:bottom w:val="single" w:sz="4" w:space="0" w:color="000000"/>
              <w:right w:val="single" w:sz="2" w:space="0" w:color="000000"/>
            </w:tcBorders>
            <w:shd w:val="clear" w:color="000000" w:fill="FFFFFF"/>
            <w:vAlign w:val="center"/>
          </w:tcPr>
          <w:p w:rsidR="00FA7BF4" w:rsidRPr="001A45D6" w:rsidRDefault="00FA7BF4" w:rsidP="00FA7BF4">
            <w:pPr>
              <w:jc w:val="center"/>
              <w:rPr>
                <w:rFonts w:ascii="Times New Roman" w:eastAsia="Times New Roman" w:hAnsi="Times New Roman" w:cs="Times New Roman"/>
                <w:b/>
                <w:i/>
                <w:sz w:val="24"/>
                <w:szCs w:val="24"/>
              </w:rPr>
            </w:pPr>
            <w:r w:rsidRPr="001A45D6">
              <w:rPr>
                <w:rFonts w:ascii="Times New Roman" w:eastAsia="Times New Roman" w:hAnsi="Times New Roman" w:cs="Times New Roman"/>
                <w:b/>
                <w:i/>
                <w:sz w:val="24"/>
                <w:szCs w:val="24"/>
              </w:rPr>
              <w:t>3</w:t>
            </w:r>
          </w:p>
        </w:tc>
        <w:tc>
          <w:tcPr>
            <w:tcW w:w="1417" w:type="dxa"/>
          </w:tcPr>
          <w:p w:rsidR="00FA7BF4" w:rsidRPr="009410A2" w:rsidRDefault="00FA7BF4" w:rsidP="00FA7BF4">
            <w:pPr>
              <w:jc w:val="center"/>
              <w:rPr>
                <w:rFonts w:ascii="Times New Roman" w:hAnsi="Times New Roman" w:cs="Times New Roman"/>
                <w:sz w:val="24"/>
                <w:szCs w:val="24"/>
              </w:rPr>
            </w:pPr>
          </w:p>
        </w:tc>
      </w:tr>
      <w:tr w:rsidR="00FA7BF4" w:rsidRPr="009410A2" w:rsidTr="00BF5E9B">
        <w:trPr>
          <w:trHeight w:val="199"/>
        </w:trPr>
        <w:tc>
          <w:tcPr>
            <w:tcW w:w="2514" w:type="dxa"/>
            <w:tcBorders>
              <w:bottom w:val="single" w:sz="4" w:space="0" w:color="000000" w:themeColor="text1"/>
            </w:tcBorders>
          </w:tcPr>
          <w:p w:rsidR="00FA7BF4" w:rsidRPr="00016A52" w:rsidRDefault="00FA7BF4" w:rsidP="00FA7BF4">
            <w:pPr>
              <w:rPr>
                <w:rFonts w:ascii="Times New Roman" w:hAnsi="Times New Roman" w:cs="Times New Roman"/>
                <w:b/>
                <w:sz w:val="24"/>
                <w:szCs w:val="24"/>
              </w:rPr>
            </w:pPr>
            <w:r w:rsidRPr="00016A52">
              <w:rPr>
                <w:rFonts w:ascii="Times New Roman" w:hAnsi="Times New Roman" w:cs="Times New Roman"/>
                <w:b/>
                <w:sz w:val="24"/>
                <w:szCs w:val="24"/>
              </w:rPr>
              <w:t>Итоговое занятие</w:t>
            </w:r>
          </w:p>
        </w:tc>
        <w:tc>
          <w:tcPr>
            <w:tcW w:w="10102" w:type="dxa"/>
            <w:tcBorders>
              <w:top w:val="single" w:sz="4" w:space="0" w:color="auto"/>
              <w:bottom w:val="single" w:sz="4" w:space="0" w:color="000000" w:themeColor="text1"/>
            </w:tcBorders>
          </w:tcPr>
          <w:p w:rsidR="00FA7BF4" w:rsidRPr="009410A2" w:rsidRDefault="00FA7BF4" w:rsidP="00FA7BF4">
            <w:pPr>
              <w:rPr>
                <w:rFonts w:ascii="Times New Roman" w:hAnsi="Times New Roman" w:cs="Times New Roman"/>
                <w:b/>
                <w:sz w:val="24"/>
                <w:szCs w:val="24"/>
              </w:rPr>
            </w:pPr>
            <w:r>
              <w:rPr>
                <w:rFonts w:ascii="Times New Roman" w:hAnsi="Times New Roman" w:cs="Times New Roman"/>
                <w:b/>
                <w:sz w:val="24"/>
                <w:szCs w:val="24"/>
              </w:rPr>
              <w:t>Дифференцированный зачет</w:t>
            </w:r>
          </w:p>
        </w:tc>
        <w:tc>
          <w:tcPr>
            <w:tcW w:w="1134" w:type="dxa"/>
            <w:tcBorders>
              <w:top w:val="single" w:sz="4" w:space="0" w:color="auto"/>
              <w:bottom w:val="single" w:sz="4" w:space="0" w:color="000000" w:themeColor="text1"/>
            </w:tcBorders>
          </w:tcPr>
          <w:p w:rsidR="00FA7BF4" w:rsidRDefault="00FA7BF4" w:rsidP="00FA7BF4">
            <w:pPr>
              <w:jc w:val="center"/>
              <w:rPr>
                <w:rFonts w:ascii="Times New Roman" w:hAnsi="Times New Roman" w:cs="Times New Roman"/>
                <w:b/>
                <w:sz w:val="24"/>
                <w:szCs w:val="24"/>
              </w:rPr>
            </w:pPr>
            <w:r w:rsidRPr="00ED00F2">
              <w:rPr>
                <w:rFonts w:ascii="Times New Roman" w:hAnsi="Times New Roman" w:cs="Times New Roman"/>
                <w:b/>
                <w:sz w:val="24"/>
                <w:szCs w:val="24"/>
              </w:rPr>
              <w:t>1</w:t>
            </w:r>
          </w:p>
        </w:tc>
        <w:tc>
          <w:tcPr>
            <w:tcW w:w="1417" w:type="dxa"/>
            <w:tcBorders>
              <w:bottom w:val="single" w:sz="4" w:space="0" w:color="000000" w:themeColor="text1"/>
            </w:tcBorders>
          </w:tcPr>
          <w:p w:rsidR="00FA7BF4" w:rsidRPr="009410A2" w:rsidRDefault="00FA7BF4" w:rsidP="00FA7BF4">
            <w:pPr>
              <w:jc w:val="center"/>
              <w:rPr>
                <w:rFonts w:ascii="Times New Roman" w:hAnsi="Times New Roman" w:cs="Times New Roman"/>
                <w:sz w:val="24"/>
                <w:szCs w:val="24"/>
              </w:rPr>
            </w:pPr>
          </w:p>
        </w:tc>
      </w:tr>
      <w:tr w:rsidR="00FA7BF4" w:rsidRPr="009410A2" w:rsidTr="005851D8">
        <w:trPr>
          <w:trHeight w:val="1025"/>
        </w:trPr>
        <w:tc>
          <w:tcPr>
            <w:tcW w:w="12616" w:type="dxa"/>
            <w:gridSpan w:val="2"/>
            <w:tcBorders>
              <w:top w:val="single" w:sz="4" w:space="0" w:color="000000" w:themeColor="text1"/>
              <w:bottom w:val="single" w:sz="4" w:space="0" w:color="auto"/>
            </w:tcBorders>
          </w:tcPr>
          <w:p w:rsidR="00FA7BF4" w:rsidRPr="009410A2" w:rsidRDefault="00FA7BF4" w:rsidP="00FA7BF4">
            <w:pPr>
              <w:jc w:val="right"/>
              <w:rPr>
                <w:rFonts w:ascii="Times New Roman" w:hAnsi="Times New Roman" w:cs="Times New Roman"/>
                <w:b/>
                <w:sz w:val="24"/>
                <w:szCs w:val="24"/>
              </w:rPr>
            </w:pPr>
            <w:r w:rsidRPr="009410A2">
              <w:rPr>
                <w:rFonts w:ascii="Times New Roman" w:hAnsi="Times New Roman" w:cs="Times New Roman"/>
                <w:b/>
                <w:sz w:val="24"/>
                <w:szCs w:val="24"/>
              </w:rPr>
              <w:t>Всего</w:t>
            </w:r>
          </w:p>
          <w:p w:rsidR="00FA7BF4" w:rsidRPr="009410A2" w:rsidRDefault="00FA7BF4" w:rsidP="00FA7BF4">
            <w:pPr>
              <w:jc w:val="right"/>
              <w:rPr>
                <w:rFonts w:ascii="Times New Roman" w:hAnsi="Times New Roman" w:cs="Times New Roman"/>
                <w:sz w:val="24"/>
                <w:szCs w:val="24"/>
              </w:rPr>
            </w:pPr>
            <w:r w:rsidRPr="009410A2">
              <w:rPr>
                <w:rFonts w:ascii="Times New Roman" w:hAnsi="Times New Roman" w:cs="Times New Roman"/>
                <w:sz w:val="24"/>
                <w:szCs w:val="24"/>
              </w:rPr>
              <w:t>в том числе</w:t>
            </w:r>
          </w:p>
          <w:p w:rsidR="00FA7BF4" w:rsidRPr="009410A2" w:rsidRDefault="00FA7BF4" w:rsidP="00FA7BF4">
            <w:pPr>
              <w:jc w:val="right"/>
              <w:rPr>
                <w:rFonts w:ascii="Times New Roman" w:hAnsi="Times New Roman" w:cs="Times New Roman"/>
                <w:b/>
                <w:sz w:val="24"/>
                <w:szCs w:val="24"/>
              </w:rPr>
            </w:pPr>
            <w:r w:rsidRPr="009410A2">
              <w:rPr>
                <w:rFonts w:ascii="Times New Roman" w:hAnsi="Times New Roman" w:cs="Times New Roman"/>
                <w:b/>
                <w:sz w:val="24"/>
                <w:szCs w:val="24"/>
              </w:rPr>
              <w:t>обязательные аудиторные</w:t>
            </w:r>
          </w:p>
          <w:p w:rsidR="00FA7BF4" w:rsidRPr="009410A2" w:rsidRDefault="00FA7BF4" w:rsidP="00FA7BF4">
            <w:pPr>
              <w:jc w:val="right"/>
              <w:rPr>
                <w:rFonts w:ascii="Times New Roman" w:hAnsi="Times New Roman" w:cs="Times New Roman"/>
                <w:b/>
                <w:sz w:val="24"/>
                <w:szCs w:val="24"/>
              </w:rPr>
            </w:pPr>
            <w:r w:rsidRPr="009410A2">
              <w:rPr>
                <w:rFonts w:ascii="Times New Roman" w:hAnsi="Times New Roman" w:cs="Times New Roman"/>
                <w:b/>
                <w:sz w:val="24"/>
                <w:szCs w:val="24"/>
              </w:rPr>
              <w:t>самостоятельная работа обучающегося</w:t>
            </w:r>
          </w:p>
        </w:tc>
        <w:tc>
          <w:tcPr>
            <w:tcW w:w="1134" w:type="dxa"/>
            <w:tcBorders>
              <w:top w:val="single" w:sz="4" w:space="0" w:color="000000" w:themeColor="text1"/>
              <w:bottom w:val="single" w:sz="4" w:space="0" w:color="auto"/>
            </w:tcBorders>
          </w:tcPr>
          <w:p w:rsidR="00FA7BF4" w:rsidRPr="009410A2" w:rsidRDefault="00FA7BF4" w:rsidP="00FA7BF4">
            <w:pPr>
              <w:jc w:val="center"/>
              <w:rPr>
                <w:rFonts w:ascii="Times New Roman" w:hAnsi="Times New Roman" w:cs="Times New Roman"/>
                <w:b/>
                <w:sz w:val="24"/>
                <w:szCs w:val="24"/>
              </w:rPr>
            </w:pPr>
            <w:r>
              <w:rPr>
                <w:rFonts w:ascii="Times New Roman" w:hAnsi="Times New Roman" w:cs="Times New Roman"/>
                <w:b/>
                <w:sz w:val="24"/>
                <w:szCs w:val="24"/>
              </w:rPr>
              <w:t>220</w:t>
            </w:r>
          </w:p>
          <w:p w:rsidR="00FA7BF4" w:rsidRPr="009410A2" w:rsidRDefault="00FA7BF4" w:rsidP="00FA7BF4">
            <w:pPr>
              <w:jc w:val="center"/>
              <w:rPr>
                <w:rFonts w:ascii="Times New Roman" w:hAnsi="Times New Roman" w:cs="Times New Roman"/>
                <w:sz w:val="24"/>
                <w:szCs w:val="24"/>
              </w:rPr>
            </w:pPr>
          </w:p>
          <w:p w:rsidR="00FA7BF4" w:rsidRPr="009410A2" w:rsidRDefault="00FA7BF4" w:rsidP="00FA7BF4">
            <w:pPr>
              <w:jc w:val="center"/>
              <w:rPr>
                <w:rFonts w:ascii="Times New Roman" w:hAnsi="Times New Roman" w:cs="Times New Roman"/>
                <w:b/>
                <w:sz w:val="24"/>
                <w:szCs w:val="24"/>
              </w:rPr>
            </w:pPr>
            <w:r>
              <w:rPr>
                <w:rFonts w:ascii="Times New Roman" w:hAnsi="Times New Roman" w:cs="Times New Roman"/>
                <w:b/>
                <w:sz w:val="24"/>
                <w:szCs w:val="24"/>
              </w:rPr>
              <w:t>147</w:t>
            </w:r>
          </w:p>
          <w:p w:rsidR="00FA7BF4" w:rsidRPr="009410A2" w:rsidRDefault="00FA7BF4" w:rsidP="00FA7BF4">
            <w:pPr>
              <w:jc w:val="center"/>
              <w:rPr>
                <w:rFonts w:ascii="Times New Roman" w:hAnsi="Times New Roman" w:cs="Times New Roman"/>
                <w:sz w:val="24"/>
                <w:szCs w:val="24"/>
              </w:rPr>
            </w:pPr>
            <w:r>
              <w:rPr>
                <w:rFonts w:ascii="Times New Roman" w:hAnsi="Times New Roman" w:cs="Times New Roman"/>
                <w:b/>
                <w:sz w:val="24"/>
                <w:szCs w:val="24"/>
              </w:rPr>
              <w:t>73</w:t>
            </w:r>
          </w:p>
        </w:tc>
        <w:tc>
          <w:tcPr>
            <w:tcW w:w="1417" w:type="dxa"/>
            <w:tcBorders>
              <w:top w:val="single" w:sz="4" w:space="0" w:color="000000" w:themeColor="text1"/>
              <w:bottom w:val="single" w:sz="4" w:space="0" w:color="auto"/>
            </w:tcBorders>
          </w:tcPr>
          <w:p w:rsidR="00FA7BF4" w:rsidRPr="009410A2" w:rsidRDefault="00FA7BF4" w:rsidP="00FA7BF4">
            <w:pPr>
              <w:jc w:val="center"/>
              <w:rPr>
                <w:rFonts w:ascii="Times New Roman" w:hAnsi="Times New Roman" w:cs="Times New Roman"/>
                <w:sz w:val="24"/>
                <w:szCs w:val="24"/>
              </w:rPr>
            </w:pPr>
          </w:p>
        </w:tc>
      </w:tr>
      <w:tr w:rsidR="00FA7BF4" w:rsidRPr="00C656D0" w:rsidTr="00016A52">
        <w:trPr>
          <w:trHeight w:val="1084"/>
        </w:trPr>
        <w:tc>
          <w:tcPr>
            <w:tcW w:w="15167" w:type="dxa"/>
            <w:gridSpan w:val="4"/>
            <w:tcBorders>
              <w:top w:val="single" w:sz="4" w:space="0" w:color="auto"/>
              <w:left w:val="nil"/>
              <w:bottom w:val="nil"/>
              <w:right w:val="nil"/>
            </w:tcBorders>
          </w:tcPr>
          <w:p w:rsidR="00FA7BF4" w:rsidRPr="00FA7BF4" w:rsidRDefault="00FA7BF4" w:rsidP="00FA7BF4">
            <w:pPr>
              <w:rPr>
                <w:rFonts w:ascii="Times New Roman" w:hAnsi="Times New Roman" w:cs="Times New Roman"/>
                <w:sz w:val="16"/>
                <w:szCs w:val="28"/>
              </w:rPr>
            </w:pPr>
          </w:p>
          <w:p w:rsidR="00FA7BF4" w:rsidRPr="00BF5E9B" w:rsidRDefault="00FA7BF4" w:rsidP="00FA7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BF5E9B">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FA7BF4" w:rsidRPr="00BF5E9B" w:rsidRDefault="00FA7BF4" w:rsidP="00FA7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BF5E9B">
              <w:rPr>
                <w:rFonts w:ascii="Times New Roman" w:hAnsi="Times New Roman" w:cs="Times New Roman"/>
                <w:sz w:val="24"/>
                <w:szCs w:val="24"/>
              </w:rPr>
              <w:t xml:space="preserve">1. – ознакомительный (узнавание ранее изученных объектов, свойств); </w:t>
            </w:r>
          </w:p>
          <w:p w:rsidR="00FA7BF4" w:rsidRPr="00BF5E9B" w:rsidRDefault="00FA7BF4" w:rsidP="00FA7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BF5E9B">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FA7BF4" w:rsidRDefault="00FA7BF4" w:rsidP="00FA7BF4">
            <w:pPr>
              <w:rPr>
                <w:rFonts w:ascii="Times New Roman" w:hAnsi="Times New Roman" w:cs="Times New Roman"/>
                <w:sz w:val="24"/>
                <w:szCs w:val="24"/>
              </w:rPr>
            </w:pPr>
            <w:r w:rsidRPr="00BF5E9B">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FA7BF4" w:rsidRPr="00C656D0" w:rsidRDefault="00FA7BF4" w:rsidP="00FA7BF4">
            <w:pPr>
              <w:rPr>
                <w:rFonts w:ascii="Times New Roman" w:hAnsi="Times New Roman" w:cs="Times New Roman"/>
                <w:sz w:val="28"/>
                <w:szCs w:val="28"/>
              </w:rPr>
            </w:pPr>
          </w:p>
        </w:tc>
      </w:tr>
    </w:tbl>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68"/>
      </w:tblGrid>
      <w:tr w:rsidR="00015ABD" w:rsidRPr="00C656D0" w:rsidTr="00015ABD">
        <w:tc>
          <w:tcPr>
            <w:tcW w:w="15168" w:type="dxa"/>
          </w:tcPr>
          <w:p w:rsidR="00015ABD" w:rsidRPr="009410A2" w:rsidRDefault="00015ABD" w:rsidP="00335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9410A2">
              <w:rPr>
                <w:rFonts w:ascii="Times New Roman" w:hAnsi="Times New Roman" w:cs="Times New Roman"/>
                <w:b/>
                <w:sz w:val="24"/>
                <w:szCs w:val="24"/>
              </w:rPr>
              <w:t>Индивидуальный проект (примерные темы)</w:t>
            </w:r>
          </w:p>
        </w:tc>
      </w:tr>
      <w:tr w:rsidR="00015ABD" w:rsidRPr="00C656D0" w:rsidTr="00015ABD">
        <w:tc>
          <w:tcPr>
            <w:tcW w:w="15168" w:type="dxa"/>
          </w:tcPr>
          <w:p w:rsidR="00015ABD" w:rsidRPr="009410A2" w:rsidRDefault="00015ABD" w:rsidP="00FA7BF4">
            <w:pPr>
              <w:spacing w:after="0" w:line="240" w:lineRule="auto"/>
              <w:rPr>
                <w:rFonts w:ascii="Times New Roman" w:eastAsia="Bookman Old Style" w:hAnsi="Times New Roman" w:cs="Times New Roman"/>
                <w:sz w:val="24"/>
                <w:szCs w:val="24"/>
                <w:u w:val="single"/>
              </w:rPr>
            </w:pPr>
            <w:r w:rsidRPr="009410A2">
              <w:rPr>
                <w:rFonts w:ascii="Times New Roman" w:eastAsia="Bookman Old Style" w:hAnsi="Times New Roman" w:cs="Times New Roman"/>
                <w:sz w:val="24"/>
                <w:szCs w:val="24"/>
                <w:u w:val="single"/>
              </w:rPr>
              <w:t>Подготовить презентации и проекты по темам:</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Понятие экономики. Потребности, блага, ресурсы.</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Ограниченность ресурсов – проблема экономики.</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Факторы производства, факторные доходы.</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Экономический выбор. Стоимость и её виды.</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lastRenderedPageBreak/>
              <w:t>Типы экономических систем.</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Собственность, формы.</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Конкуренция, виды.</w:t>
            </w:r>
            <w:r w:rsidR="00C61600">
              <w:rPr>
                <w:rFonts w:ascii="Times New Roman" w:hAnsi="Times New Roman" w:cs="Times New Roman"/>
                <w:sz w:val="24"/>
                <w:szCs w:val="24"/>
              </w:rPr>
              <w:t xml:space="preserve"> </w:t>
            </w:r>
            <w:r w:rsidRPr="009410A2">
              <w:rPr>
                <w:rFonts w:ascii="Times New Roman" w:hAnsi="Times New Roman" w:cs="Times New Roman"/>
                <w:sz w:val="24"/>
                <w:szCs w:val="24"/>
              </w:rPr>
              <w:t>Антимонопольная политика государства.</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Специализация и её значение для формирования рынка.</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Семейный бюджет. Доходы и расходы семьи. ИЧР.</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Страхование, виды, категории.</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Товар и его стоимость.</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Рыночная экономика. Законы спроса и предложения. Факторы, влияющие на них.</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Предприятия (фирма). Предпринимательская деятельность, цели, виды. Бизнес, цели виды.</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Фонды предприятия, его структуры.</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Производительность труда. Нормирование труда.</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Издержки, себестоимость, рентабельность.</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Рынок труда. Цена труда.</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Заработная плата. Формы и системы.</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Безработица, причины, виды, последствия.</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Деятельность профсоюзов, обязанности, защита прав профсоюзов.</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Деньги, сущность, функции.</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Проблема ликвидности, закон денежного обращения. Роль денег в экономике.</w:t>
            </w:r>
          </w:p>
          <w:p w:rsidR="00015ABD" w:rsidRPr="009410A2" w:rsidRDefault="00C80BFE"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Банковская система в Российской Ф</w:t>
            </w:r>
            <w:r w:rsidR="00015ABD" w:rsidRPr="009410A2">
              <w:rPr>
                <w:rFonts w:ascii="Times New Roman" w:hAnsi="Times New Roman" w:cs="Times New Roman"/>
                <w:sz w:val="24"/>
                <w:szCs w:val="24"/>
              </w:rPr>
              <w:t>едерации.</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Ценные бумаги и их виды. Акции, облигации. Рынок ценных бумаг.</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Инфляция, типы, причины.</w:t>
            </w:r>
            <w:r w:rsidR="00A55B86">
              <w:rPr>
                <w:rFonts w:ascii="Times New Roman" w:hAnsi="Times New Roman" w:cs="Times New Roman"/>
                <w:sz w:val="24"/>
                <w:szCs w:val="24"/>
              </w:rPr>
              <w:t xml:space="preserve"> </w:t>
            </w:r>
            <w:r w:rsidRPr="009410A2">
              <w:rPr>
                <w:rFonts w:ascii="Times New Roman" w:hAnsi="Times New Roman" w:cs="Times New Roman"/>
                <w:sz w:val="24"/>
                <w:szCs w:val="24"/>
              </w:rPr>
              <w:t>Инфляция спроса и предложения. Социально-экономические последствия инфляции.</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Государство, экономические функции. Принципы и цели государственного регулирования.</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Налоги, виды. Системы и функции налоговых органов.</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Государственный бюджет. Доходы и расходы. Роль государства в круговороте доходов и расходов.</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ВВП, его состав, цели и состав ВВП.</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Экономический цикл и его фазы.</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Основные факторы экономического роста.</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Кредитно-денежная политика государства. Цели, задачи, инструменты.</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Международная торговля и мировой рынок. Протекционизм и фритредерство. Таможенная пошлина.</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 xml:space="preserve"> Валюта. Валютные курсы и его характеристики.</w:t>
            </w:r>
          </w:p>
          <w:p w:rsidR="00015ABD" w:rsidRPr="009410A2" w:rsidRDefault="00015ABD"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Глобальные экономические проблемы и пути их решения.</w:t>
            </w:r>
          </w:p>
          <w:p w:rsidR="00015ABD" w:rsidRPr="009410A2" w:rsidRDefault="00C73DFB" w:rsidP="00C73DFB">
            <w:pPr>
              <w:pStyle w:val="a4"/>
              <w:numPr>
                <w:ilvl w:val="0"/>
                <w:numId w:val="17"/>
              </w:numPr>
              <w:spacing w:after="160" w:line="240" w:lineRule="auto"/>
              <w:jc w:val="both"/>
              <w:rPr>
                <w:rFonts w:ascii="Times New Roman" w:hAnsi="Times New Roman" w:cs="Times New Roman"/>
                <w:sz w:val="24"/>
                <w:szCs w:val="24"/>
              </w:rPr>
            </w:pPr>
            <w:r w:rsidRPr="009410A2">
              <w:rPr>
                <w:rFonts w:ascii="Times New Roman" w:hAnsi="Times New Roman" w:cs="Times New Roman"/>
                <w:sz w:val="24"/>
                <w:szCs w:val="24"/>
              </w:rPr>
              <w:t>Экономические реформы в Российской Федерации.</w:t>
            </w:r>
          </w:p>
        </w:tc>
      </w:tr>
    </w:tbl>
    <w:p w:rsidR="00E137F2" w:rsidRPr="00C656D0" w:rsidRDefault="00E137F2" w:rsidP="00B95632">
      <w:pPr>
        <w:rPr>
          <w:rFonts w:ascii="Times New Roman" w:hAnsi="Times New Roman" w:cs="Times New Roman"/>
          <w:sz w:val="28"/>
          <w:szCs w:val="28"/>
        </w:rPr>
        <w:sectPr w:rsidR="00E137F2" w:rsidRPr="00C656D0" w:rsidSect="009557EB">
          <w:pgSz w:w="16838" w:h="11906" w:orient="landscape" w:code="9"/>
          <w:pgMar w:top="1418" w:right="851" w:bottom="851" w:left="851" w:header="709" w:footer="709" w:gutter="0"/>
          <w:cols w:space="708"/>
          <w:docGrid w:linePitch="360"/>
        </w:sectPr>
      </w:pPr>
    </w:p>
    <w:p w:rsidR="00B95632" w:rsidRDefault="00490751" w:rsidP="00490751">
      <w:pPr>
        <w:tabs>
          <w:tab w:val="left" w:pos="709"/>
        </w:tabs>
        <w:spacing w:after="0" w:line="240" w:lineRule="auto"/>
        <w:ind w:left="993" w:hanging="633"/>
        <w:rPr>
          <w:rFonts w:ascii="Times New Roman" w:hAnsi="Times New Roman" w:cs="Times New Roman"/>
          <w:b/>
          <w:sz w:val="28"/>
          <w:szCs w:val="28"/>
        </w:rPr>
      </w:pPr>
      <w:bookmarkStart w:id="1" w:name="_TOC_250001"/>
      <w:r>
        <w:rPr>
          <w:rFonts w:ascii="Times New Roman" w:hAnsi="Times New Roman" w:cs="Times New Roman"/>
          <w:b/>
          <w:sz w:val="28"/>
          <w:szCs w:val="28"/>
        </w:rPr>
        <w:lastRenderedPageBreak/>
        <w:tab/>
        <w:t xml:space="preserve">7. </w:t>
      </w:r>
      <w:r w:rsidR="00B95632" w:rsidRPr="00490751">
        <w:rPr>
          <w:rFonts w:ascii="Times New Roman" w:hAnsi="Times New Roman" w:cs="Times New Roman"/>
          <w:b/>
          <w:sz w:val="28"/>
          <w:szCs w:val="28"/>
        </w:rPr>
        <w:t>ХАРАКТЕРИСТИКА ОСНОВНЫХ ВИДОВ УЧЕБНОЙ ДЕЯТЕЛЬНОСТИ СТУДЕНТОВ</w:t>
      </w:r>
      <w:bookmarkEnd w:id="1"/>
    </w:p>
    <w:p w:rsidR="00490751" w:rsidRPr="00490751" w:rsidRDefault="00490751" w:rsidP="00490751">
      <w:pPr>
        <w:tabs>
          <w:tab w:val="left" w:pos="709"/>
        </w:tabs>
        <w:spacing w:after="0" w:line="240" w:lineRule="auto"/>
        <w:ind w:left="993" w:hanging="633"/>
        <w:rPr>
          <w:rFonts w:ascii="Times New Roman" w:hAnsi="Times New Roman" w:cs="Times New Roman"/>
          <w:b/>
          <w:sz w:val="28"/>
          <w:szCs w:val="28"/>
        </w:rPr>
      </w:pPr>
    </w:p>
    <w:tbl>
      <w:tblPr>
        <w:tblStyle w:val="a3"/>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490751" w:rsidRPr="004C270E" w:rsidTr="00314E78">
        <w:tc>
          <w:tcPr>
            <w:tcW w:w="2410" w:type="dxa"/>
            <w:shd w:val="clear" w:color="auto" w:fill="auto"/>
          </w:tcPr>
          <w:p w:rsidR="00490751" w:rsidRPr="004C270E" w:rsidRDefault="00490751" w:rsidP="00301E36">
            <w:pPr>
              <w:jc w:val="center"/>
              <w:rPr>
                <w:rFonts w:ascii="Times New Roman" w:hAnsi="Times New Roman" w:cs="Times New Roman"/>
                <w:b/>
                <w:sz w:val="24"/>
                <w:szCs w:val="24"/>
              </w:rPr>
            </w:pPr>
            <w:r w:rsidRPr="004C270E">
              <w:rPr>
                <w:rFonts w:ascii="Times New Roman" w:hAnsi="Times New Roman" w:cs="Times New Roman"/>
                <w:b/>
                <w:sz w:val="24"/>
                <w:szCs w:val="24"/>
              </w:rPr>
              <w:t>Содержание обучения</w:t>
            </w:r>
          </w:p>
        </w:tc>
        <w:tc>
          <w:tcPr>
            <w:tcW w:w="7229" w:type="dxa"/>
            <w:shd w:val="clear" w:color="auto" w:fill="auto"/>
          </w:tcPr>
          <w:p w:rsidR="00490751" w:rsidRPr="004C270E" w:rsidRDefault="00490751" w:rsidP="00301E36">
            <w:pPr>
              <w:jc w:val="center"/>
              <w:rPr>
                <w:rFonts w:ascii="Times New Roman" w:hAnsi="Times New Roman" w:cs="Times New Roman"/>
                <w:b/>
                <w:sz w:val="24"/>
                <w:szCs w:val="24"/>
              </w:rPr>
            </w:pPr>
            <w:r w:rsidRPr="004C270E">
              <w:rPr>
                <w:rFonts w:ascii="Times New Roman" w:hAnsi="Times New Roman" w:cs="Times New Roman"/>
                <w:b/>
                <w:sz w:val="24"/>
                <w:szCs w:val="24"/>
              </w:rPr>
              <w:t>Характеристика основных видов учебной деятельности студентов (на уровне учебных действий)</w:t>
            </w:r>
          </w:p>
        </w:tc>
      </w:tr>
      <w:tr w:rsidR="00490751" w:rsidRPr="004C270E" w:rsidTr="00314E78">
        <w:tc>
          <w:tcPr>
            <w:tcW w:w="2410" w:type="dxa"/>
            <w:shd w:val="clear" w:color="auto" w:fill="auto"/>
          </w:tcPr>
          <w:p w:rsidR="00490751" w:rsidRPr="0060492B" w:rsidRDefault="00490751" w:rsidP="00301E36">
            <w:pPr>
              <w:rPr>
                <w:rFonts w:ascii="Times New Roman" w:hAnsi="Times New Roman" w:cs="Times New Roman"/>
                <w:b/>
                <w:sz w:val="24"/>
                <w:szCs w:val="24"/>
              </w:rPr>
            </w:pPr>
            <w:r w:rsidRPr="0060492B">
              <w:rPr>
                <w:rFonts w:ascii="Times New Roman" w:hAnsi="Times New Roman" w:cs="Times New Roman"/>
                <w:b/>
                <w:sz w:val="24"/>
                <w:szCs w:val="24"/>
              </w:rPr>
              <w:t>Введение</w:t>
            </w:r>
          </w:p>
        </w:tc>
        <w:tc>
          <w:tcPr>
            <w:tcW w:w="7229" w:type="dxa"/>
            <w:shd w:val="clear" w:color="auto" w:fill="auto"/>
          </w:tcPr>
          <w:p w:rsidR="00490751" w:rsidRPr="004C270E" w:rsidRDefault="00490751" w:rsidP="00301E36">
            <w:pPr>
              <w:keepNext/>
              <w:keepLines/>
              <w:jc w:val="both"/>
              <w:rPr>
                <w:rFonts w:ascii="Times New Roman" w:hAnsi="Times New Roman" w:cs="Times New Roman"/>
                <w:sz w:val="24"/>
                <w:szCs w:val="24"/>
              </w:rPr>
            </w:pPr>
            <w:r w:rsidRPr="004C270E">
              <w:rPr>
                <w:rFonts w:ascii="Times New Roman" w:hAnsi="Times New Roman" w:cs="Times New Roman"/>
                <w:sz w:val="24"/>
                <w:szCs w:val="24"/>
              </w:rPr>
              <w:t>Обоснование актуальности изучения экономики как составной части общественных наук.</w:t>
            </w:r>
          </w:p>
          <w:p w:rsidR="00490751" w:rsidRPr="004C270E" w:rsidRDefault="00490751" w:rsidP="00301E36">
            <w:pPr>
              <w:rPr>
                <w:rFonts w:ascii="Times New Roman" w:hAnsi="Times New Roman" w:cs="Times New Roman"/>
                <w:b/>
                <w:sz w:val="24"/>
                <w:szCs w:val="24"/>
              </w:rPr>
            </w:pPr>
            <w:r w:rsidRPr="004C270E">
              <w:rPr>
                <w:rFonts w:ascii="Times New Roman" w:hAnsi="Times New Roman" w:cs="Times New Roman"/>
                <w:sz w:val="24"/>
                <w:szCs w:val="24"/>
              </w:rPr>
              <w:t>Формулирование целей и задач учебной дисциплины, раскрытие ее связи с другими учебными предметами и практикой рыночной экономики</w:t>
            </w:r>
          </w:p>
        </w:tc>
      </w:tr>
      <w:tr w:rsidR="0060492B" w:rsidRPr="004C270E" w:rsidTr="00314E78">
        <w:tc>
          <w:tcPr>
            <w:tcW w:w="2410" w:type="dxa"/>
            <w:shd w:val="clear" w:color="auto" w:fill="auto"/>
          </w:tcPr>
          <w:p w:rsidR="0060492B" w:rsidRPr="0060492B" w:rsidRDefault="0060492B" w:rsidP="00301E36">
            <w:pPr>
              <w:rPr>
                <w:rFonts w:ascii="Times New Roman" w:hAnsi="Times New Roman" w:cs="Times New Roman"/>
                <w:b/>
                <w:sz w:val="24"/>
                <w:szCs w:val="24"/>
              </w:rPr>
            </w:pPr>
            <w:r w:rsidRPr="0060492B">
              <w:rPr>
                <w:rFonts w:ascii="Times New Roman" w:hAnsi="Times New Roman" w:cs="Times New Roman"/>
                <w:b/>
                <w:sz w:val="24"/>
                <w:szCs w:val="24"/>
              </w:rPr>
              <w:t>1. Экономика и экономическая наука</w:t>
            </w:r>
          </w:p>
        </w:tc>
        <w:tc>
          <w:tcPr>
            <w:tcW w:w="7229" w:type="dxa"/>
            <w:shd w:val="clear" w:color="auto" w:fill="auto"/>
          </w:tcPr>
          <w:p w:rsidR="0060492B" w:rsidRPr="004C270E" w:rsidRDefault="0060492B" w:rsidP="00301E36">
            <w:pPr>
              <w:rPr>
                <w:rFonts w:ascii="Times New Roman" w:hAnsi="Times New Roman" w:cs="Times New Roman"/>
                <w:b/>
                <w:sz w:val="24"/>
                <w:szCs w:val="24"/>
              </w:rPr>
            </w:pPr>
          </w:p>
        </w:tc>
      </w:tr>
      <w:tr w:rsidR="004820D2" w:rsidRPr="004C270E" w:rsidTr="00314E78">
        <w:trPr>
          <w:trHeight w:val="1653"/>
        </w:trPr>
        <w:tc>
          <w:tcPr>
            <w:tcW w:w="2410" w:type="dxa"/>
            <w:shd w:val="clear" w:color="auto" w:fill="auto"/>
          </w:tcPr>
          <w:p w:rsidR="004820D2" w:rsidRPr="004C270E" w:rsidRDefault="004820D2" w:rsidP="00301E36">
            <w:pPr>
              <w:rPr>
                <w:rFonts w:ascii="Times New Roman" w:hAnsi="Times New Roman" w:cs="Times New Roman"/>
                <w:sz w:val="24"/>
                <w:szCs w:val="24"/>
              </w:rPr>
            </w:pPr>
            <w:r w:rsidRPr="004C270E">
              <w:rPr>
                <w:rFonts w:ascii="Times New Roman" w:hAnsi="Times New Roman" w:cs="Times New Roman"/>
                <w:sz w:val="24"/>
                <w:szCs w:val="24"/>
              </w:rPr>
              <w:t>1.1. Потребности человека и ограниченность ресурсов</w:t>
            </w:r>
          </w:p>
        </w:tc>
        <w:tc>
          <w:tcPr>
            <w:tcW w:w="7229" w:type="dxa"/>
            <w:shd w:val="clear" w:color="auto" w:fill="auto"/>
          </w:tcPr>
          <w:p w:rsidR="004820D2" w:rsidRPr="004C270E" w:rsidRDefault="004820D2" w:rsidP="004820D2">
            <w:pPr>
              <w:keepNext/>
              <w:keepLines/>
              <w:jc w:val="both"/>
              <w:rPr>
                <w:rFonts w:ascii="Times New Roman" w:hAnsi="Times New Roman" w:cs="Times New Roman"/>
                <w:sz w:val="24"/>
                <w:szCs w:val="24"/>
              </w:rPr>
            </w:pPr>
            <w:r w:rsidRPr="004C270E">
              <w:rPr>
                <w:rFonts w:ascii="Times New Roman" w:hAnsi="Times New Roman" w:cs="Times New Roman"/>
                <w:sz w:val="24"/>
                <w:szCs w:val="24"/>
              </w:rPr>
              <w:t>Формулирование основных экономических понятий «потребности человека» и «ограниченность ресурсов».</w:t>
            </w:r>
          </w:p>
          <w:p w:rsidR="004820D2" w:rsidRPr="004C270E" w:rsidRDefault="004820D2" w:rsidP="004820D2">
            <w:pPr>
              <w:keepNext/>
              <w:keepLines/>
              <w:jc w:val="both"/>
              <w:rPr>
                <w:rFonts w:ascii="Times New Roman" w:hAnsi="Times New Roman" w:cs="Times New Roman"/>
                <w:sz w:val="24"/>
                <w:szCs w:val="24"/>
              </w:rPr>
            </w:pPr>
            <w:r w:rsidRPr="004C270E">
              <w:rPr>
                <w:rFonts w:ascii="Times New Roman" w:hAnsi="Times New Roman" w:cs="Times New Roman"/>
                <w:sz w:val="24"/>
                <w:szCs w:val="24"/>
              </w:rPr>
              <w:t>Раскрытие понятия экономики, предмет экономической науки, определение связей понятий «потребление», «производство», «распределение».</w:t>
            </w:r>
          </w:p>
          <w:p w:rsidR="004820D2" w:rsidRPr="004C270E" w:rsidRDefault="004820D2" w:rsidP="004820D2">
            <w:pPr>
              <w:rPr>
                <w:rFonts w:ascii="Times New Roman" w:hAnsi="Times New Roman" w:cs="Times New Roman"/>
                <w:sz w:val="24"/>
                <w:szCs w:val="24"/>
              </w:rPr>
            </w:pPr>
            <w:r w:rsidRPr="004C270E">
              <w:rPr>
                <w:rFonts w:ascii="Times New Roman" w:hAnsi="Times New Roman" w:cs="Times New Roman"/>
                <w:sz w:val="24"/>
                <w:szCs w:val="24"/>
              </w:rPr>
              <w:t>Характеристика потребностей человека, рынков труда, капиталов и ресурсов</w:t>
            </w:r>
          </w:p>
        </w:tc>
      </w:tr>
      <w:tr w:rsidR="009557EB" w:rsidRPr="004C270E" w:rsidTr="00314E78">
        <w:tc>
          <w:tcPr>
            <w:tcW w:w="2410" w:type="dxa"/>
            <w:shd w:val="clear" w:color="auto" w:fill="auto"/>
          </w:tcPr>
          <w:p w:rsidR="004820D2" w:rsidRPr="004C270E" w:rsidRDefault="004820D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1.2. Факторы производства. Прибыль и рентабельность</w:t>
            </w:r>
          </w:p>
        </w:tc>
        <w:tc>
          <w:tcPr>
            <w:tcW w:w="7229" w:type="dxa"/>
            <w:shd w:val="clear" w:color="auto" w:fill="auto"/>
          </w:tcPr>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Освещение сущности концепции факторов производства, различие понятий ренты и заработной платы.</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Обоснование значения предпринимательства и финансово-хозяйственной деятельности.</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Умение отличать предпринимательскую деятельность от коммерческой.</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Произведение расчета прибыли, понимание методов анализа прибыли, рентабельности (продукции, капитала и др.)</w:t>
            </w:r>
          </w:p>
        </w:tc>
      </w:tr>
      <w:tr w:rsidR="009557EB" w:rsidRPr="004C270E" w:rsidTr="00314E78">
        <w:trPr>
          <w:trHeight w:val="1471"/>
        </w:trPr>
        <w:tc>
          <w:tcPr>
            <w:tcW w:w="2410" w:type="dxa"/>
            <w:shd w:val="clear" w:color="auto" w:fill="auto"/>
          </w:tcPr>
          <w:p w:rsidR="004820D2" w:rsidRPr="004C270E" w:rsidRDefault="004820D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1.3. Выбор и альтернативная стоимость</w:t>
            </w:r>
          </w:p>
        </w:tc>
        <w:tc>
          <w:tcPr>
            <w:tcW w:w="7229" w:type="dxa"/>
            <w:shd w:val="clear" w:color="auto" w:fill="auto"/>
          </w:tcPr>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Раскрытие понятия зависимости потребности покупателя на рынке от цены на этот продукт.</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Определение факторов, влияющих на формирование цены на рынке.</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материала, построение кривой спроса с использованием материалов из сборника задач по экономике</w:t>
            </w:r>
          </w:p>
        </w:tc>
      </w:tr>
      <w:tr w:rsidR="009557EB" w:rsidRPr="004C270E" w:rsidTr="00314E78">
        <w:tc>
          <w:tcPr>
            <w:tcW w:w="2410" w:type="dxa"/>
            <w:shd w:val="clear" w:color="auto" w:fill="auto"/>
          </w:tcPr>
          <w:p w:rsidR="004820D2" w:rsidRPr="004C270E" w:rsidRDefault="004820D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1.4. Типы экономических систем</w:t>
            </w:r>
          </w:p>
        </w:tc>
        <w:tc>
          <w:tcPr>
            <w:tcW w:w="7229" w:type="dxa"/>
            <w:shd w:val="clear" w:color="auto" w:fill="auto"/>
          </w:tcPr>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различий элементов экономических систем. Выявление характерных черт постиндустриального общества ХХ века и новых экономических особенностей ХХI века информатизации в разных сферах общества. Раскрытие традиционной и административно-командной экономических систем</w:t>
            </w:r>
          </w:p>
        </w:tc>
      </w:tr>
      <w:tr w:rsidR="004820D2" w:rsidRPr="004C270E" w:rsidTr="00314E78">
        <w:tc>
          <w:tcPr>
            <w:tcW w:w="2410" w:type="dxa"/>
            <w:shd w:val="clear" w:color="auto" w:fill="auto"/>
          </w:tcPr>
          <w:p w:rsidR="004820D2" w:rsidRPr="004C270E" w:rsidRDefault="004820D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1.5. Собственность и конкуренция</w:t>
            </w:r>
          </w:p>
        </w:tc>
        <w:tc>
          <w:tcPr>
            <w:tcW w:w="7229" w:type="dxa"/>
            <w:shd w:val="clear" w:color="auto" w:fill="auto"/>
          </w:tcPr>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понятия «собственность», виды собственности в различных странах.</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различия государственной, муниципальной и частной собственности.</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форм: чистой конкуренции, чистой монополии, монополистической конкуренции, олигархии</w:t>
            </w:r>
          </w:p>
        </w:tc>
      </w:tr>
      <w:tr w:rsidR="004820D2" w:rsidRPr="004C270E" w:rsidTr="00314E78">
        <w:tc>
          <w:tcPr>
            <w:tcW w:w="2410" w:type="dxa"/>
            <w:shd w:val="clear" w:color="auto" w:fill="auto"/>
          </w:tcPr>
          <w:p w:rsidR="004820D2" w:rsidRPr="004C270E" w:rsidRDefault="004820D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1.6. Экономическая свобода.</w:t>
            </w:r>
          </w:p>
          <w:p w:rsidR="004820D2" w:rsidRPr="004C270E" w:rsidRDefault="004820D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Значение специализации и обмена</w:t>
            </w:r>
          </w:p>
        </w:tc>
        <w:tc>
          <w:tcPr>
            <w:tcW w:w="7229" w:type="dxa"/>
            <w:shd w:val="clear" w:color="auto" w:fill="auto"/>
          </w:tcPr>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этапов становления рыночной экономики.</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вопроса о развитии предпринимательства</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в условиях рыночной экономики. Изучение роли государства, в том числе в обеспечении равновесия в обществе</w:t>
            </w:r>
          </w:p>
        </w:tc>
      </w:tr>
      <w:tr w:rsidR="004820D2" w:rsidRPr="004C270E" w:rsidTr="00314E78">
        <w:tc>
          <w:tcPr>
            <w:tcW w:w="2410" w:type="dxa"/>
            <w:shd w:val="clear" w:color="auto" w:fill="auto"/>
          </w:tcPr>
          <w:p w:rsidR="004820D2" w:rsidRPr="004C270E" w:rsidRDefault="004820D2" w:rsidP="00301E36">
            <w:pPr>
              <w:rPr>
                <w:rFonts w:ascii="Times New Roman" w:hAnsi="Times New Roman" w:cs="Times New Roman"/>
                <w:b/>
                <w:sz w:val="24"/>
                <w:szCs w:val="24"/>
              </w:rPr>
            </w:pPr>
            <w:r w:rsidRPr="004C270E">
              <w:rPr>
                <w:rFonts w:ascii="Times New Roman" w:hAnsi="Times New Roman" w:cs="Times New Roman"/>
                <w:b/>
                <w:sz w:val="24"/>
                <w:szCs w:val="24"/>
              </w:rPr>
              <w:t>2. Семейный бюджет</w:t>
            </w:r>
          </w:p>
        </w:tc>
        <w:tc>
          <w:tcPr>
            <w:tcW w:w="7229" w:type="dxa"/>
            <w:shd w:val="clear" w:color="auto" w:fill="auto"/>
          </w:tcPr>
          <w:p w:rsidR="004820D2" w:rsidRPr="004C270E" w:rsidRDefault="004820D2" w:rsidP="004820D2">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семейного бюджета, групп денежных доходов семьи, влияния семейного бюджета на этические нормы и нравственные ценности отдельных людей</w:t>
            </w:r>
          </w:p>
        </w:tc>
      </w:tr>
      <w:tr w:rsidR="004820D2" w:rsidRPr="004C270E" w:rsidTr="00314E78">
        <w:tc>
          <w:tcPr>
            <w:tcW w:w="2410" w:type="dxa"/>
            <w:shd w:val="clear" w:color="auto" w:fill="auto"/>
          </w:tcPr>
          <w:p w:rsidR="004820D2" w:rsidRPr="004C270E" w:rsidRDefault="004820D2" w:rsidP="00301E36">
            <w:pPr>
              <w:rPr>
                <w:rFonts w:ascii="Times New Roman" w:hAnsi="Times New Roman" w:cs="Times New Roman"/>
                <w:b/>
                <w:sz w:val="24"/>
                <w:szCs w:val="24"/>
              </w:rPr>
            </w:pPr>
            <w:r w:rsidRPr="004C270E">
              <w:rPr>
                <w:rFonts w:ascii="Times New Roman" w:hAnsi="Times New Roman" w:cs="Times New Roman"/>
                <w:b/>
                <w:sz w:val="24"/>
                <w:szCs w:val="24"/>
              </w:rPr>
              <w:lastRenderedPageBreak/>
              <w:t>3. Товар и его стоимость</w:t>
            </w:r>
          </w:p>
        </w:tc>
        <w:tc>
          <w:tcPr>
            <w:tcW w:w="7229" w:type="dxa"/>
            <w:shd w:val="clear" w:color="auto" w:fill="auto"/>
          </w:tcPr>
          <w:p w:rsidR="004820D2" w:rsidRPr="004C270E" w:rsidRDefault="004820D2" w:rsidP="004C270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понятия стоимости товара в теории трудовой с</w:t>
            </w:r>
            <w:r w:rsidR="008B5F7C">
              <w:rPr>
                <w:rFonts w:ascii="Times New Roman" w:hAnsi="Times New Roman" w:cs="Times New Roman"/>
                <w:sz w:val="24"/>
                <w:szCs w:val="24"/>
              </w:rPr>
              <w:t>тоим</w:t>
            </w:r>
            <w:r w:rsidRPr="004C270E">
              <w:rPr>
                <w:rFonts w:ascii="Times New Roman" w:hAnsi="Times New Roman" w:cs="Times New Roman"/>
                <w:sz w:val="24"/>
                <w:szCs w:val="24"/>
              </w:rPr>
              <w:t>ости и издержек производства</w:t>
            </w:r>
          </w:p>
        </w:tc>
      </w:tr>
      <w:tr w:rsidR="004820D2" w:rsidRPr="004C270E" w:rsidTr="00314E78">
        <w:tc>
          <w:tcPr>
            <w:tcW w:w="2410" w:type="dxa"/>
            <w:shd w:val="clear" w:color="auto" w:fill="auto"/>
          </w:tcPr>
          <w:p w:rsidR="004820D2" w:rsidRPr="004C270E" w:rsidRDefault="004820D2" w:rsidP="00301E36">
            <w:pPr>
              <w:rPr>
                <w:rFonts w:ascii="Times New Roman" w:hAnsi="Times New Roman" w:cs="Times New Roman"/>
                <w:b/>
                <w:sz w:val="24"/>
                <w:szCs w:val="24"/>
              </w:rPr>
            </w:pPr>
            <w:r w:rsidRPr="004C270E">
              <w:rPr>
                <w:rFonts w:ascii="Times New Roman" w:hAnsi="Times New Roman" w:cs="Times New Roman"/>
                <w:b/>
                <w:sz w:val="24"/>
                <w:szCs w:val="24"/>
              </w:rPr>
              <w:t>4. Рыночная экономика</w:t>
            </w:r>
          </w:p>
        </w:tc>
        <w:tc>
          <w:tcPr>
            <w:tcW w:w="7229" w:type="dxa"/>
            <w:shd w:val="clear" w:color="auto" w:fill="auto"/>
          </w:tcPr>
          <w:p w:rsidR="004820D2" w:rsidRPr="004C270E" w:rsidRDefault="004820D2" w:rsidP="004820D2">
            <w:pPr>
              <w:keepNext/>
              <w:keepLines/>
              <w:jc w:val="both"/>
              <w:rPr>
                <w:rFonts w:ascii="Times New Roman" w:hAnsi="Times New Roman" w:cs="Times New Roman"/>
                <w:sz w:val="24"/>
                <w:szCs w:val="24"/>
              </w:rPr>
            </w:pPr>
          </w:p>
        </w:tc>
      </w:tr>
      <w:tr w:rsidR="004820D2" w:rsidRPr="004C270E" w:rsidTr="00314E78">
        <w:tc>
          <w:tcPr>
            <w:tcW w:w="2410" w:type="dxa"/>
            <w:shd w:val="clear" w:color="auto" w:fill="auto"/>
          </w:tcPr>
          <w:p w:rsidR="004820D2" w:rsidRPr="004C270E" w:rsidRDefault="004820D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4.1. Рыночный механизм. Рыночное равновесие. Рыночные структуры</w:t>
            </w:r>
          </w:p>
        </w:tc>
        <w:tc>
          <w:tcPr>
            <w:tcW w:w="7229" w:type="dxa"/>
            <w:shd w:val="clear" w:color="auto" w:fill="auto"/>
          </w:tcPr>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влияния уровня спроса цены товара или услуги. Изучение ключевых характеристик товара: качества, технических характеристик, гарантий, возможности приобретения в кредит, стиля, дизайна, послепродажного обслуживания и полезных свойств товара.</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Раскрытие структуры доходов потребителей, расчета спроса на товар</w:t>
            </w:r>
          </w:p>
        </w:tc>
      </w:tr>
      <w:tr w:rsidR="004820D2" w:rsidRPr="004C270E" w:rsidTr="00314E78">
        <w:tc>
          <w:tcPr>
            <w:tcW w:w="2410" w:type="dxa"/>
            <w:shd w:val="clear" w:color="auto" w:fill="auto"/>
          </w:tcPr>
          <w:p w:rsidR="004820D2" w:rsidRPr="004C270E" w:rsidRDefault="004820D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4.2. Экономика предприятия. Организационно-правовые формы</w:t>
            </w:r>
          </w:p>
        </w:tc>
        <w:tc>
          <w:tcPr>
            <w:tcW w:w="7229" w:type="dxa"/>
            <w:shd w:val="clear" w:color="auto" w:fill="auto"/>
          </w:tcPr>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определения предприятия и их классификации. Раскрытие понятия «организационное единство». Сопоставление понятий «предприятие» и «юридическое лицо». Изучение схемы организационно-правовых форм предприятий, характеристика каждой из них</w:t>
            </w:r>
          </w:p>
        </w:tc>
      </w:tr>
      <w:tr w:rsidR="004820D2" w:rsidRPr="004C270E" w:rsidTr="00314E78">
        <w:tc>
          <w:tcPr>
            <w:tcW w:w="2410" w:type="dxa"/>
            <w:shd w:val="clear" w:color="auto" w:fill="auto"/>
          </w:tcPr>
          <w:p w:rsidR="004820D2" w:rsidRPr="004C270E" w:rsidRDefault="004820D2" w:rsidP="004820D2">
            <w:pPr>
              <w:keepNext/>
              <w:keepLines/>
              <w:rPr>
                <w:rFonts w:ascii="Times New Roman" w:hAnsi="Times New Roman" w:cs="Times New Roman"/>
                <w:sz w:val="24"/>
                <w:szCs w:val="24"/>
              </w:rPr>
            </w:pPr>
            <w:r w:rsidRPr="004C270E">
              <w:rPr>
                <w:rFonts w:ascii="Times New Roman" w:hAnsi="Times New Roman" w:cs="Times New Roman"/>
                <w:sz w:val="24"/>
                <w:szCs w:val="24"/>
              </w:rPr>
              <w:t>4.3. Организация производства</w:t>
            </w:r>
          </w:p>
        </w:tc>
        <w:tc>
          <w:tcPr>
            <w:tcW w:w="7229" w:type="dxa"/>
            <w:shd w:val="clear" w:color="auto" w:fill="auto"/>
          </w:tcPr>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классификатора производственных процессов. Раскрытие различия простых, синтетических и аналитических производственных процессов.</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Формулировка цели составления маршрутной технологической карты.</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понятий: «производственный цикл», «поточное производство»; «партионный метод»; «единичный метод организации производства»; «ремонты»; «инструментальное и транспортное хозяйство»</w:t>
            </w:r>
          </w:p>
        </w:tc>
      </w:tr>
      <w:tr w:rsidR="004820D2" w:rsidRPr="004C270E" w:rsidTr="00314E78">
        <w:tc>
          <w:tcPr>
            <w:tcW w:w="2410" w:type="dxa"/>
            <w:shd w:val="clear" w:color="auto" w:fill="auto"/>
          </w:tcPr>
          <w:p w:rsidR="004820D2" w:rsidRPr="004C270E" w:rsidRDefault="004820D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4.4. Производственные затраты. Бюджет затрат</w:t>
            </w:r>
          </w:p>
        </w:tc>
        <w:tc>
          <w:tcPr>
            <w:tcW w:w="7229" w:type="dxa"/>
            <w:shd w:val="clear" w:color="auto" w:fill="auto"/>
          </w:tcPr>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Усвоение понятия затрат и расходов в коммерческих организациях.</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структуры производственных расходов: прямых и косвенных.</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понятия себестоимости и калькулирования — двух основных подходов к определению затрат.</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состава и содержания бюджета затрат коммерческого предприятия.</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Характеристика особенностей нормативного, позаказного, предельного и попроцессного методов учета затрат.</w:t>
            </w:r>
          </w:p>
          <w:p w:rsidR="004820D2" w:rsidRPr="004C270E" w:rsidRDefault="004820D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Проведение анализа плановой сметы или бюджета производства и продажи продукции предприятия</w:t>
            </w:r>
          </w:p>
        </w:tc>
      </w:tr>
      <w:tr w:rsidR="004820D2" w:rsidRPr="004C270E" w:rsidTr="00314E78">
        <w:tc>
          <w:tcPr>
            <w:tcW w:w="2410" w:type="dxa"/>
            <w:shd w:val="clear" w:color="auto" w:fill="auto"/>
          </w:tcPr>
          <w:p w:rsidR="004820D2" w:rsidRPr="004C270E" w:rsidRDefault="004C270E" w:rsidP="00301E36">
            <w:pPr>
              <w:rPr>
                <w:rFonts w:ascii="Times New Roman" w:hAnsi="Times New Roman" w:cs="Times New Roman"/>
                <w:b/>
                <w:sz w:val="24"/>
                <w:szCs w:val="24"/>
              </w:rPr>
            </w:pPr>
            <w:r w:rsidRPr="004C270E">
              <w:rPr>
                <w:rFonts w:ascii="Times New Roman" w:hAnsi="Times New Roman" w:cs="Times New Roman"/>
                <w:b/>
                <w:sz w:val="24"/>
                <w:szCs w:val="24"/>
              </w:rPr>
              <w:t>5. Труд и заработная плата</w:t>
            </w:r>
          </w:p>
        </w:tc>
        <w:tc>
          <w:tcPr>
            <w:tcW w:w="7229" w:type="dxa"/>
            <w:shd w:val="clear" w:color="auto" w:fill="auto"/>
          </w:tcPr>
          <w:p w:rsidR="00314E78" w:rsidRPr="004C270E" w:rsidRDefault="00314E78" w:rsidP="004820D2">
            <w:pPr>
              <w:keepNext/>
              <w:keepLines/>
              <w:jc w:val="both"/>
              <w:rPr>
                <w:rFonts w:ascii="Times New Roman" w:hAnsi="Times New Roman" w:cs="Times New Roman"/>
                <w:sz w:val="24"/>
                <w:szCs w:val="24"/>
              </w:rPr>
            </w:pPr>
          </w:p>
        </w:tc>
      </w:tr>
      <w:tr w:rsidR="00314E78" w:rsidRPr="004C270E" w:rsidTr="00314E78">
        <w:tc>
          <w:tcPr>
            <w:tcW w:w="2410" w:type="dxa"/>
            <w:shd w:val="clear" w:color="auto" w:fill="auto"/>
          </w:tcPr>
          <w:p w:rsidR="00314E78" w:rsidRPr="004C270E" w:rsidRDefault="00314E78" w:rsidP="00301E36">
            <w:pPr>
              <w:rPr>
                <w:rFonts w:ascii="Times New Roman" w:hAnsi="Times New Roman" w:cs="Times New Roman"/>
                <w:b/>
                <w:sz w:val="24"/>
                <w:szCs w:val="24"/>
              </w:rPr>
            </w:pPr>
            <w:r>
              <w:rPr>
                <w:rFonts w:ascii="Times New Roman" w:hAnsi="Times New Roman" w:cs="Times New Roman"/>
                <w:sz w:val="24"/>
                <w:szCs w:val="24"/>
              </w:rPr>
              <w:t>5.</w:t>
            </w:r>
            <w:r w:rsidRPr="004C270E">
              <w:rPr>
                <w:rFonts w:ascii="Times New Roman" w:hAnsi="Times New Roman" w:cs="Times New Roman"/>
                <w:sz w:val="24"/>
                <w:szCs w:val="24"/>
              </w:rPr>
              <w:t>1. Рынок труда. Заработная плата и мотивация труда</w:t>
            </w:r>
          </w:p>
        </w:tc>
        <w:tc>
          <w:tcPr>
            <w:tcW w:w="7229" w:type="dxa"/>
            <w:shd w:val="clear" w:color="auto" w:fill="auto"/>
          </w:tcPr>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понятия рынка труда. Отличие двух основных способов купли-продажи рабочей силы: индивидуального трудового контракта и коллективных соглашений (договоров).</w:t>
            </w:r>
          </w:p>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факторов формирования рынка труда: заработной платы, престижа профессии и удовлетворения, тяжести и сложности труда, потребности в свободном времени. Изучение понятий: «цена рабочей силы», «заработная плата», «основные формы оплаты труда»</w:t>
            </w:r>
          </w:p>
        </w:tc>
      </w:tr>
      <w:tr w:rsidR="00314E78" w:rsidRPr="004C270E" w:rsidTr="00314E78">
        <w:tc>
          <w:tcPr>
            <w:tcW w:w="2410" w:type="dxa"/>
            <w:shd w:val="clear" w:color="auto" w:fill="auto"/>
          </w:tcPr>
          <w:p w:rsidR="00314E78" w:rsidRDefault="00314E78" w:rsidP="00301E36">
            <w:pPr>
              <w:rPr>
                <w:rFonts w:ascii="Times New Roman" w:hAnsi="Times New Roman" w:cs="Times New Roman"/>
                <w:sz w:val="24"/>
                <w:szCs w:val="24"/>
              </w:rPr>
            </w:pPr>
            <w:r>
              <w:rPr>
                <w:rFonts w:ascii="Times New Roman" w:hAnsi="Times New Roman" w:cs="Times New Roman"/>
                <w:sz w:val="24"/>
                <w:szCs w:val="24"/>
              </w:rPr>
              <w:t>5.2 Безработица. Политика государства в области занятости</w:t>
            </w:r>
          </w:p>
        </w:tc>
        <w:tc>
          <w:tcPr>
            <w:tcW w:w="7229" w:type="dxa"/>
            <w:shd w:val="clear" w:color="auto" w:fill="auto"/>
          </w:tcPr>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понятия «безработица»: добровольная и вынужденная, полная и частичная. Характеристика понятий:</w:t>
            </w:r>
          </w:p>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«явная», «скрытая», «фрикционная», «структурная»,</w:t>
            </w:r>
          </w:p>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«циклическая», «застойная», «естественная» безработица. Изучение основных причин безработицы, социальных по- следствий и вопросов трудоустройства безработных</w:t>
            </w:r>
          </w:p>
        </w:tc>
      </w:tr>
      <w:tr w:rsidR="00314E78" w:rsidRPr="004C270E" w:rsidTr="00314E78">
        <w:tc>
          <w:tcPr>
            <w:tcW w:w="2410" w:type="dxa"/>
            <w:shd w:val="clear" w:color="auto" w:fill="auto"/>
          </w:tcPr>
          <w:p w:rsidR="00314E78" w:rsidRPr="004C270E" w:rsidRDefault="00314E78" w:rsidP="00314E78">
            <w:pPr>
              <w:keepNext/>
              <w:keepLines/>
              <w:rPr>
                <w:rFonts w:ascii="Times New Roman" w:hAnsi="Times New Roman" w:cs="Times New Roman"/>
                <w:b/>
                <w:sz w:val="24"/>
                <w:szCs w:val="24"/>
              </w:rPr>
            </w:pPr>
            <w:r w:rsidRPr="004C270E">
              <w:rPr>
                <w:rFonts w:ascii="Times New Roman" w:hAnsi="Times New Roman" w:cs="Times New Roman"/>
                <w:sz w:val="24"/>
                <w:szCs w:val="24"/>
              </w:rPr>
              <w:lastRenderedPageBreak/>
              <w:t>5.3. Наемный труд</w:t>
            </w:r>
            <w:r>
              <w:rPr>
                <w:rFonts w:ascii="Times New Roman" w:hAnsi="Times New Roman" w:cs="Times New Roman"/>
                <w:sz w:val="24"/>
                <w:szCs w:val="24"/>
              </w:rPr>
              <w:t xml:space="preserve"> </w:t>
            </w:r>
            <w:r w:rsidRPr="004C270E">
              <w:rPr>
                <w:rFonts w:ascii="Times New Roman" w:hAnsi="Times New Roman" w:cs="Times New Roman"/>
                <w:sz w:val="24"/>
                <w:szCs w:val="24"/>
              </w:rPr>
              <w:t>и профессиональные союзы</w:t>
            </w:r>
          </w:p>
        </w:tc>
        <w:tc>
          <w:tcPr>
            <w:tcW w:w="7229" w:type="dxa"/>
            <w:shd w:val="clear" w:color="auto" w:fill="auto"/>
          </w:tcPr>
          <w:p w:rsidR="00314E78" w:rsidRPr="004C270E" w:rsidRDefault="00314E78" w:rsidP="004820D2">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характеристики категорий экономически активного населения в разных странах, целей создания профсоюзов</w:t>
            </w:r>
          </w:p>
        </w:tc>
      </w:tr>
      <w:tr w:rsidR="00314E78" w:rsidRPr="004C270E" w:rsidTr="00314E78">
        <w:tc>
          <w:tcPr>
            <w:tcW w:w="2410" w:type="dxa"/>
            <w:shd w:val="clear" w:color="auto" w:fill="auto"/>
          </w:tcPr>
          <w:p w:rsidR="00314E78" w:rsidRPr="004C270E" w:rsidRDefault="00314E78" w:rsidP="00301E36">
            <w:pPr>
              <w:rPr>
                <w:rFonts w:ascii="Times New Roman" w:hAnsi="Times New Roman" w:cs="Times New Roman"/>
                <w:b/>
                <w:sz w:val="24"/>
                <w:szCs w:val="24"/>
              </w:rPr>
            </w:pPr>
            <w:r w:rsidRPr="004C270E">
              <w:rPr>
                <w:rFonts w:ascii="Times New Roman" w:hAnsi="Times New Roman" w:cs="Times New Roman"/>
                <w:b/>
                <w:sz w:val="24"/>
                <w:szCs w:val="24"/>
              </w:rPr>
              <w:t>6. Деньги и банки</w:t>
            </w:r>
          </w:p>
        </w:tc>
        <w:tc>
          <w:tcPr>
            <w:tcW w:w="7229" w:type="dxa"/>
            <w:shd w:val="clear" w:color="auto" w:fill="auto"/>
          </w:tcPr>
          <w:p w:rsidR="00314E78" w:rsidRPr="004C270E" w:rsidRDefault="00314E78" w:rsidP="004820D2">
            <w:pPr>
              <w:keepNext/>
              <w:keepLines/>
              <w:jc w:val="both"/>
              <w:rPr>
                <w:rFonts w:ascii="Times New Roman" w:hAnsi="Times New Roman" w:cs="Times New Roman"/>
                <w:sz w:val="24"/>
                <w:szCs w:val="24"/>
              </w:rPr>
            </w:pPr>
          </w:p>
        </w:tc>
      </w:tr>
      <w:tr w:rsidR="00314E78" w:rsidRPr="004C270E" w:rsidTr="00314E78">
        <w:tc>
          <w:tcPr>
            <w:tcW w:w="2410" w:type="dxa"/>
            <w:shd w:val="clear" w:color="auto" w:fill="auto"/>
          </w:tcPr>
          <w:p w:rsidR="00314E78" w:rsidRPr="004C270E" w:rsidRDefault="00314E78" w:rsidP="00301E36">
            <w:pPr>
              <w:rPr>
                <w:rFonts w:ascii="Times New Roman" w:hAnsi="Times New Roman" w:cs="Times New Roman"/>
                <w:b/>
                <w:sz w:val="24"/>
                <w:szCs w:val="24"/>
              </w:rPr>
            </w:pPr>
            <w:r w:rsidRPr="004C270E">
              <w:rPr>
                <w:rFonts w:ascii="Times New Roman" w:hAnsi="Times New Roman" w:cs="Times New Roman"/>
                <w:sz w:val="24"/>
                <w:szCs w:val="24"/>
              </w:rPr>
              <w:t>6.1. Деньги и их роль в экономике</w:t>
            </w:r>
          </w:p>
        </w:tc>
        <w:tc>
          <w:tcPr>
            <w:tcW w:w="7229" w:type="dxa"/>
            <w:shd w:val="clear" w:color="auto" w:fill="auto"/>
          </w:tcPr>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определения денег: как ценности; эталона обмена; натуральных и символических; мер стоимости.</w:t>
            </w:r>
          </w:p>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Характеристика роли денег, связи денег и масштаба цен, мировых денег.</w:t>
            </w:r>
          </w:p>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видов денег</w:t>
            </w:r>
          </w:p>
        </w:tc>
      </w:tr>
      <w:tr w:rsidR="00314E78" w:rsidRPr="004C270E" w:rsidTr="00314E78">
        <w:tc>
          <w:tcPr>
            <w:tcW w:w="2410" w:type="dxa"/>
            <w:shd w:val="clear" w:color="auto" w:fill="auto"/>
          </w:tcPr>
          <w:p w:rsidR="00314E78" w:rsidRPr="004C270E" w:rsidRDefault="00314E78" w:rsidP="00301E36">
            <w:pPr>
              <w:rPr>
                <w:rFonts w:ascii="Times New Roman" w:hAnsi="Times New Roman" w:cs="Times New Roman"/>
                <w:b/>
                <w:sz w:val="24"/>
                <w:szCs w:val="24"/>
              </w:rPr>
            </w:pPr>
            <w:r w:rsidRPr="004C270E">
              <w:rPr>
                <w:rFonts w:ascii="Times New Roman" w:hAnsi="Times New Roman" w:cs="Times New Roman"/>
                <w:sz w:val="24"/>
                <w:szCs w:val="24"/>
              </w:rPr>
              <w:t>6.2. Банковская система</w:t>
            </w:r>
          </w:p>
        </w:tc>
        <w:tc>
          <w:tcPr>
            <w:tcW w:w="7229" w:type="dxa"/>
            <w:shd w:val="clear" w:color="auto" w:fill="auto"/>
          </w:tcPr>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Характеристика структуры банковской системы РФ, деятельности банков и их роли в экономике страны.</w:t>
            </w:r>
          </w:p>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поддержки стабильности и динамичности банков. Изучение основных банковских операций и сделок, исключительной роли Центрального банка РФ, его задач</w:t>
            </w:r>
          </w:p>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 функций</w:t>
            </w:r>
          </w:p>
        </w:tc>
      </w:tr>
      <w:tr w:rsidR="009410A2" w:rsidRPr="004C270E" w:rsidTr="00314E78">
        <w:tc>
          <w:tcPr>
            <w:tcW w:w="2410" w:type="dxa"/>
            <w:shd w:val="clear" w:color="auto" w:fill="auto"/>
          </w:tcPr>
          <w:p w:rsidR="009410A2" w:rsidRPr="004C270E" w:rsidRDefault="00314E78" w:rsidP="00FE44B6">
            <w:pPr>
              <w:keepNext/>
              <w:keepLines/>
              <w:rPr>
                <w:rFonts w:ascii="Times New Roman" w:hAnsi="Times New Roman" w:cs="Times New Roman"/>
                <w:sz w:val="24"/>
                <w:szCs w:val="24"/>
              </w:rPr>
            </w:pPr>
            <w:r w:rsidRPr="004C270E">
              <w:rPr>
                <w:rFonts w:ascii="Times New Roman" w:hAnsi="Times New Roman" w:cs="Times New Roman"/>
                <w:sz w:val="24"/>
                <w:szCs w:val="24"/>
              </w:rPr>
              <w:t>6.4. Инфляция и ее социальные последствия</w:t>
            </w:r>
          </w:p>
        </w:tc>
        <w:tc>
          <w:tcPr>
            <w:tcW w:w="7229" w:type="dxa"/>
            <w:shd w:val="clear" w:color="auto" w:fill="auto"/>
          </w:tcPr>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экономических и социальных последствий инфляций, отличия и взаимосвязи инфляции спроса и издержек. Расчет изменения силы инфляционных процессов.</w:t>
            </w:r>
          </w:p>
          <w:p w:rsidR="009410A2"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Характеристика видов инфляций</w:t>
            </w:r>
          </w:p>
        </w:tc>
      </w:tr>
      <w:tr w:rsidR="009410A2" w:rsidRPr="004C270E" w:rsidTr="00314E78">
        <w:tc>
          <w:tcPr>
            <w:tcW w:w="2410" w:type="dxa"/>
            <w:shd w:val="clear" w:color="auto" w:fill="auto"/>
          </w:tcPr>
          <w:p w:rsidR="009410A2" w:rsidRPr="004C270E" w:rsidRDefault="00314E78" w:rsidP="00C80BFE">
            <w:pPr>
              <w:keepNext/>
              <w:keepLines/>
              <w:rPr>
                <w:rFonts w:ascii="Times New Roman" w:hAnsi="Times New Roman" w:cs="Times New Roman"/>
                <w:sz w:val="24"/>
                <w:szCs w:val="24"/>
              </w:rPr>
            </w:pPr>
            <w:r w:rsidRPr="00E532F5">
              <w:rPr>
                <w:rFonts w:ascii="Times New Roman" w:hAnsi="Times New Roman" w:cs="Times New Roman"/>
                <w:b/>
                <w:sz w:val="24"/>
                <w:szCs w:val="24"/>
              </w:rPr>
              <w:t>7. Государство и экономика</w:t>
            </w:r>
          </w:p>
        </w:tc>
        <w:tc>
          <w:tcPr>
            <w:tcW w:w="7229" w:type="dxa"/>
            <w:shd w:val="clear" w:color="auto" w:fill="auto"/>
          </w:tcPr>
          <w:p w:rsidR="009410A2" w:rsidRPr="004C270E" w:rsidRDefault="009410A2" w:rsidP="00C80BFE">
            <w:pPr>
              <w:keepNext/>
              <w:keepLines/>
              <w:jc w:val="both"/>
              <w:rPr>
                <w:rFonts w:ascii="Times New Roman" w:hAnsi="Times New Roman" w:cs="Times New Roman"/>
                <w:sz w:val="24"/>
                <w:szCs w:val="24"/>
              </w:rPr>
            </w:pPr>
          </w:p>
        </w:tc>
      </w:tr>
      <w:tr w:rsidR="009410A2" w:rsidRPr="004C270E" w:rsidTr="00314E78">
        <w:tc>
          <w:tcPr>
            <w:tcW w:w="2410" w:type="dxa"/>
            <w:shd w:val="clear" w:color="auto" w:fill="auto"/>
          </w:tcPr>
          <w:p w:rsidR="009410A2" w:rsidRPr="004C270E" w:rsidRDefault="00314E78" w:rsidP="00C80BFE">
            <w:pPr>
              <w:keepNext/>
              <w:keepLines/>
              <w:rPr>
                <w:rFonts w:ascii="Times New Roman" w:hAnsi="Times New Roman" w:cs="Times New Roman"/>
                <w:sz w:val="24"/>
                <w:szCs w:val="24"/>
              </w:rPr>
            </w:pPr>
            <w:r w:rsidRPr="004C270E">
              <w:rPr>
                <w:rFonts w:ascii="Times New Roman" w:hAnsi="Times New Roman" w:cs="Times New Roman"/>
                <w:sz w:val="24"/>
                <w:szCs w:val="24"/>
              </w:rPr>
              <w:t>7.1. Роль государства в развитии экономики</w:t>
            </w:r>
          </w:p>
        </w:tc>
        <w:tc>
          <w:tcPr>
            <w:tcW w:w="7229" w:type="dxa"/>
            <w:shd w:val="clear" w:color="auto" w:fill="auto"/>
          </w:tcPr>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необходимости государственного регулирования экономики, функций правительства США в XVIII веке, сформулированных А. Смитом.</w:t>
            </w:r>
          </w:p>
          <w:p w:rsidR="009410A2"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методов государственного регулирования экономики</w:t>
            </w:r>
          </w:p>
        </w:tc>
      </w:tr>
      <w:tr w:rsidR="009410A2" w:rsidRPr="004C270E" w:rsidTr="00314E78">
        <w:tc>
          <w:tcPr>
            <w:tcW w:w="2410" w:type="dxa"/>
            <w:shd w:val="clear" w:color="auto" w:fill="auto"/>
          </w:tcPr>
          <w:p w:rsidR="009410A2" w:rsidRPr="004C270E" w:rsidRDefault="00314E78" w:rsidP="00C80BFE">
            <w:pPr>
              <w:keepNext/>
              <w:keepLines/>
              <w:rPr>
                <w:rFonts w:ascii="Times New Roman" w:hAnsi="Times New Roman" w:cs="Times New Roman"/>
                <w:sz w:val="24"/>
                <w:szCs w:val="24"/>
              </w:rPr>
            </w:pPr>
            <w:r w:rsidRPr="004C270E">
              <w:rPr>
                <w:rFonts w:ascii="Times New Roman" w:hAnsi="Times New Roman" w:cs="Times New Roman"/>
                <w:sz w:val="24"/>
                <w:szCs w:val="24"/>
              </w:rPr>
              <w:t>7.2. Налоги и налогообложение</w:t>
            </w:r>
          </w:p>
        </w:tc>
        <w:tc>
          <w:tcPr>
            <w:tcW w:w="7229" w:type="dxa"/>
            <w:shd w:val="clear" w:color="auto" w:fill="auto"/>
          </w:tcPr>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основных этапов возникновения налоговой системы в мире.</w:t>
            </w:r>
          </w:p>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Раскрытие становления налоговой системы в России. Характеристика реформ налоговых систем в различных странах, общих принципов налогообложения.</w:t>
            </w:r>
          </w:p>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налогового законодательства, твердых, пропорциональных, прогрессивных и регрессивных ставок, способов взимания налогов.</w:t>
            </w:r>
          </w:p>
          <w:p w:rsidR="009410A2"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функций и видов налогов</w:t>
            </w:r>
            <w:r>
              <w:rPr>
                <w:rFonts w:ascii="Times New Roman" w:hAnsi="Times New Roman" w:cs="Times New Roman"/>
                <w:sz w:val="24"/>
                <w:szCs w:val="24"/>
              </w:rPr>
              <w:t>.</w:t>
            </w:r>
          </w:p>
        </w:tc>
      </w:tr>
      <w:tr w:rsidR="009410A2" w:rsidRPr="004C270E" w:rsidTr="00314E78">
        <w:tc>
          <w:tcPr>
            <w:tcW w:w="2410" w:type="dxa"/>
            <w:shd w:val="clear" w:color="auto" w:fill="auto"/>
          </w:tcPr>
          <w:p w:rsidR="009410A2" w:rsidRPr="004C270E" w:rsidRDefault="00314E78" w:rsidP="00301E36">
            <w:pPr>
              <w:rPr>
                <w:rFonts w:ascii="Times New Roman" w:hAnsi="Times New Roman" w:cs="Times New Roman"/>
                <w:b/>
                <w:sz w:val="24"/>
                <w:szCs w:val="24"/>
              </w:rPr>
            </w:pPr>
            <w:r w:rsidRPr="004C270E">
              <w:rPr>
                <w:rFonts w:ascii="Times New Roman" w:hAnsi="Times New Roman" w:cs="Times New Roman"/>
                <w:sz w:val="24"/>
                <w:szCs w:val="24"/>
              </w:rPr>
              <w:t>7.3. Государственный бюджет. Дефицит и профицит бюджета</w:t>
            </w:r>
          </w:p>
        </w:tc>
        <w:tc>
          <w:tcPr>
            <w:tcW w:w="7229" w:type="dxa"/>
            <w:shd w:val="clear" w:color="auto" w:fill="auto"/>
          </w:tcPr>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Формулировка целей создания государственного бюджета. Изучение экономической сущности понятий «дефицит» и «профицит бюджета».</w:t>
            </w:r>
          </w:p>
          <w:p w:rsidR="009410A2"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возможных причин бюджетного дефицита, основных факторов, обеспечивающих сбалансированный бюджет</w:t>
            </w:r>
          </w:p>
        </w:tc>
      </w:tr>
      <w:tr w:rsidR="009410A2" w:rsidRPr="004C270E" w:rsidTr="00314E78">
        <w:tc>
          <w:tcPr>
            <w:tcW w:w="2410" w:type="dxa"/>
            <w:shd w:val="clear" w:color="auto" w:fill="auto"/>
          </w:tcPr>
          <w:p w:rsidR="009410A2" w:rsidRPr="004C270E" w:rsidRDefault="00314E78" w:rsidP="00C80BFE">
            <w:pPr>
              <w:keepNext/>
              <w:keepLines/>
              <w:rPr>
                <w:rFonts w:ascii="Times New Roman" w:hAnsi="Times New Roman" w:cs="Times New Roman"/>
                <w:sz w:val="24"/>
                <w:szCs w:val="24"/>
              </w:rPr>
            </w:pPr>
            <w:r w:rsidRPr="004C270E">
              <w:rPr>
                <w:rFonts w:ascii="Times New Roman" w:hAnsi="Times New Roman" w:cs="Times New Roman"/>
                <w:sz w:val="24"/>
                <w:szCs w:val="24"/>
              </w:rPr>
              <w:t>7.4. Показатели экономического роста. Экономические циклы</w:t>
            </w:r>
          </w:p>
        </w:tc>
        <w:tc>
          <w:tcPr>
            <w:tcW w:w="7229" w:type="dxa"/>
            <w:shd w:val="clear" w:color="auto" w:fill="auto"/>
          </w:tcPr>
          <w:p w:rsidR="00314E78"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Определение понятия «национальный продукт». Характеристика разницы между ВВП и ВНП. Формулировка конечной цели экономического роста. Исследование причин кризисных явлений.</w:t>
            </w:r>
          </w:p>
          <w:p w:rsidR="009410A2" w:rsidRPr="004C270E" w:rsidRDefault="00314E78" w:rsidP="00314E78">
            <w:pPr>
              <w:keepNext/>
              <w:keepLines/>
              <w:jc w:val="both"/>
              <w:rPr>
                <w:rFonts w:ascii="Times New Roman" w:hAnsi="Times New Roman" w:cs="Times New Roman"/>
                <w:sz w:val="24"/>
                <w:szCs w:val="24"/>
              </w:rPr>
            </w:pPr>
            <w:r w:rsidRPr="004C270E">
              <w:rPr>
                <w:rFonts w:ascii="Times New Roman" w:hAnsi="Times New Roman" w:cs="Times New Roman"/>
                <w:sz w:val="24"/>
                <w:szCs w:val="24"/>
              </w:rPr>
              <w:t>Раскрытие сути цикличности в экономике</w:t>
            </w:r>
          </w:p>
        </w:tc>
      </w:tr>
      <w:tr w:rsidR="009410A2" w:rsidRPr="004C270E" w:rsidTr="00314E78">
        <w:tc>
          <w:tcPr>
            <w:tcW w:w="2410" w:type="dxa"/>
            <w:shd w:val="clear" w:color="auto" w:fill="auto"/>
          </w:tcPr>
          <w:p w:rsidR="009410A2" w:rsidRPr="004C270E" w:rsidRDefault="009410A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7.5. Основы денежно- кредитной политики государства</w:t>
            </w:r>
          </w:p>
        </w:tc>
        <w:tc>
          <w:tcPr>
            <w:tcW w:w="7229" w:type="dxa"/>
            <w:shd w:val="clear" w:color="auto" w:fill="auto"/>
          </w:tcPr>
          <w:p w:rsidR="009410A2" w:rsidRPr="004C270E" w:rsidRDefault="009410A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Раскрытие определения денежно-кредитной политики. Изучение инструментов денежно-кредитной политики, используемых центральными банками различных стран.</w:t>
            </w:r>
          </w:p>
          <w:p w:rsidR="009410A2" w:rsidRPr="004C270E" w:rsidRDefault="009410A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сущности резервов кредитных организаций в ЦБ РФ</w:t>
            </w:r>
          </w:p>
        </w:tc>
      </w:tr>
      <w:tr w:rsidR="009410A2" w:rsidRPr="004C270E" w:rsidTr="00314E78">
        <w:trPr>
          <w:trHeight w:val="213"/>
        </w:trPr>
        <w:tc>
          <w:tcPr>
            <w:tcW w:w="2410" w:type="dxa"/>
            <w:shd w:val="clear" w:color="auto" w:fill="auto"/>
          </w:tcPr>
          <w:p w:rsidR="009410A2" w:rsidRPr="009557EB" w:rsidRDefault="009410A2" w:rsidP="00C80BFE">
            <w:pPr>
              <w:rPr>
                <w:rFonts w:ascii="Times New Roman" w:hAnsi="Times New Roman" w:cs="Times New Roman"/>
                <w:b/>
                <w:sz w:val="24"/>
                <w:szCs w:val="24"/>
              </w:rPr>
            </w:pPr>
            <w:r w:rsidRPr="009557EB">
              <w:rPr>
                <w:rFonts w:ascii="Times New Roman" w:hAnsi="Times New Roman" w:cs="Times New Roman"/>
                <w:b/>
                <w:sz w:val="24"/>
                <w:szCs w:val="24"/>
              </w:rPr>
              <w:t>8. Международная экономика</w:t>
            </w:r>
          </w:p>
        </w:tc>
        <w:tc>
          <w:tcPr>
            <w:tcW w:w="7229" w:type="dxa"/>
            <w:shd w:val="clear" w:color="auto" w:fill="auto"/>
          </w:tcPr>
          <w:p w:rsidR="009410A2" w:rsidRPr="004C270E" w:rsidRDefault="009410A2" w:rsidP="004820D2">
            <w:pPr>
              <w:keepNext/>
              <w:keepLines/>
              <w:jc w:val="both"/>
              <w:rPr>
                <w:rFonts w:ascii="Times New Roman" w:hAnsi="Times New Roman" w:cs="Times New Roman"/>
                <w:sz w:val="24"/>
                <w:szCs w:val="24"/>
              </w:rPr>
            </w:pPr>
          </w:p>
        </w:tc>
      </w:tr>
      <w:tr w:rsidR="009410A2" w:rsidRPr="004C270E" w:rsidTr="00314E78">
        <w:trPr>
          <w:trHeight w:val="213"/>
        </w:trPr>
        <w:tc>
          <w:tcPr>
            <w:tcW w:w="2410" w:type="dxa"/>
            <w:shd w:val="clear" w:color="auto" w:fill="auto"/>
          </w:tcPr>
          <w:p w:rsidR="009410A2" w:rsidRPr="009557EB" w:rsidRDefault="009410A2" w:rsidP="00C80BFE">
            <w:pPr>
              <w:rPr>
                <w:rFonts w:ascii="Times New Roman" w:hAnsi="Times New Roman" w:cs="Times New Roman"/>
                <w:b/>
                <w:sz w:val="24"/>
                <w:szCs w:val="24"/>
              </w:rPr>
            </w:pPr>
            <w:r w:rsidRPr="004C270E">
              <w:rPr>
                <w:rFonts w:ascii="Times New Roman" w:hAnsi="Times New Roman" w:cs="Times New Roman"/>
                <w:sz w:val="24"/>
                <w:szCs w:val="24"/>
              </w:rPr>
              <w:lastRenderedPageBreak/>
              <w:t>8.1. Международная торговля — индикатор интеграции национальных  экономик</w:t>
            </w:r>
          </w:p>
        </w:tc>
        <w:tc>
          <w:tcPr>
            <w:tcW w:w="7229" w:type="dxa"/>
            <w:shd w:val="clear" w:color="auto" w:fill="auto"/>
          </w:tcPr>
          <w:p w:rsidR="009410A2" w:rsidRPr="004C270E" w:rsidRDefault="009410A2" w:rsidP="00797825">
            <w:pPr>
              <w:keepNext/>
              <w:keepLines/>
              <w:widowControl w:val="0"/>
              <w:spacing w:line="220" w:lineRule="exact"/>
              <w:jc w:val="both"/>
              <w:rPr>
                <w:rFonts w:ascii="Times New Roman" w:hAnsi="Times New Roman" w:cs="Times New Roman"/>
                <w:sz w:val="24"/>
                <w:szCs w:val="24"/>
              </w:rPr>
            </w:pPr>
            <w:r w:rsidRPr="004C270E">
              <w:rPr>
                <w:rFonts w:ascii="Times New Roman" w:hAnsi="Times New Roman" w:cs="Times New Roman"/>
                <w:sz w:val="24"/>
                <w:szCs w:val="24"/>
              </w:rPr>
              <w:t>Изучение понятия «международная торговля», факторов; определяющих производственные различия национальных экономик.</w:t>
            </w:r>
          </w:p>
          <w:p w:rsidR="009410A2" w:rsidRPr="004C270E" w:rsidRDefault="009410A2" w:rsidP="00797825">
            <w:pPr>
              <w:keepNext/>
              <w:keepLines/>
              <w:jc w:val="both"/>
              <w:rPr>
                <w:rFonts w:ascii="Times New Roman" w:hAnsi="Times New Roman" w:cs="Times New Roman"/>
                <w:sz w:val="24"/>
                <w:szCs w:val="24"/>
              </w:rPr>
            </w:pPr>
            <w:r w:rsidRPr="004C270E">
              <w:rPr>
                <w:rFonts w:ascii="Times New Roman" w:hAnsi="Times New Roman" w:cs="Times New Roman"/>
                <w:sz w:val="24"/>
                <w:szCs w:val="24"/>
              </w:rPr>
              <w:t>Раскрытие понятия «индикатор интеграции национальных экономик» Изучение понятия «Всемирная торговая организация» (ВТО), принципов построения торговой системы ВТО</w:t>
            </w:r>
          </w:p>
        </w:tc>
      </w:tr>
      <w:tr w:rsidR="009410A2" w:rsidRPr="004C270E" w:rsidTr="00314E78">
        <w:tc>
          <w:tcPr>
            <w:tcW w:w="2410" w:type="dxa"/>
            <w:shd w:val="clear" w:color="auto" w:fill="auto"/>
          </w:tcPr>
          <w:p w:rsidR="009410A2" w:rsidRPr="004C270E" w:rsidRDefault="009410A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8.2. Валюта. Обменные курсы валют</w:t>
            </w:r>
          </w:p>
        </w:tc>
        <w:tc>
          <w:tcPr>
            <w:tcW w:w="7229" w:type="dxa"/>
            <w:shd w:val="clear" w:color="auto" w:fill="auto"/>
          </w:tcPr>
          <w:p w:rsidR="009410A2" w:rsidRPr="004C270E" w:rsidRDefault="009410A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основных принципов валютного регулирования и валютного контроля в РФ.</w:t>
            </w:r>
          </w:p>
          <w:p w:rsidR="009410A2" w:rsidRPr="004C270E" w:rsidRDefault="009410A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понятия «валютный курс»; факторов, влияющих на валютный курс.</w:t>
            </w:r>
          </w:p>
          <w:p w:rsidR="009410A2" w:rsidRPr="004C270E" w:rsidRDefault="009410A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понятия «валютный паритет», особенностей регулирования валютного курса</w:t>
            </w:r>
          </w:p>
        </w:tc>
      </w:tr>
      <w:tr w:rsidR="009410A2" w:rsidRPr="004C270E" w:rsidTr="00314E78">
        <w:tc>
          <w:tcPr>
            <w:tcW w:w="2410" w:type="dxa"/>
            <w:shd w:val="clear" w:color="auto" w:fill="auto"/>
          </w:tcPr>
          <w:p w:rsidR="009410A2" w:rsidRPr="004C270E" w:rsidRDefault="009410A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8.3. Глобализация мировой экономики</w:t>
            </w:r>
          </w:p>
        </w:tc>
        <w:tc>
          <w:tcPr>
            <w:tcW w:w="7229" w:type="dxa"/>
            <w:shd w:val="clear" w:color="auto" w:fill="auto"/>
          </w:tcPr>
          <w:p w:rsidR="009410A2" w:rsidRPr="004C270E" w:rsidRDefault="009410A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процесса глобализации мировой экономики; сущности глобализации мирового экономического со- общества</w:t>
            </w:r>
          </w:p>
        </w:tc>
      </w:tr>
      <w:tr w:rsidR="009410A2" w:rsidRPr="004C270E" w:rsidTr="00314E78">
        <w:tc>
          <w:tcPr>
            <w:tcW w:w="2410" w:type="dxa"/>
            <w:shd w:val="clear" w:color="auto" w:fill="auto"/>
          </w:tcPr>
          <w:p w:rsidR="009410A2" w:rsidRPr="004C270E" w:rsidRDefault="009410A2" w:rsidP="00C80BFE">
            <w:pPr>
              <w:keepNext/>
              <w:keepLines/>
              <w:rPr>
                <w:rFonts w:ascii="Times New Roman" w:hAnsi="Times New Roman" w:cs="Times New Roman"/>
                <w:sz w:val="24"/>
                <w:szCs w:val="24"/>
              </w:rPr>
            </w:pPr>
            <w:r w:rsidRPr="004C270E">
              <w:rPr>
                <w:rFonts w:ascii="Times New Roman" w:hAnsi="Times New Roman" w:cs="Times New Roman"/>
                <w:sz w:val="24"/>
                <w:szCs w:val="24"/>
              </w:rPr>
              <w:t>8.4. Особенности современной экономики России</w:t>
            </w:r>
          </w:p>
        </w:tc>
        <w:tc>
          <w:tcPr>
            <w:tcW w:w="7229" w:type="dxa"/>
            <w:shd w:val="clear" w:color="auto" w:fill="auto"/>
          </w:tcPr>
          <w:p w:rsidR="009410A2" w:rsidRPr="004C270E" w:rsidRDefault="009410A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признаков экономического роста России. Формулирование роли Российской Федерации в мировом хозяйстве.</w:t>
            </w:r>
          </w:p>
          <w:p w:rsidR="009410A2" w:rsidRPr="004C270E" w:rsidRDefault="009410A2" w:rsidP="00C80BFE">
            <w:pPr>
              <w:keepNext/>
              <w:keepLines/>
              <w:jc w:val="both"/>
              <w:rPr>
                <w:rFonts w:ascii="Times New Roman" w:hAnsi="Times New Roman" w:cs="Times New Roman"/>
                <w:sz w:val="24"/>
                <w:szCs w:val="24"/>
              </w:rPr>
            </w:pPr>
            <w:r w:rsidRPr="004C270E">
              <w:rPr>
                <w:rFonts w:ascii="Times New Roman" w:hAnsi="Times New Roman" w:cs="Times New Roman"/>
                <w:sz w:val="24"/>
                <w:szCs w:val="24"/>
              </w:rPr>
              <w:t>Изучение факторов, способствующих росту стабилизац</w:t>
            </w:r>
            <w:r w:rsidR="00A55B86">
              <w:rPr>
                <w:rFonts w:ascii="Times New Roman" w:hAnsi="Times New Roman" w:cs="Times New Roman"/>
                <w:sz w:val="24"/>
                <w:szCs w:val="24"/>
              </w:rPr>
              <w:t>и</w:t>
            </w:r>
            <w:r w:rsidRPr="004C270E">
              <w:rPr>
                <w:rFonts w:ascii="Times New Roman" w:hAnsi="Times New Roman" w:cs="Times New Roman"/>
                <w:sz w:val="24"/>
                <w:szCs w:val="24"/>
              </w:rPr>
              <w:t>онного фонда и резервов страны</w:t>
            </w:r>
          </w:p>
        </w:tc>
      </w:tr>
    </w:tbl>
    <w:p w:rsidR="006A1813" w:rsidRPr="00301E36" w:rsidRDefault="006A1813" w:rsidP="00301E36">
      <w:pPr>
        <w:spacing w:after="0" w:line="240" w:lineRule="auto"/>
        <w:rPr>
          <w:rFonts w:ascii="Times New Roman" w:hAnsi="Times New Roman" w:cs="Times New Roman"/>
          <w:b/>
          <w:sz w:val="24"/>
          <w:szCs w:val="24"/>
        </w:rPr>
      </w:pPr>
    </w:p>
    <w:p w:rsidR="00541BA0" w:rsidRPr="00C656D0" w:rsidRDefault="00541BA0" w:rsidP="00B95632">
      <w:pPr>
        <w:spacing w:line="220" w:lineRule="exact"/>
        <w:rPr>
          <w:rFonts w:ascii="Times New Roman" w:eastAsia="Bookman Old Style" w:hAnsi="Times New Roman" w:cs="Times New Roman"/>
          <w:sz w:val="28"/>
          <w:szCs w:val="28"/>
        </w:rPr>
      </w:pPr>
    </w:p>
    <w:p w:rsidR="00541BA0" w:rsidRPr="00C656D0" w:rsidRDefault="00541BA0" w:rsidP="00541BA0">
      <w:pPr>
        <w:spacing w:line="240" w:lineRule="auto"/>
        <w:rPr>
          <w:rFonts w:ascii="Times New Roman" w:eastAsia="Bookman Old Style" w:hAnsi="Times New Roman" w:cs="Times New Roman"/>
          <w:b/>
          <w:sz w:val="28"/>
          <w:szCs w:val="28"/>
        </w:rPr>
        <w:sectPr w:rsidR="00541BA0" w:rsidRPr="00C656D0" w:rsidSect="009557EB">
          <w:footerReference w:type="even" r:id="rId11"/>
          <w:footerReference w:type="default" r:id="rId12"/>
          <w:pgSz w:w="11910" w:h="16840" w:code="9"/>
          <w:pgMar w:top="851" w:right="851" w:bottom="851" w:left="1418" w:header="709" w:footer="709" w:gutter="0"/>
          <w:cols w:space="720"/>
        </w:sectPr>
      </w:pPr>
    </w:p>
    <w:p w:rsidR="007E19FF" w:rsidRDefault="007E19FF" w:rsidP="00C73DFB">
      <w:pPr>
        <w:shd w:val="clear" w:color="auto" w:fill="FFFFFF"/>
        <w:spacing w:after="0" w:line="240" w:lineRule="auto"/>
        <w:ind w:left="709"/>
        <w:rPr>
          <w:rFonts w:ascii="Times New Roman" w:hAnsi="Times New Roman" w:cs="Times New Roman"/>
          <w:b/>
          <w:caps/>
          <w:sz w:val="28"/>
          <w:szCs w:val="28"/>
        </w:rPr>
      </w:pPr>
      <w:r w:rsidRPr="00C656D0">
        <w:rPr>
          <w:rFonts w:ascii="Times New Roman" w:hAnsi="Times New Roman" w:cs="Times New Roman"/>
          <w:b/>
          <w:caps/>
          <w:sz w:val="28"/>
          <w:szCs w:val="28"/>
        </w:rPr>
        <w:lastRenderedPageBreak/>
        <w:t>8. Учебно-методическое и материально-техническое обеспечение программы общеобразовательной учебной дисциплины</w:t>
      </w:r>
    </w:p>
    <w:p w:rsidR="00E632A4" w:rsidRPr="00C656D0" w:rsidRDefault="00E632A4" w:rsidP="00C73DFB">
      <w:pPr>
        <w:shd w:val="clear" w:color="auto" w:fill="FFFFFF"/>
        <w:spacing w:after="0" w:line="240" w:lineRule="auto"/>
        <w:ind w:left="709"/>
        <w:rPr>
          <w:rFonts w:ascii="Times New Roman" w:hAnsi="Times New Roman" w:cs="Times New Roman"/>
          <w:b/>
          <w:caps/>
          <w:sz w:val="28"/>
          <w:szCs w:val="28"/>
        </w:rPr>
      </w:pPr>
    </w:p>
    <w:p w:rsidR="007E19FF" w:rsidRPr="00C656D0" w:rsidRDefault="007E19FF" w:rsidP="006757C6">
      <w:pPr>
        <w:tabs>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C656D0">
        <w:rPr>
          <w:rFonts w:ascii="Times New Roman" w:hAnsi="Times New Roman" w:cs="Times New Roman"/>
          <w:bCs/>
          <w:sz w:val="28"/>
          <w:szCs w:val="28"/>
        </w:rPr>
        <w:t>Требования к минимальному материально-техническому обеспечению.</w:t>
      </w:r>
    </w:p>
    <w:p w:rsidR="00E632A4" w:rsidRPr="00E632A4" w:rsidRDefault="00E632A4" w:rsidP="00E632A4">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rPr>
      </w:pPr>
      <w:r w:rsidRPr="00E632A4">
        <w:rPr>
          <w:rFonts w:ascii="Times New Roman" w:eastAsia="Times New Roman" w:hAnsi="Times New Roman" w:cs="Times New Roman"/>
          <w:sz w:val="28"/>
          <w:szCs w:val="24"/>
        </w:rPr>
        <w:t>Для реализации программы учебной дисциплины должны быть предусмотрены следующие специальные помещения:</w:t>
      </w:r>
    </w:p>
    <w:p w:rsidR="007E19FF" w:rsidRDefault="00E632A4"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E19FF" w:rsidRPr="00C656D0">
        <w:rPr>
          <w:rFonts w:ascii="Times New Roman" w:hAnsi="Times New Roman" w:cs="Times New Roman"/>
          <w:bCs/>
          <w:sz w:val="28"/>
          <w:szCs w:val="28"/>
        </w:rPr>
        <w:t xml:space="preserve">кабинет </w:t>
      </w:r>
      <w:r>
        <w:rPr>
          <w:rFonts w:ascii="Times New Roman" w:hAnsi="Times New Roman" w:cs="Times New Roman"/>
          <w:bCs/>
          <w:sz w:val="28"/>
          <w:szCs w:val="28"/>
        </w:rPr>
        <w:t>«Гуманитарных и социально-экономических дисциплин»</w:t>
      </w:r>
      <w:r w:rsidR="00C73DFB" w:rsidRPr="00C656D0">
        <w:rPr>
          <w:rFonts w:ascii="Times New Roman" w:hAnsi="Times New Roman" w:cs="Times New Roman"/>
          <w:bCs/>
          <w:sz w:val="28"/>
          <w:szCs w:val="28"/>
        </w:rPr>
        <w:t>.</w:t>
      </w:r>
    </w:p>
    <w:p w:rsidR="00E632A4" w:rsidRPr="00C656D0" w:rsidRDefault="00E632A4"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C73DFB" w:rsidRPr="00C656D0" w:rsidRDefault="007E19FF"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C656D0">
        <w:rPr>
          <w:rFonts w:ascii="Times New Roman" w:hAnsi="Times New Roman" w:cs="Times New Roman"/>
          <w:b/>
          <w:bCs/>
          <w:sz w:val="28"/>
          <w:szCs w:val="28"/>
        </w:rPr>
        <w:t xml:space="preserve">Оборудование учебного кабинета: </w:t>
      </w:r>
    </w:p>
    <w:p w:rsidR="00C73DFB" w:rsidRPr="00C656D0" w:rsidRDefault="008B5F7C"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E19FF" w:rsidRPr="00C656D0">
        <w:rPr>
          <w:rFonts w:ascii="Times New Roman" w:hAnsi="Times New Roman" w:cs="Times New Roman"/>
          <w:bCs/>
          <w:sz w:val="28"/>
          <w:szCs w:val="28"/>
        </w:rPr>
        <w:t>рабочие места по количеству обучающихся;</w:t>
      </w:r>
    </w:p>
    <w:p w:rsidR="00C73DFB" w:rsidRDefault="008B5F7C"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32A4">
        <w:rPr>
          <w:rFonts w:ascii="Times New Roman" w:hAnsi="Times New Roman" w:cs="Times New Roman"/>
          <w:bCs/>
          <w:sz w:val="28"/>
          <w:szCs w:val="28"/>
        </w:rPr>
        <w:t>рабочее место преподавателя</w:t>
      </w:r>
    </w:p>
    <w:p w:rsidR="001C0E25" w:rsidRDefault="001C0E25"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p>
    <w:p w:rsidR="00C73DFB" w:rsidRPr="00C656D0" w:rsidRDefault="007E19FF"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C656D0">
        <w:rPr>
          <w:rFonts w:ascii="Times New Roman" w:hAnsi="Times New Roman" w:cs="Times New Roman"/>
          <w:b/>
          <w:bCs/>
          <w:sz w:val="28"/>
          <w:szCs w:val="28"/>
        </w:rPr>
        <w:t>Технические средства обучения:</w:t>
      </w:r>
    </w:p>
    <w:p w:rsidR="00C73DFB" w:rsidRPr="00C656D0" w:rsidRDefault="008B5F7C"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32A4">
        <w:rPr>
          <w:rFonts w:ascii="Times New Roman" w:hAnsi="Times New Roman" w:cs="Times New Roman"/>
          <w:bCs/>
          <w:sz w:val="28"/>
          <w:szCs w:val="28"/>
        </w:rPr>
        <w:t>ноутбук</w:t>
      </w:r>
      <w:r w:rsidR="007E19FF" w:rsidRPr="00C656D0">
        <w:rPr>
          <w:rFonts w:ascii="Times New Roman" w:hAnsi="Times New Roman" w:cs="Times New Roman"/>
          <w:bCs/>
          <w:sz w:val="28"/>
          <w:szCs w:val="28"/>
        </w:rPr>
        <w:t xml:space="preserve">, </w:t>
      </w:r>
    </w:p>
    <w:p w:rsidR="00C73DFB" w:rsidRPr="00C656D0" w:rsidRDefault="008B5F7C"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32A4">
        <w:rPr>
          <w:rFonts w:ascii="Times New Roman" w:hAnsi="Times New Roman" w:cs="Times New Roman"/>
          <w:bCs/>
          <w:sz w:val="28"/>
          <w:szCs w:val="28"/>
        </w:rPr>
        <w:t>проектор</w:t>
      </w:r>
      <w:r w:rsidR="007E19FF" w:rsidRPr="00C656D0">
        <w:rPr>
          <w:rFonts w:ascii="Times New Roman" w:hAnsi="Times New Roman" w:cs="Times New Roman"/>
          <w:bCs/>
          <w:sz w:val="28"/>
          <w:szCs w:val="28"/>
        </w:rPr>
        <w:t xml:space="preserve">, </w:t>
      </w:r>
    </w:p>
    <w:p w:rsidR="007E19FF" w:rsidRPr="00C656D0" w:rsidRDefault="008B5F7C"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E19FF" w:rsidRPr="00C656D0">
        <w:rPr>
          <w:rFonts w:ascii="Times New Roman" w:hAnsi="Times New Roman" w:cs="Times New Roman"/>
          <w:bCs/>
          <w:sz w:val="28"/>
          <w:szCs w:val="28"/>
        </w:rPr>
        <w:t>интерактивная доска.</w:t>
      </w:r>
    </w:p>
    <w:p w:rsidR="00C73DFB" w:rsidRPr="00C656D0" w:rsidRDefault="00C73DFB" w:rsidP="0067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u w:val="single"/>
        </w:rPr>
      </w:pPr>
    </w:p>
    <w:p w:rsidR="007E19FF" w:rsidRDefault="007E19FF" w:rsidP="006757C6">
      <w:pPr>
        <w:tabs>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aps/>
          <w:sz w:val="28"/>
          <w:szCs w:val="28"/>
        </w:rPr>
      </w:pPr>
      <w:r w:rsidRPr="00C656D0">
        <w:rPr>
          <w:rFonts w:ascii="Times New Roman" w:hAnsi="Times New Roman" w:cs="Times New Roman"/>
          <w:b/>
          <w:bCs/>
          <w:caps/>
          <w:sz w:val="28"/>
          <w:szCs w:val="28"/>
        </w:rPr>
        <w:t>9.</w:t>
      </w:r>
      <w:r w:rsidR="00C61600">
        <w:rPr>
          <w:rFonts w:ascii="Times New Roman" w:hAnsi="Times New Roman" w:cs="Times New Roman"/>
          <w:b/>
          <w:bCs/>
          <w:caps/>
          <w:sz w:val="28"/>
          <w:szCs w:val="28"/>
        </w:rPr>
        <w:t xml:space="preserve"> </w:t>
      </w:r>
      <w:r w:rsidRPr="00C656D0">
        <w:rPr>
          <w:rFonts w:ascii="Times New Roman" w:hAnsi="Times New Roman" w:cs="Times New Roman"/>
          <w:b/>
          <w:caps/>
          <w:sz w:val="28"/>
          <w:szCs w:val="28"/>
        </w:rPr>
        <w:t>Рекомендуемая литература</w:t>
      </w:r>
    </w:p>
    <w:p w:rsidR="00B80CED" w:rsidRPr="00C656D0" w:rsidRDefault="00B80CED" w:rsidP="006757C6">
      <w:pPr>
        <w:tabs>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aps/>
          <w:sz w:val="28"/>
          <w:szCs w:val="28"/>
        </w:rPr>
      </w:pPr>
    </w:p>
    <w:p w:rsidR="00E632A4" w:rsidRPr="00E632A4" w:rsidRDefault="00E632A4" w:rsidP="00E632A4">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rPr>
      </w:pPr>
      <w:r w:rsidRPr="00E632A4">
        <w:rPr>
          <w:rFonts w:ascii="Times New Roman" w:eastAsia="Times New Roman" w:hAnsi="Times New Roman" w:cs="Times New Roman"/>
          <w:sz w:val="28"/>
          <w:szCs w:val="24"/>
        </w:rPr>
        <w:t xml:space="preserve">Для реализации программы библиотечный фонд </w:t>
      </w:r>
      <w:r>
        <w:rPr>
          <w:rFonts w:ascii="Times New Roman" w:eastAsia="Times New Roman" w:hAnsi="Times New Roman" w:cs="Times New Roman"/>
          <w:sz w:val="28"/>
          <w:szCs w:val="24"/>
        </w:rPr>
        <w:t>имеет</w:t>
      </w:r>
      <w:r w:rsidRPr="00E632A4">
        <w:rPr>
          <w:rFonts w:ascii="Times New Roman" w:eastAsia="Times New Roman" w:hAnsi="Times New Roman" w:cs="Times New Roman"/>
          <w:sz w:val="28"/>
          <w:szCs w:val="24"/>
        </w:rPr>
        <w:t xml:space="preserve"> печатные и электронные образовательные и информационные ресурсы, рекомендуемые для использования в образовательном процессе.</w:t>
      </w:r>
    </w:p>
    <w:p w:rsidR="00E632A4" w:rsidRDefault="00E632A4" w:rsidP="00E6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p>
    <w:p w:rsidR="001C0E25" w:rsidRPr="00E632A4" w:rsidRDefault="001C0E25" w:rsidP="00E6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p>
    <w:p w:rsidR="00E632A4" w:rsidRDefault="00E632A4" w:rsidP="00E632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4"/>
        </w:rPr>
      </w:pPr>
      <w:r w:rsidRPr="00E632A4">
        <w:rPr>
          <w:rFonts w:ascii="Times New Roman" w:eastAsia="Times New Roman" w:hAnsi="Times New Roman" w:cs="Times New Roman"/>
          <w:b/>
          <w:sz w:val="28"/>
          <w:szCs w:val="24"/>
        </w:rPr>
        <w:tab/>
      </w:r>
      <w:r>
        <w:rPr>
          <w:rFonts w:ascii="Times New Roman" w:eastAsia="Times New Roman" w:hAnsi="Times New Roman" w:cs="Times New Roman"/>
          <w:b/>
          <w:sz w:val="28"/>
          <w:szCs w:val="24"/>
        </w:rPr>
        <w:t>9</w:t>
      </w:r>
      <w:r w:rsidRPr="00E632A4">
        <w:rPr>
          <w:rFonts w:ascii="Times New Roman" w:eastAsia="Times New Roman" w:hAnsi="Times New Roman" w:cs="Times New Roman"/>
          <w:b/>
          <w:sz w:val="28"/>
          <w:szCs w:val="24"/>
        </w:rPr>
        <w:t xml:space="preserve">.1 Печатные издания: </w:t>
      </w:r>
    </w:p>
    <w:p w:rsidR="001C0E25" w:rsidRDefault="001C0E25" w:rsidP="00E632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4"/>
        </w:rPr>
      </w:pPr>
    </w:p>
    <w:p w:rsidR="00E632A4" w:rsidRPr="00E632A4" w:rsidRDefault="00E632A4" w:rsidP="00B80CED">
      <w:pPr>
        <w:keepNext/>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E632A4">
        <w:rPr>
          <w:rFonts w:ascii="Times New Roman" w:eastAsia="Times New Roman" w:hAnsi="Times New Roman" w:cs="Times New Roman"/>
          <w:bCs/>
          <w:sz w:val="28"/>
          <w:szCs w:val="28"/>
        </w:rPr>
        <w:t>Конституция Российской Федерации (принята всенародным голосованием 12.12.1993) (с поправками) // СЗ РФ.</w:t>
      </w:r>
    </w:p>
    <w:p w:rsidR="00E632A4" w:rsidRDefault="00057AC0" w:rsidP="00B80CED">
      <w:pPr>
        <w:keepNext/>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057AC0">
        <w:rPr>
          <w:rFonts w:ascii="Times New Roman" w:eastAsia="Times New Roman" w:hAnsi="Times New Roman" w:cs="Times New Roman"/>
          <w:bCs/>
          <w:sz w:val="28"/>
          <w:szCs w:val="28"/>
        </w:rPr>
        <w:t>Гомола А.И. Экономика для профессий и специальностей социально- экономического профиля: учебник/ А.И.</w:t>
      </w:r>
      <w:r>
        <w:rPr>
          <w:rFonts w:ascii="Times New Roman" w:eastAsia="Times New Roman" w:hAnsi="Times New Roman" w:cs="Times New Roman"/>
          <w:bCs/>
          <w:sz w:val="28"/>
          <w:szCs w:val="28"/>
        </w:rPr>
        <w:t xml:space="preserve"> </w:t>
      </w:r>
      <w:r w:rsidRPr="00057AC0">
        <w:rPr>
          <w:rFonts w:ascii="Times New Roman" w:eastAsia="Times New Roman" w:hAnsi="Times New Roman" w:cs="Times New Roman"/>
          <w:bCs/>
          <w:sz w:val="28"/>
          <w:szCs w:val="28"/>
        </w:rPr>
        <w:t>Гомола,</w:t>
      </w:r>
      <w:r>
        <w:rPr>
          <w:rFonts w:ascii="Times New Roman" w:eastAsia="Times New Roman" w:hAnsi="Times New Roman" w:cs="Times New Roman"/>
          <w:bCs/>
          <w:sz w:val="28"/>
          <w:szCs w:val="28"/>
        </w:rPr>
        <w:t xml:space="preserve"> </w:t>
      </w:r>
      <w:r w:rsidRPr="00057AC0">
        <w:rPr>
          <w:rFonts w:ascii="Times New Roman" w:eastAsia="Times New Roman" w:hAnsi="Times New Roman" w:cs="Times New Roman"/>
          <w:bCs/>
          <w:sz w:val="28"/>
          <w:szCs w:val="28"/>
        </w:rPr>
        <w:t>В.Е. Кириллов, П.А. Жанин. – М.: «Академия», 2015г</w:t>
      </w:r>
      <w:r w:rsidR="00E632A4" w:rsidRPr="00E632A4">
        <w:rPr>
          <w:rFonts w:ascii="Times New Roman" w:eastAsia="Times New Roman" w:hAnsi="Times New Roman" w:cs="Times New Roman"/>
          <w:bCs/>
          <w:sz w:val="28"/>
          <w:szCs w:val="28"/>
        </w:rPr>
        <w:t>.</w:t>
      </w:r>
    </w:p>
    <w:p w:rsidR="00E632A4" w:rsidRDefault="00E632A4" w:rsidP="00B80CED">
      <w:pPr>
        <w:keepNext/>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E632A4">
        <w:rPr>
          <w:rFonts w:ascii="Times New Roman" w:eastAsia="Times New Roman" w:hAnsi="Times New Roman" w:cs="Times New Roman"/>
          <w:bCs/>
          <w:sz w:val="28"/>
          <w:szCs w:val="28"/>
        </w:rPr>
        <w:t>Гомола А.И., Жанин П.А., Кириллов В.Е. Экономика для профессий и специальностей социально-экономического профиля. Практикум: учеб.</w:t>
      </w:r>
      <w:r>
        <w:rPr>
          <w:rFonts w:ascii="Times New Roman" w:eastAsia="Times New Roman" w:hAnsi="Times New Roman" w:cs="Times New Roman"/>
          <w:bCs/>
          <w:sz w:val="28"/>
          <w:szCs w:val="28"/>
        </w:rPr>
        <w:t xml:space="preserve"> </w:t>
      </w:r>
      <w:r w:rsidRPr="00E632A4">
        <w:rPr>
          <w:rFonts w:ascii="Times New Roman" w:eastAsia="Times New Roman" w:hAnsi="Times New Roman" w:cs="Times New Roman"/>
          <w:bCs/>
          <w:sz w:val="28"/>
          <w:szCs w:val="28"/>
        </w:rPr>
        <w:t>пособие для студ. учреждений сред. проф. образования. — М., 2014.</w:t>
      </w:r>
    </w:p>
    <w:p w:rsidR="00057AC0" w:rsidRDefault="00057AC0" w:rsidP="00B80CED">
      <w:pPr>
        <w:keepNext/>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057AC0">
        <w:rPr>
          <w:rFonts w:ascii="Times New Roman" w:eastAsia="Times New Roman" w:hAnsi="Times New Roman" w:cs="Times New Roman"/>
          <w:bCs/>
          <w:sz w:val="28"/>
          <w:szCs w:val="28"/>
        </w:rPr>
        <w:t xml:space="preserve">Котерова Н.П. Экономика организации: </w:t>
      </w:r>
      <w:r>
        <w:rPr>
          <w:rFonts w:ascii="Times New Roman" w:eastAsia="Times New Roman" w:hAnsi="Times New Roman" w:cs="Times New Roman"/>
          <w:bCs/>
          <w:sz w:val="28"/>
          <w:szCs w:val="28"/>
        </w:rPr>
        <w:t>учебник/ Н.П. Котерова. – М.: «</w:t>
      </w:r>
      <w:r w:rsidRPr="00057AC0">
        <w:rPr>
          <w:rFonts w:ascii="Times New Roman" w:eastAsia="Times New Roman" w:hAnsi="Times New Roman" w:cs="Times New Roman"/>
          <w:bCs/>
          <w:sz w:val="28"/>
          <w:szCs w:val="28"/>
        </w:rPr>
        <w:t>Академия», 2017г</w:t>
      </w:r>
      <w:r>
        <w:rPr>
          <w:rFonts w:ascii="Times New Roman" w:eastAsia="Times New Roman" w:hAnsi="Times New Roman" w:cs="Times New Roman"/>
          <w:bCs/>
          <w:sz w:val="28"/>
          <w:szCs w:val="28"/>
        </w:rPr>
        <w:t>.</w:t>
      </w:r>
    </w:p>
    <w:p w:rsidR="00057AC0" w:rsidRDefault="00057AC0" w:rsidP="00B80CED">
      <w:pPr>
        <w:keepNext/>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057AC0">
        <w:rPr>
          <w:rFonts w:ascii="Times New Roman" w:eastAsia="Times New Roman" w:hAnsi="Times New Roman" w:cs="Times New Roman"/>
          <w:bCs/>
          <w:sz w:val="28"/>
          <w:szCs w:val="28"/>
        </w:rPr>
        <w:t>Череданова Л.Н. Основы экономики и предпринимательства. Учебник. / Л.Н.</w:t>
      </w:r>
      <w:r>
        <w:rPr>
          <w:rFonts w:ascii="Times New Roman" w:eastAsia="Times New Roman" w:hAnsi="Times New Roman" w:cs="Times New Roman"/>
          <w:bCs/>
          <w:sz w:val="28"/>
          <w:szCs w:val="28"/>
        </w:rPr>
        <w:t xml:space="preserve"> </w:t>
      </w:r>
      <w:r w:rsidRPr="00057AC0">
        <w:rPr>
          <w:rFonts w:ascii="Times New Roman" w:eastAsia="Times New Roman" w:hAnsi="Times New Roman" w:cs="Times New Roman"/>
          <w:bCs/>
          <w:sz w:val="28"/>
          <w:szCs w:val="28"/>
        </w:rPr>
        <w:t>Череданова. – М.: «Академия», 2017г</w:t>
      </w:r>
    </w:p>
    <w:p w:rsidR="00E632A4" w:rsidRDefault="00E632A4" w:rsidP="00B80CED">
      <w:pPr>
        <w:keepNext/>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E632A4">
        <w:rPr>
          <w:rFonts w:ascii="Times New Roman" w:eastAsia="Times New Roman" w:hAnsi="Times New Roman" w:cs="Times New Roman"/>
          <w:bCs/>
          <w:sz w:val="28"/>
          <w:szCs w:val="28"/>
        </w:rPr>
        <w:t>Грязнова А.Г., Думная Н.Н., Караманова О.В. и др. Экономика: учебник для 10 — 11 классов. — М., 2014.</w:t>
      </w:r>
    </w:p>
    <w:p w:rsidR="00E632A4" w:rsidRPr="00E632A4" w:rsidRDefault="00E632A4" w:rsidP="00B80CED">
      <w:pPr>
        <w:keepNext/>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E632A4">
        <w:rPr>
          <w:rFonts w:ascii="Times New Roman" w:eastAsia="Times New Roman" w:hAnsi="Times New Roman" w:cs="Times New Roman"/>
          <w:bCs/>
          <w:sz w:val="28"/>
          <w:szCs w:val="28"/>
        </w:rPr>
        <w:t>Липсиц И.В. Экономика (базовый уровень): учебник для 10 — 11 классов. — М., 2014</w:t>
      </w:r>
    </w:p>
    <w:p w:rsidR="00E632A4" w:rsidRDefault="00E632A4" w:rsidP="00E632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4"/>
        </w:rPr>
      </w:pPr>
    </w:p>
    <w:p w:rsidR="001C0E25" w:rsidRDefault="001C0E25" w:rsidP="00E632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4"/>
        </w:rPr>
      </w:pPr>
    </w:p>
    <w:p w:rsidR="00057AC0" w:rsidRDefault="00057AC0" w:rsidP="00057AC0">
      <w:pPr>
        <w:autoSpaceDE w:val="0"/>
        <w:autoSpaceDN w:val="0"/>
        <w:adjustRightInd w:val="0"/>
        <w:spacing w:after="0" w:line="240" w:lineRule="auto"/>
        <w:ind w:firstLine="708"/>
        <w:jc w:val="both"/>
        <w:rPr>
          <w:rFonts w:ascii="Times New Roman" w:eastAsia="Calibri" w:hAnsi="Times New Roman" w:cs="Times New Roman"/>
          <w:b/>
          <w:iCs/>
          <w:color w:val="000000"/>
          <w:sz w:val="28"/>
          <w:szCs w:val="28"/>
          <w:lang w:eastAsia="en-US"/>
        </w:rPr>
      </w:pPr>
      <w:r>
        <w:rPr>
          <w:rFonts w:ascii="Times New Roman" w:eastAsia="Calibri" w:hAnsi="Times New Roman" w:cs="Times New Roman"/>
          <w:b/>
          <w:iCs/>
          <w:color w:val="000000"/>
          <w:sz w:val="28"/>
          <w:szCs w:val="28"/>
          <w:lang w:eastAsia="en-US"/>
        </w:rPr>
        <w:lastRenderedPageBreak/>
        <w:t>9</w:t>
      </w:r>
      <w:r w:rsidRPr="00057AC0">
        <w:rPr>
          <w:rFonts w:ascii="Times New Roman" w:eastAsia="Calibri" w:hAnsi="Times New Roman" w:cs="Times New Roman"/>
          <w:b/>
          <w:iCs/>
          <w:color w:val="000000"/>
          <w:sz w:val="28"/>
          <w:szCs w:val="28"/>
          <w:lang w:eastAsia="en-US"/>
        </w:rPr>
        <w:t>.2. Электронные издания (электронные ресурсы)</w:t>
      </w:r>
    </w:p>
    <w:p w:rsidR="001C0E25" w:rsidRPr="00057AC0" w:rsidRDefault="001C0E25" w:rsidP="00057AC0">
      <w:pPr>
        <w:autoSpaceDE w:val="0"/>
        <w:autoSpaceDN w:val="0"/>
        <w:adjustRightInd w:val="0"/>
        <w:spacing w:after="0" w:line="240" w:lineRule="auto"/>
        <w:ind w:firstLine="708"/>
        <w:jc w:val="both"/>
        <w:rPr>
          <w:rFonts w:ascii="Times New Roman" w:eastAsia="Calibri" w:hAnsi="Times New Roman" w:cs="Times New Roman"/>
          <w:b/>
          <w:iCs/>
          <w:color w:val="000000"/>
          <w:sz w:val="28"/>
          <w:szCs w:val="28"/>
          <w:lang w:eastAsia="en-US"/>
        </w:rPr>
      </w:pPr>
    </w:p>
    <w:p w:rsidR="00B80CED" w:rsidRDefault="00B80CED" w:rsidP="00B80CED">
      <w:pPr>
        <w:keepNext/>
        <w:numPr>
          <w:ilvl w:val="0"/>
          <w:numId w:val="4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sz w:val="28"/>
          <w:szCs w:val="28"/>
        </w:rPr>
      </w:pPr>
      <w:r w:rsidRPr="00B80CED">
        <w:rPr>
          <w:rFonts w:ascii="Times New Roman" w:eastAsia="Times New Roman" w:hAnsi="Times New Roman" w:cs="Times New Roman"/>
          <w:sz w:val="28"/>
          <w:szCs w:val="28"/>
        </w:rPr>
        <w:t xml:space="preserve">Елисеев А.С. Экономика. Бизнес-курс МВА [Электронный ресурс] / А.С. Елисеев. — Электрон. текстовые данные. — М.: Дашков и К, 2015. — 498 c. — 978-5-394-01927-2. — Режим доступа: </w:t>
      </w:r>
      <w:hyperlink r:id="rId13" w:history="1">
        <w:r w:rsidRPr="0025598E">
          <w:rPr>
            <w:rStyle w:val="ae"/>
            <w:rFonts w:ascii="Times New Roman" w:eastAsia="Times New Roman" w:hAnsi="Times New Roman" w:cs="Times New Roman"/>
            <w:sz w:val="28"/>
            <w:szCs w:val="28"/>
          </w:rPr>
          <w:t>http://www.iprbookshop.ru/11009.html</w:t>
        </w:r>
      </w:hyperlink>
    </w:p>
    <w:p w:rsidR="00B80CED" w:rsidRDefault="00B80CED" w:rsidP="00B80CED">
      <w:pPr>
        <w:keepNext/>
        <w:numPr>
          <w:ilvl w:val="0"/>
          <w:numId w:val="4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sz w:val="28"/>
          <w:szCs w:val="28"/>
        </w:rPr>
      </w:pPr>
      <w:r w:rsidRPr="00B80CED">
        <w:rPr>
          <w:rFonts w:ascii="Times New Roman" w:eastAsia="Times New Roman" w:hAnsi="Times New Roman" w:cs="Times New Roman"/>
          <w:sz w:val="28"/>
          <w:szCs w:val="28"/>
        </w:rPr>
        <w:t xml:space="preserve">Елисеев, А.С. Экономика. Бизнес-курс МВА [Электронный ресурс] / А.С. Елисеев. — Электрон. текстовые данные. — М.: Дашков и К, 2015. — 498 c. — 978-5-394-01927-2. — Режим доступа: </w:t>
      </w:r>
      <w:hyperlink r:id="rId14" w:history="1">
        <w:r w:rsidRPr="0025598E">
          <w:rPr>
            <w:rStyle w:val="ae"/>
            <w:rFonts w:ascii="Times New Roman" w:eastAsia="Times New Roman" w:hAnsi="Times New Roman" w:cs="Times New Roman"/>
            <w:sz w:val="28"/>
            <w:szCs w:val="28"/>
          </w:rPr>
          <w:t>http://www.iprbookshop.ru/11009.html</w:t>
        </w:r>
      </w:hyperlink>
    </w:p>
    <w:p w:rsidR="00B80CED" w:rsidRDefault="00B80CED" w:rsidP="00B80CED">
      <w:pPr>
        <w:keepNext/>
        <w:numPr>
          <w:ilvl w:val="0"/>
          <w:numId w:val="4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sz w:val="28"/>
          <w:szCs w:val="28"/>
        </w:rPr>
      </w:pPr>
      <w:r w:rsidRPr="00B80CED">
        <w:rPr>
          <w:rFonts w:ascii="Times New Roman" w:eastAsia="Times New Roman" w:hAnsi="Times New Roman" w:cs="Times New Roman"/>
          <w:sz w:val="28"/>
          <w:szCs w:val="28"/>
        </w:rPr>
        <w:t xml:space="preserve">Лескина, О.Н. Экономика [Электронный ресурс]: учебное пособие для школьников старших классов, абитуриентов высших учебных заведений, поступающих на экономические специальности / О.Н. Лескина. — Электрон. текстовые данные. — Саратов: Вузовское образование, 2016. — 76 c. — 2227-8397. — Режим доступа: </w:t>
      </w:r>
      <w:hyperlink r:id="rId15" w:history="1">
        <w:r w:rsidRPr="0025598E">
          <w:rPr>
            <w:rStyle w:val="ae"/>
            <w:rFonts w:ascii="Times New Roman" w:eastAsia="Times New Roman" w:hAnsi="Times New Roman" w:cs="Times New Roman"/>
            <w:sz w:val="28"/>
            <w:szCs w:val="28"/>
          </w:rPr>
          <w:t>http://www.iprbookshop.ru/21353.html</w:t>
        </w:r>
      </w:hyperlink>
    </w:p>
    <w:p w:rsidR="00B80CED" w:rsidRPr="00B80CED" w:rsidRDefault="00B80CED" w:rsidP="00B80CED">
      <w:pPr>
        <w:keepNext/>
        <w:numPr>
          <w:ilvl w:val="0"/>
          <w:numId w:val="4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B80CED">
        <w:rPr>
          <w:rFonts w:ascii="Times New Roman" w:eastAsia="Times New Roman" w:hAnsi="Times New Roman" w:cs="Times New Roman"/>
          <w:sz w:val="28"/>
          <w:szCs w:val="28"/>
        </w:rPr>
        <w:t xml:space="preserve">Кациель, С.А. Экономика [Электронный ресурс]: учебное пособие / С.А. Кациель. — Электрон. текстовые данные. — Омск: Омский государственный институт сервиса, Омский государственный технический университет, 2015. — 163 c. — 978-5-93252-358-2. — Режим доступа: </w:t>
      </w:r>
      <w:hyperlink r:id="rId16" w:history="1">
        <w:r w:rsidRPr="0025598E">
          <w:rPr>
            <w:rStyle w:val="ae"/>
            <w:rFonts w:ascii="Times New Roman" w:eastAsia="Times New Roman" w:hAnsi="Times New Roman" w:cs="Times New Roman"/>
            <w:sz w:val="28"/>
            <w:szCs w:val="28"/>
          </w:rPr>
          <w:t>http://www.iprbookshop.ru/32801.html</w:t>
        </w:r>
      </w:hyperlink>
    </w:p>
    <w:p w:rsidR="00057AC0" w:rsidRPr="00E632A4" w:rsidRDefault="00057AC0" w:rsidP="00E632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4"/>
        </w:rPr>
      </w:pPr>
    </w:p>
    <w:p w:rsidR="00E632A4" w:rsidRDefault="00057AC0" w:rsidP="00E632A4">
      <w:pPr>
        <w:tabs>
          <w:tab w:val="left" w:pos="709"/>
        </w:tabs>
        <w:suppressAutoHyphens/>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t>9</w:t>
      </w:r>
      <w:r w:rsidR="00E632A4" w:rsidRPr="00E632A4">
        <w:rPr>
          <w:rFonts w:ascii="Times New Roman" w:eastAsia="Times New Roman" w:hAnsi="Times New Roman" w:cs="Times New Roman"/>
          <w:b/>
          <w:sz w:val="28"/>
          <w:szCs w:val="24"/>
        </w:rPr>
        <w:t>.</w:t>
      </w:r>
      <w:r w:rsidR="00B80CED">
        <w:rPr>
          <w:rFonts w:ascii="Times New Roman" w:eastAsia="Times New Roman" w:hAnsi="Times New Roman" w:cs="Times New Roman"/>
          <w:b/>
          <w:sz w:val="28"/>
          <w:szCs w:val="24"/>
        </w:rPr>
        <w:t>3</w:t>
      </w:r>
      <w:r w:rsidR="00E632A4" w:rsidRPr="00E632A4">
        <w:rPr>
          <w:rFonts w:ascii="Times New Roman" w:eastAsia="Times New Roman" w:hAnsi="Times New Roman" w:cs="Times New Roman"/>
          <w:b/>
          <w:sz w:val="28"/>
          <w:szCs w:val="24"/>
        </w:rPr>
        <w:t xml:space="preserve"> Дополнительные источники </w:t>
      </w:r>
    </w:p>
    <w:p w:rsidR="001C0E25" w:rsidRDefault="001C0E25" w:rsidP="00E632A4">
      <w:pPr>
        <w:tabs>
          <w:tab w:val="left" w:pos="709"/>
        </w:tabs>
        <w:suppressAutoHyphens/>
        <w:spacing w:after="0" w:line="240" w:lineRule="auto"/>
        <w:jc w:val="both"/>
        <w:rPr>
          <w:rFonts w:ascii="Times New Roman" w:eastAsia="Times New Roman" w:hAnsi="Times New Roman" w:cs="Times New Roman"/>
          <w:b/>
          <w:sz w:val="28"/>
          <w:szCs w:val="24"/>
        </w:rPr>
      </w:pPr>
    </w:p>
    <w:p w:rsidR="00057AC0" w:rsidRPr="00E632A4" w:rsidRDefault="00B80CED" w:rsidP="00B80CED">
      <w:pPr>
        <w:keepNext/>
        <w:numPr>
          <w:ilvl w:val="0"/>
          <w:numId w:val="4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E632A4">
        <w:rPr>
          <w:rFonts w:ascii="Times New Roman" w:eastAsia="Times New Roman" w:hAnsi="Times New Roman" w:cs="Times New Roman"/>
          <w:bCs/>
          <w:sz w:val="28"/>
          <w:szCs w:val="28"/>
        </w:rPr>
        <w:t>Терещенко О.Н. Основы экономики: учебник для студ. учреждений сред.</w:t>
      </w:r>
      <w:r>
        <w:rPr>
          <w:rFonts w:ascii="Times New Roman" w:eastAsia="Times New Roman" w:hAnsi="Times New Roman" w:cs="Times New Roman"/>
          <w:bCs/>
          <w:sz w:val="28"/>
          <w:szCs w:val="28"/>
        </w:rPr>
        <w:t xml:space="preserve"> </w:t>
      </w:r>
      <w:r w:rsidRPr="00E632A4">
        <w:rPr>
          <w:rFonts w:ascii="Times New Roman" w:eastAsia="Times New Roman" w:hAnsi="Times New Roman" w:cs="Times New Roman"/>
          <w:bCs/>
          <w:sz w:val="28"/>
          <w:szCs w:val="28"/>
        </w:rPr>
        <w:t>проф. образования. — М., 2013</w:t>
      </w:r>
      <w:r w:rsidR="00057AC0" w:rsidRPr="00E632A4">
        <w:rPr>
          <w:rFonts w:ascii="Times New Roman" w:eastAsia="Times New Roman" w:hAnsi="Times New Roman" w:cs="Times New Roman"/>
          <w:bCs/>
          <w:sz w:val="28"/>
          <w:szCs w:val="28"/>
        </w:rPr>
        <w:t>.</w:t>
      </w:r>
    </w:p>
    <w:p w:rsidR="00057AC0" w:rsidRDefault="00B80CED" w:rsidP="00B80CED">
      <w:pPr>
        <w:keepNext/>
        <w:numPr>
          <w:ilvl w:val="0"/>
          <w:numId w:val="4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E632A4">
        <w:rPr>
          <w:rFonts w:ascii="Times New Roman" w:eastAsia="Times New Roman" w:hAnsi="Times New Roman" w:cs="Times New Roman"/>
          <w:bCs/>
          <w:sz w:val="28"/>
          <w:szCs w:val="28"/>
        </w:rPr>
        <w:t>Терещенко О.Н. Основы экономики: рабочая тетрадь для студ. учреждений сред.</w:t>
      </w:r>
      <w:r>
        <w:rPr>
          <w:rFonts w:ascii="Times New Roman" w:eastAsia="Times New Roman" w:hAnsi="Times New Roman" w:cs="Times New Roman"/>
          <w:bCs/>
          <w:sz w:val="28"/>
          <w:szCs w:val="28"/>
        </w:rPr>
        <w:t xml:space="preserve"> </w:t>
      </w:r>
      <w:r w:rsidRPr="00E632A4">
        <w:rPr>
          <w:rFonts w:ascii="Times New Roman" w:eastAsia="Times New Roman" w:hAnsi="Times New Roman" w:cs="Times New Roman"/>
          <w:bCs/>
          <w:sz w:val="28"/>
          <w:szCs w:val="28"/>
        </w:rPr>
        <w:t>проф. образования. — М., 2014</w:t>
      </w:r>
      <w:r w:rsidR="00057AC0">
        <w:rPr>
          <w:rFonts w:ascii="Times New Roman" w:eastAsia="Times New Roman" w:hAnsi="Times New Roman" w:cs="Times New Roman"/>
          <w:bCs/>
          <w:sz w:val="28"/>
          <w:szCs w:val="28"/>
        </w:rPr>
        <w:t>.</w:t>
      </w:r>
    </w:p>
    <w:p w:rsidR="00057AC0" w:rsidRDefault="00B80CED" w:rsidP="00B80CED">
      <w:pPr>
        <w:keepNext/>
        <w:numPr>
          <w:ilvl w:val="0"/>
          <w:numId w:val="4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jc w:val="both"/>
        <w:outlineLvl w:val="0"/>
        <w:rPr>
          <w:rFonts w:ascii="Times New Roman" w:eastAsia="Times New Roman" w:hAnsi="Times New Roman" w:cs="Times New Roman"/>
          <w:bCs/>
          <w:sz w:val="28"/>
          <w:szCs w:val="28"/>
        </w:rPr>
      </w:pPr>
      <w:r w:rsidRPr="00E632A4">
        <w:rPr>
          <w:rFonts w:ascii="Times New Roman" w:eastAsia="Times New Roman" w:hAnsi="Times New Roman" w:cs="Times New Roman"/>
          <w:bCs/>
          <w:sz w:val="28"/>
          <w:szCs w:val="28"/>
        </w:rPr>
        <w:t>Филиппова О.И., Волкова Л.А., Малецкая Н.В. Основы экономики и предпринимательства: рабочая тетрадь для студ. учреждений сред.</w:t>
      </w:r>
      <w:r>
        <w:rPr>
          <w:rFonts w:ascii="Times New Roman" w:eastAsia="Times New Roman" w:hAnsi="Times New Roman" w:cs="Times New Roman"/>
          <w:bCs/>
          <w:sz w:val="28"/>
          <w:szCs w:val="28"/>
        </w:rPr>
        <w:t xml:space="preserve"> </w:t>
      </w:r>
      <w:r w:rsidRPr="00E632A4">
        <w:rPr>
          <w:rFonts w:ascii="Times New Roman" w:eastAsia="Times New Roman" w:hAnsi="Times New Roman" w:cs="Times New Roman"/>
          <w:bCs/>
          <w:sz w:val="28"/>
          <w:szCs w:val="28"/>
        </w:rPr>
        <w:t>проф. образования. — М., 2014</w:t>
      </w:r>
    </w:p>
    <w:p w:rsidR="008B5F7C" w:rsidRPr="008B5F7C" w:rsidRDefault="008B5F7C" w:rsidP="008B5F7C">
      <w:pPr>
        <w:spacing w:after="0" w:line="240" w:lineRule="auto"/>
      </w:pPr>
    </w:p>
    <w:p w:rsidR="007019D7" w:rsidRPr="00C656D0" w:rsidRDefault="007019D7" w:rsidP="00B80CED">
      <w:pPr>
        <w:pStyle w:val="a4"/>
        <w:spacing w:after="0" w:line="240" w:lineRule="auto"/>
        <w:ind w:left="709"/>
        <w:jc w:val="both"/>
        <w:rPr>
          <w:rStyle w:val="ae"/>
          <w:rFonts w:ascii="Times New Roman" w:hAnsi="Times New Roman" w:cs="Times New Roman"/>
          <w:color w:val="auto"/>
          <w:sz w:val="28"/>
          <w:szCs w:val="28"/>
          <w:u w:val="none"/>
        </w:rPr>
      </w:pPr>
    </w:p>
    <w:p w:rsidR="00C73DFB" w:rsidRPr="00C656D0" w:rsidRDefault="00C73DFB" w:rsidP="007019D7">
      <w:pPr>
        <w:widowControl w:val="0"/>
        <w:suppressAutoHyphens/>
        <w:spacing w:after="0" w:line="240" w:lineRule="auto"/>
        <w:jc w:val="center"/>
        <w:rPr>
          <w:rFonts w:ascii="Times New Roman" w:hAnsi="Times New Roman" w:cs="Times New Roman"/>
          <w:b/>
          <w:sz w:val="28"/>
          <w:szCs w:val="28"/>
        </w:rPr>
        <w:sectPr w:rsidR="00C73DFB" w:rsidRPr="00C656D0" w:rsidSect="009557EB">
          <w:footerReference w:type="even" r:id="rId17"/>
          <w:pgSz w:w="11906" w:h="16838" w:code="9"/>
          <w:pgMar w:top="851" w:right="851" w:bottom="851" w:left="1418" w:header="709" w:footer="709" w:gutter="0"/>
          <w:cols w:space="708"/>
          <w:docGrid w:linePitch="360"/>
        </w:sectPr>
      </w:pPr>
    </w:p>
    <w:p w:rsidR="009A15A0" w:rsidRPr="009A15A0" w:rsidRDefault="009A15A0" w:rsidP="009A15A0">
      <w:pPr>
        <w:widowControl w:val="0"/>
        <w:suppressAutoHyphens/>
        <w:spacing w:after="0" w:line="240" w:lineRule="auto"/>
        <w:jc w:val="center"/>
        <w:rPr>
          <w:rFonts w:ascii="Times New Roman" w:eastAsia="Times New Roman" w:hAnsi="Times New Roman" w:cs="Times New Roman"/>
          <w:b/>
          <w:sz w:val="24"/>
          <w:szCs w:val="24"/>
        </w:rPr>
      </w:pPr>
      <w:r w:rsidRPr="009A15A0">
        <w:rPr>
          <w:rFonts w:ascii="Times New Roman" w:eastAsia="Times New Roman" w:hAnsi="Times New Roman" w:cs="Times New Roman"/>
          <w:b/>
          <w:sz w:val="28"/>
          <w:szCs w:val="28"/>
        </w:rPr>
        <w:lastRenderedPageBreak/>
        <w:t>ЛИСТ ИЗМЕНЕНИЙ И ДОПОЛНЕНИЙ,</w:t>
      </w:r>
    </w:p>
    <w:p w:rsidR="009A15A0" w:rsidRPr="009A15A0" w:rsidRDefault="009A15A0" w:rsidP="009A15A0">
      <w:pPr>
        <w:widowControl w:val="0"/>
        <w:suppressAutoHyphens/>
        <w:spacing w:after="0" w:line="240" w:lineRule="auto"/>
        <w:jc w:val="center"/>
        <w:rPr>
          <w:rFonts w:ascii="Times New Roman" w:eastAsia="Times New Roman" w:hAnsi="Times New Roman" w:cs="Times New Roman"/>
          <w:b/>
          <w:sz w:val="28"/>
          <w:szCs w:val="28"/>
        </w:rPr>
      </w:pPr>
      <w:r w:rsidRPr="009A15A0">
        <w:rPr>
          <w:rFonts w:ascii="Times New Roman" w:eastAsia="Times New Roman" w:hAnsi="Times New Roman" w:cs="Times New Roman"/>
          <w:b/>
          <w:sz w:val="28"/>
          <w:szCs w:val="28"/>
        </w:rPr>
        <w:t>ВНЕСЕННЫХ В ПРОГРАММУ</w:t>
      </w:r>
    </w:p>
    <w:p w:rsidR="009A15A0" w:rsidRPr="009A15A0" w:rsidRDefault="009A15A0" w:rsidP="009A15A0">
      <w:pPr>
        <w:widowControl w:val="0"/>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4678"/>
      </w:tblGrid>
      <w:tr w:rsidR="009A15A0" w:rsidRPr="009A15A0" w:rsidTr="00024C1F">
        <w:tc>
          <w:tcPr>
            <w:tcW w:w="9345" w:type="dxa"/>
            <w:gridSpan w:val="2"/>
            <w:tcBorders>
              <w:top w:val="single" w:sz="4" w:space="0" w:color="auto"/>
              <w:left w:val="single" w:sz="4" w:space="0" w:color="auto"/>
              <w:bottom w:val="single" w:sz="4" w:space="0" w:color="auto"/>
              <w:right w:val="single" w:sz="4" w:space="0" w:color="auto"/>
            </w:tcBorders>
            <w:hideMark/>
          </w:tcPr>
          <w:p w:rsidR="009A15A0" w:rsidRPr="009A15A0" w:rsidRDefault="009A15A0" w:rsidP="009A15A0">
            <w:pPr>
              <w:widowControl w:val="0"/>
              <w:suppressAutoHyphens/>
              <w:autoSpaceDE w:val="0"/>
              <w:autoSpaceDN w:val="0"/>
              <w:adjustRightInd w:val="0"/>
              <w:jc w:val="both"/>
              <w:rPr>
                <w:rFonts w:ascii="Times New Roman" w:hAnsi="Times New Roman" w:cs="Times New Roman"/>
                <w:sz w:val="28"/>
                <w:szCs w:val="28"/>
                <w:lang w:eastAsia="en-US"/>
              </w:rPr>
            </w:pPr>
            <w:r w:rsidRPr="009A15A0">
              <w:rPr>
                <w:rFonts w:ascii="Times New Roman" w:eastAsia="Times New Roman" w:hAnsi="Times New Roman" w:cs="Times New Roman"/>
                <w:sz w:val="28"/>
                <w:szCs w:val="28"/>
                <w:lang w:eastAsia="en-US"/>
              </w:rPr>
              <w:t>№ изменения, дата внесения изменения,      № страницы с изменениями</w:t>
            </w:r>
          </w:p>
        </w:tc>
      </w:tr>
      <w:tr w:rsidR="009A15A0" w:rsidRPr="009A15A0" w:rsidTr="00024C1F">
        <w:tc>
          <w:tcPr>
            <w:tcW w:w="4667" w:type="dxa"/>
            <w:tcBorders>
              <w:top w:val="single" w:sz="4" w:space="0" w:color="auto"/>
              <w:left w:val="single" w:sz="4" w:space="0" w:color="auto"/>
              <w:bottom w:val="single" w:sz="4" w:space="0" w:color="auto"/>
              <w:right w:val="single" w:sz="4" w:space="0" w:color="auto"/>
            </w:tcBorders>
            <w:hideMark/>
          </w:tcPr>
          <w:p w:rsidR="009A15A0" w:rsidRPr="009A15A0" w:rsidRDefault="009A15A0" w:rsidP="009A15A0">
            <w:pPr>
              <w:widowControl w:val="0"/>
              <w:suppressAutoHyphens/>
              <w:autoSpaceDE w:val="0"/>
              <w:autoSpaceDN w:val="0"/>
              <w:adjustRightInd w:val="0"/>
              <w:jc w:val="center"/>
              <w:rPr>
                <w:rFonts w:ascii="Times New Roman" w:hAnsi="Times New Roman" w:cs="Times New Roman"/>
                <w:sz w:val="28"/>
                <w:szCs w:val="28"/>
                <w:lang w:eastAsia="en-US"/>
              </w:rPr>
            </w:pPr>
            <w:r w:rsidRPr="009A15A0">
              <w:rPr>
                <w:rFonts w:ascii="Times New Roman" w:eastAsia="Times New Roman" w:hAnsi="Times New Roman" w:cs="Times New Roman"/>
                <w:sz w:val="28"/>
                <w:szCs w:val="28"/>
                <w:lang w:eastAsia="en-US"/>
              </w:rPr>
              <w:t>БЫЛО</w:t>
            </w:r>
          </w:p>
        </w:tc>
        <w:tc>
          <w:tcPr>
            <w:tcW w:w="4678" w:type="dxa"/>
            <w:tcBorders>
              <w:top w:val="single" w:sz="4" w:space="0" w:color="auto"/>
              <w:left w:val="single" w:sz="4" w:space="0" w:color="auto"/>
              <w:bottom w:val="single" w:sz="4" w:space="0" w:color="auto"/>
              <w:right w:val="single" w:sz="4" w:space="0" w:color="auto"/>
            </w:tcBorders>
            <w:hideMark/>
          </w:tcPr>
          <w:p w:rsidR="009A15A0" w:rsidRPr="009A15A0" w:rsidRDefault="009A15A0" w:rsidP="009A15A0">
            <w:pPr>
              <w:widowControl w:val="0"/>
              <w:suppressAutoHyphens/>
              <w:autoSpaceDE w:val="0"/>
              <w:autoSpaceDN w:val="0"/>
              <w:adjustRightInd w:val="0"/>
              <w:jc w:val="center"/>
              <w:rPr>
                <w:rFonts w:ascii="Times New Roman" w:hAnsi="Times New Roman" w:cs="Times New Roman"/>
                <w:sz w:val="28"/>
                <w:szCs w:val="28"/>
                <w:lang w:eastAsia="en-US"/>
              </w:rPr>
            </w:pPr>
            <w:r w:rsidRPr="009A15A0">
              <w:rPr>
                <w:rFonts w:ascii="Times New Roman" w:eastAsia="Times New Roman" w:hAnsi="Times New Roman" w:cs="Times New Roman"/>
                <w:sz w:val="28"/>
                <w:szCs w:val="28"/>
                <w:lang w:eastAsia="en-US"/>
              </w:rPr>
              <w:t>СТАЛО</w:t>
            </w:r>
          </w:p>
        </w:tc>
      </w:tr>
      <w:tr w:rsidR="009A15A0" w:rsidRPr="009A15A0" w:rsidTr="00024C1F">
        <w:trPr>
          <w:trHeight w:val="162"/>
        </w:trPr>
        <w:tc>
          <w:tcPr>
            <w:tcW w:w="4667" w:type="dxa"/>
          </w:tcPr>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A15A0" w:rsidRPr="009A15A0" w:rsidRDefault="009A15A0" w:rsidP="009A15A0">
            <w:pPr>
              <w:widowControl w:val="0"/>
              <w:tabs>
                <w:tab w:val="left" w:pos="1532"/>
              </w:tabs>
              <w:spacing w:after="0" w:line="240" w:lineRule="auto"/>
              <w:jc w:val="both"/>
              <w:rPr>
                <w:rFonts w:ascii="Times New Roman" w:eastAsia="Times New Roman" w:hAnsi="Times New Roman" w:cs="Times New Roman"/>
                <w:spacing w:val="10"/>
                <w:sz w:val="24"/>
                <w:szCs w:val="24"/>
                <w:lang w:eastAsia="en-US" w:bidi="ru-RU"/>
              </w:rPr>
            </w:pPr>
            <w:r w:rsidRPr="009A15A0">
              <w:rPr>
                <w:rFonts w:ascii="Times New Roman" w:eastAsia="Times New Roman" w:hAnsi="Times New Roman" w:cs="Times New Roman"/>
                <w:sz w:val="24"/>
                <w:szCs w:val="24"/>
              </w:rPr>
              <w:t xml:space="preserve">1. </w:t>
            </w:r>
            <w:r w:rsidRPr="009A15A0">
              <w:rPr>
                <w:rFonts w:ascii="Times New Roman" w:eastAsia="Times New Roman" w:hAnsi="Times New Roman" w:cs="Times New Roman"/>
                <w:spacing w:val="10"/>
                <w:sz w:val="24"/>
                <w:szCs w:val="24"/>
                <w:lang w:eastAsia="en-US" w:bidi="ru-RU"/>
              </w:rPr>
              <w:t xml:space="preserve">Заменить </w:t>
            </w:r>
            <w:r w:rsidRPr="009A15A0">
              <w:rPr>
                <w:rFonts w:ascii="Times New Roman" w:eastAsia="Times New Roman" w:hAnsi="Times New Roman" w:cs="Times New Roman"/>
                <w:b/>
                <w:spacing w:val="10"/>
                <w:sz w:val="24"/>
                <w:szCs w:val="24"/>
                <w:lang w:eastAsia="en-US" w:bidi="ru-RU"/>
              </w:rPr>
              <w:t xml:space="preserve">п. 5 Содержание учебной дисциплины </w:t>
            </w:r>
            <w:r w:rsidRPr="009A15A0">
              <w:rPr>
                <w:rFonts w:ascii="Times New Roman" w:eastAsia="Times New Roman" w:hAnsi="Times New Roman" w:cs="Times New Roman"/>
                <w:spacing w:val="10"/>
                <w:sz w:val="24"/>
                <w:szCs w:val="24"/>
                <w:lang w:eastAsia="en-US" w:bidi="ru-RU"/>
              </w:rPr>
              <w:t xml:space="preserve">(стр. </w:t>
            </w:r>
            <w:r w:rsidR="009B0773">
              <w:rPr>
                <w:rFonts w:ascii="Times New Roman" w:eastAsia="Times New Roman" w:hAnsi="Times New Roman" w:cs="Times New Roman"/>
                <w:spacing w:val="10"/>
                <w:sz w:val="24"/>
                <w:szCs w:val="24"/>
                <w:lang w:eastAsia="en-US" w:bidi="ru-RU"/>
              </w:rPr>
              <w:t>7</w:t>
            </w:r>
            <w:r w:rsidRPr="009A15A0">
              <w:rPr>
                <w:rFonts w:ascii="Times New Roman" w:eastAsia="Times New Roman" w:hAnsi="Times New Roman" w:cs="Times New Roman"/>
                <w:spacing w:val="10"/>
                <w:sz w:val="24"/>
                <w:szCs w:val="24"/>
                <w:lang w:eastAsia="en-US" w:bidi="ru-RU"/>
              </w:rPr>
              <w:t>)</w:t>
            </w: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2A18D5"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 xml:space="preserve">2. Заменить </w:t>
            </w:r>
            <w:r w:rsidRPr="009A15A0">
              <w:rPr>
                <w:rFonts w:ascii="Times New Roman" w:eastAsia="Times New Roman" w:hAnsi="Times New Roman" w:cs="Times New Roman"/>
                <w:b/>
                <w:sz w:val="24"/>
                <w:szCs w:val="24"/>
              </w:rPr>
              <w:t>п. 6 Тематический план и содержание учебной дисциплины</w:t>
            </w:r>
            <w:r w:rsidRPr="009A15A0">
              <w:rPr>
                <w:rFonts w:ascii="Times New Roman" w:eastAsia="Times New Roman" w:hAnsi="Times New Roman" w:cs="Times New Roman"/>
                <w:sz w:val="24"/>
                <w:szCs w:val="24"/>
              </w:rPr>
              <w:t xml:space="preserve"> </w:t>
            </w:r>
            <w:r w:rsidR="002A18D5">
              <w:rPr>
                <w:rFonts w:ascii="Times New Roman" w:eastAsia="Times New Roman" w:hAnsi="Times New Roman" w:cs="Times New Roman"/>
                <w:sz w:val="24"/>
                <w:szCs w:val="24"/>
              </w:rPr>
              <w:t xml:space="preserve">в </w:t>
            </w:r>
            <w:r w:rsidR="002A18D5" w:rsidRPr="002A18D5">
              <w:rPr>
                <w:rFonts w:ascii="Times New Roman" w:eastAsia="Times New Roman" w:hAnsi="Times New Roman" w:cs="Times New Roman"/>
                <w:b/>
                <w:sz w:val="24"/>
                <w:szCs w:val="24"/>
              </w:rPr>
              <w:t>Тему 6.4</w:t>
            </w:r>
            <w:r w:rsidR="002A18D5" w:rsidRPr="009A15A0">
              <w:rPr>
                <w:rFonts w:ascii="Times New Roman" w:eastAsia="Times New Roman" w:hAnsi="Times New Roman" w:cs="Times New Roman"/>
                <w:sz w:val="24"/>
                <w:szCs w:val="24"/>
              </w:rPr>
              <w:t xml:space="preserve"> </w:t>
            </w:r>
            <w:r w:rsidRPr="009A15A0">
              <w:rPr>
                <w:rFonts w:ascii="Times New Roman" w:eastAsia="Times New Roman" w:hAnsi="Times New Roman" w:cs="Times New Roman"/>
                <w:sz w:val="24"/>
                <w:szCs w:val="24"/>
              </w:rPr>
              <w:t>добавлен</w:t>
            </w:r>
            <w:r w:rsidR="002A18D5">
              <w:rPr>
                <w:rFonts w:ascii="Times New Roman" w:eastAsia="Times New Roman" w:hAnsi="Times New Roman" w:cs="Times New Roman"/>
                <w:sz w:val="24"/>
                <w:szCs w:val="24"/>
              </w:rPr>
              <w:t>а</w:t>
            </w:r>
            <w:r w:rsidRPr="009A15A0">
              <w:rPr>
                <w:rFonts w:ascii="Times New Roman" w:eastAsia="Times New Roman" w:hAnsi="Times New Roman" w:cs="Times New Roman"/>
                <w:sz w:val="24"/>
                <w:szCs w:val="24"/>
              </w:rPr>
              <w:t xml:space="preserve"> Контрольн</w:t>
            </w:r>
            <w:r w:rsidR="002A18D5">
              <w:rPr>
                <w:rFonts w:ascii="Times New Roman" w:eastAsia="Times New Roman" w:hAnsi="Times New Roman" w:cs="Times New Roman"/>
                <w:sz w:val="24"/>
                <w:szCs w:val="24"/>
              </w:rPr>
              <w:t>ая</w:t>
            </w:r>
            <w:r w:rsidRPr="009A15A0">
              <w:rPr>
                <w:rFonts w:ascii="Times New Roman" w:eastAsia="Times New Roman" w:hAnsi="Times New Roman" w:cs="Times New Roman"/>
                <w:sz w:val="24"/>
                <w:szCs w:val="24"/>
              </w:rPr>
              <w:t xml:space="preserve"> работ</w:t>
            </w:r>
            <w:r w:rsidR="002A18D5">
              <w:rPr>
                <w:rFonts w:ascii="Times New Roman" w:eastAsia="Times New Roman" w:hAnsi="Times New Roman" w:cs="Times New Roman"/>
                <w:sz w:val="24"/>
                <w:szCs w:val="24"/>
              </w:rPr>
              <w:t>а №1 (2 часа)</w:t>
            </w:r>
            <w:r w:rsidR="002A18D5" w:rsidRPr="009A15A0">
              <w:rPr>
                <w:rFonts w:ascii="Times New Roman" w:eastAsia="Times New Roman" w:hAnsi="Times New Roman" w:cs="Times New Roman"/>
                <w:sz w:val="24"/>
                <w:szCs w:val="24"/>
              </w:rPr>
              <w:t xml:space="preserve"> (стр. </w:t>
            </w:r>
            <w:r w:rsidR="002A18D5">
              <w:rPr>
                <w:rFonts w:ascii="Times New Roman" w:eastAsia="Times New Roman" w:hAnsi="Times New Roman" w:cs="Times New Roman"/>
                <w:sz w:val="24"/>
                <w:szCs w:val="24"/>
              </w:rPr>
              <w:t>12</w:t>
            </w:r>
            <w:r w:rsidR="002A18D5" w:rsidRPr="009A15A0">
              <w:rPr>
                <w:rFonts w:ascii="Times New Roman" w:eastAsia="Times New Roman" w:hAnsi="Times New Roman" w:cs="Times New Roman"/>
                <w:sz w:val="24"/>
                <w:szCs w:val="24"/>
              </w:rPr>
              <w:t>)</w:t>
            </w:r>
          </w:p>
          <w:p w:rsidR="002A18D5" w:rsidRDefault="002A18D5"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2A18D5" w:rsidRDefault="002A18D5"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A15A0" w:rsidRPr="009A15A0" w:rsidRDefault="009A15A0" w:rsidP="009A15A0">
            <w:pPr>
              <w:widowControl w:val="0"/>
              <w:tabs>
                <w:tab w:val="left" w:pos="1532"/>
              </w:tabs>
              <w:spacing w:after="0" w:line="240" w:lineRule="auto"/>
              <w:jc w:val="both"/>
              <w:rPr>
                <w:rFonts w:ascii="Times New Roman" w:eastAsia="Times New Roman" w:hAnsi="Times New Roman" w:cs="Times New Roman"/>
                <w:spacing w:val="10"/>
                <w:sz w:val="24"/>
                <w:szCs w:val="24"/>
                <w:lang w:eastAsia="en-US" w:bidi="ru-RU"/>
              </w:rPr>
            </w:pPr>
            <w:r w:rsidRPr="009A15A0">
              <w:rPr>
                <w:rFonts w:ascii="Times New Roman" w:eastAsia="Times New Roman" w:hAnsi="Times New Roman" w:cs="Times New Roman"/>
                <w:spacing w:val="10"/>
                <w:sz w:val="24"/>
                <w:szCs w:val="24"/>
                <w:lang w:eastAsia="en-US" w:bidi="ru-RU"/>
              </w:rPr>
              <w:t xml:space="preserve">3. Заменить </w:t>
            </w:r>
            <w:r w:rsidRPr="009A15A0">
              <w:rPr>
                <w:rFonts w:ascii="Times New Roman" w:eastAsia="Times New Roman" w:hAnsi="Times New Roman" w:cs="Times New Roman"/>
                <w:b/>
                <w:spacing w:val="10"/>
                <w:sz w:val="24"/>
                <w:szCs w:val="24"/>
                <w:lang w:eastAsia="en-US" w:bidi="ru-RU"/>
              </w:rPr>
              <w:t xml:space="preserve">п. 9 Рекомендуемая литература </w:t>
            </w:r>
            <w:r w:rsidRPr="009A15A0">
              <w:rPr>
                <w:rFonts w:ascii="Times New Roman" w:eastAsia="Times New Roman" w:hAnsi="Times New Roman" w:cs="Times New Roman"/>
                <w:spacing w:val="10"/>
                <w:sz w:val="24"/>
                <w:szCs w:val="24"/>
                <w:lang w:eastAsia="en-US" w:bidi="ru-RU"/>
              </w:rPr>
              <w:t>(стр. 2</w:t>
            </w:r>
            <w:r w:rsidR="002A18D5">
              <w:rPr>
                <w:rFonts w:ascii="Times New Roman" w:eastAsia="Times New Roman" w:hAnsi="Times New Roman" w:cs="Times New Roman"/>
                <w:spacing w:val="10"/>
                <w:sz w:val="24"/>
                <w:szCs w:val="24"/>
                <w:lang w:eastAsia="en-US" w:bidi="ru-RU"/>
              </w:rPr>
              <w:t>1</w:t>
            </w:r>
            <w:r w:rsidRPr="009A15A0">
              <w:rPr>
                <w:rFonts w:ascii="Times New Roman" w:eastAsia="Times New Roman" w:hAnsi="Times New Roman" w:cs="Times New Roman"/>
                <w:spacing w:val="10"/>
                <w:sz w:val="24"/>
                <w:szCs w:val="24"/>
                <w:lang w:eastAsia="en-US" w:bidi="ru-RU"/>
              </w:rPr>
              <w:t>-2</w:t>
            </w:r>
            <w:r w:rsidR="002A18D5">
              <w:rPr>
                <w:rFonts w:ascii="Times New Roman" w:eastAsia="Times New Roman" w:hAnsi="Times New Roman" w:cs="Times New Roman"/>
                <w:spacing w:val="10"/>
                <w:sz w:val="24"/>
                <w:szCs w:val="24"/>
                <w:lang w:eastAsia="en-US" w:bidi="ru-RU"/>
              </w:rPr>
              <w:t>2</w:t>
            </w:r>
            <w:r w:rsidRPr="009A15A0">
              <w:rPr>
                <w:rFonts w:ascii="Times New Roman" w:eastAsia="Times New Roman" w:hAnsi="Times New Roman" w:cs="Times New Roman"/>
                <w:spacing w:val="10"/>
                <w:sz w:val="24"/>
                <w:szCs w:val="24"/>
                <w:lang w:eastAsia="en-US" w:bidi="ru-RU"/>
              </w:rPr>
              <w:t>)</w:t>
            </w: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4678" w:type="dxa"/>
          </w:tcPr>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На 2019-2020 учебный год в программу ОДУ.0</w:t>
            </w:r>
            <w:r w:rsidR="002A18D5">
              <w:rPr>
                <w:rFonts w:ascii="Times New Roman" w:eastAsia="Times New Roman" w:hAnsi="Times New Roman" w:cs="Times New Roman"/>
                <w:sz w:val="24"/>
                <w:szCs w:val="24"/>
              </w:rPr>
              <w:t>3</w:t>
            </w:r>
            <w:r w:rsidRPr="009A15A0">
              <w:rPr>
                <w:rFonts w:ascii="Times New Roman" w:eastAsia="Times New Roman" w:hAnsi="Times New Roman" w:cs="Times New Roman"/>
                <w:sz w:val="24"/>
                <w:szCs w:val="24"/>
              </w:rPr>
              <w:t xml:space="preserve"> </w:t>
            </w:r>
            <w:r w:rsidR="002A18D5">
              <w:rPr>
                <w:rFonts w:ascii="Times New Roman" w:eastAsia="Times New Roman" w:hAnsi="Times New Roman" w:cs="Times New Roman"/>
                <w:sz w:val="24"/>
                <w:szCs w:val="24"/>
              </w:rPr>
              <w:t>Экономика</w:t>
            </w:r>
            <w:r w:rsidRPr="009A15A0">
              <w:rPr>
                <w:rFonts w:ascii="Times New Roman" w:eastAsia="Times New Roman" w:hAnsi="Times New Roman" w:cs="Times New Roman"/>
                <w:sz w:val="24"/>
                <w:szCs w:val="24"/>
              </w:rPr>
              <w:t xml:space="preserve"> внесены изменения:</w:t>
            </w: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 xml:space="preserve">1. в. </w:t>
            </w:r>
            <w:r w:rsidRPr="009A15A0">
              <w:rPr>
                <w:rFonts w:ascii="Times New Roman" w:eastAsia="Times New Roman" w:hAnsi="Times New Roman" w:cs="Times New Roman"/>
                <w:b/>
                <w:spacing w:val="10"/>
                <w:sz w:val="24"/>
                <w:szCs w:val="24"/>
                <w:lang w:eastAsia="en-US" w:bidi="ru-RU"/>
              </w:rPr>
              <w:t>п. 5 Содержание учебной дисциплины</w:t>
            </w:r>
            <w:r w:rsidRPr="009A15A0">
              <w:rPr>
                <w:rFonts w:ascii="Times New Roman" w:eastAsia="Times New Roman" w:hAnsi="Times New Roman" w:cs="Times New Roman"/>
                <w:sz w:val="24"/>
                <w:szCs w:val="24"/>
              </w:rPr>
              <w:t xml:space="preserve"> добавлены часы контрольных работ (стр. </w:t>
            </w:r>
            <w:r w:rsidR="002A18D5">
              <w:rPr>
                <w:rFonts w:ascii="Times New Roman" w:eastAsia="Times New Roman" w:hAnsi="Times New Roman" w:cs="Times New Roman"/>
                <w:sz w:val="24"/>
                <w:szCs w:val="24"/>
              </w:rPr>
              <w:t>7</w:t>
            </w:r>
            <w:r w:rsidRPr="009A15A0">
              <w:rPr>
                <w:rFonts w:ascii="Times New Roman" w:eastAsia="Times New Roman" w:hAnsi="Times New Roman" w:cs="Times New Roman"/>
                <w:sz w:val="24"/>
                <w:szCs w:val="24"/>
                <w:lang w:eastAsia="en-US"/>
              </w:rPr>
              <w:t xml:space="preserve"> заменен</w:t>
            </w:r>
            <w:r w:rsidR="002A18D5">
              <w:rPr>
                <w:rFonts w:ascii="Times New Roman" w:eastAsia="Times New Roman" w:hAnsi="Times New Roman" w:cs="Times New Roman"/>
                <w:sz w:val="24"/>
                <w:szCs w:val="24"/>
                <w:lang w:eastAsia="en-US"/>
              </w:rPr>
              <w:t>а</w:t>
            </w:r>
            <w:r w:rsidRPr="009A15A0">
              <w:rPr>
                <w:rFonts w:ascii="Times New Roman" w:eastAsia="Times New Roman" w:hAnsi="Times New Roman" w:cs="Times New Roman"/>
                <w:sz w:val="24"/>
                <w:szCs w:val="24"/>
                <w:lang w:eastAsia="en-US"/>
              </w:rPr>
              <w:t xml:space="preserve"> на </w:t>
            </w:r>
            <w:r w:rsidR="002A18D5">
              <w:rPr>
                <w:rFonts w:ascii="Times New Roman" w:eastAsia="Times New Roman" w:hAnsi="Times New Roman" w:cs="Times New Roman"/>
                <w:sz w:val="24"/>
                <w:szCs w:val="24"/>
                <w:lang w:eastAsia="en-US"/>
              </w:rPr>
              <w:t>7</w:t>
            </w:r>
            <w:r w:rsidRPr="009A15A0">
              <w:rPr>
                <w:rFonts w:ascii="Times New Roman" w:eastAsia="Times New Roman" w:hAnsi="Times New Roman" w:cs="Times New Roman"/>
                <w:sz w:val="24"/>
                <w:szCs w:val="24"/>
                <w:lang w:eastAsia="en-US"/>
              </w:rPr>
              <w:t>а</w:t>
            </w:r>
            <w:r w:rsidRPr="009A15A0">
              <w:rPr>
                <w:rFonts w:ascii="Times New Roman" w:eastAsia="Times New Roman" w:hAnsi="Times New Roman" w:cs="Times New Roman"/>
                <w:sz w:val="24"/>
                <w:szCs w:val="24"/>
              </w:rPr>
              <w:t>)</w:t>
            </w:r>
          </w:p>
          <w:p w:rsidR="002A18D5"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 xml:space="preserve">2. </w:t>
            </w:r>
            <w:r w:rsidR="002A18D5">
              <w:rPr>
                <w:rFonts w:ascii="Times New Roman" w:eastAsia="Times New Roman" w:hAnsi="Times New Roman" w:cs="Times New Roman"/>
                <w:sz w:val="24"/>
                <w:szCs w:val="24"/>
              </w:rPr>
              <w:t xml:space="preserve">Тема </w:t>
            </w:r>
            <w:r w:rsidR="002A18D5" w:rsidRPr="002A18D5">
              <w:rPr>
                <w:rFonts w:ascii="Times New Roman" w:eastAsia="Times New Roman" w:hAnsi="Times New Roman" w:cs="Times New Roman"/>
                <w:b/>
                <w:sz w:val="24"/>
                <w:szCs w:val="24"/>
              </w:rPr>
              <w:t>6.4 Инфляция и ее социальные последствия</w:t>
            </w:r>
            <w:r w:rsidR="002A18D5">
              <w:rPr>
                <w:rFonts w:ascii="Times New Roman" w:eastAsia="Times New Roman" w:hAnsi="Times New Roman" w:cs="Times New Roman"/>
                <w:sz w:val="24"/>
                <w:szCs w:val="24"/>
              </w:rPr>
              <w:t>:</w:t>
            </w:r>
          </w:p>
          <w:p w:rsidR="002A18D5" w:rsidRDefault="002A18D5"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Инфляция….. (2 часа)</w:t>
            </w:r>
          </w:p>
          <w:p w:rsidR="002A18D5" w:rsidRDefault="002A18D5"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Контрольн</w:t>
            </w:r>
            <w:r>
              <w:rPr>
                <w:rFonts w:ascii="Times New Roman" w:eastAsia="Times New Roman" w:hAnsi="Times New Roman" w:cs="Times New Roman"/>
                <w:sz w:val="24"/>
                <w:szCs w:val="24"/>
              </w:rPr>
              <w:t>ая</w:t>
            </w:r>
            <w:r w:rsidRPr="009A15A0">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а №1 (2 часа)</w:t>
            </w: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Практические работы</w:t>
            </w:r>
            <w:r w:rsidR="002A18D5">
              <w:rPr>
                <w:rFonts w:ascii="Times New Roman" w:eastAsia="Times New Roman" w:hAnsi="Times New Roman" w:cs="Times New Roman"/>
                <w:sz w:val="24"/>
                <w:szCs w:val="24"/>
              </w:rPr>
              <w:t xml:space="preserve"> (2 часа)</w:t>
            </w: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 xml:space="preserve">(стр. </w:t>
            </w:r>
            <w:r w:rsidR="002A18D5">
              <w:rPr>
                <w:rFonts w:ascii="Times New Roman" w:eastAsia="Times New Roman" w:hAnsi="Times New Roman" w:cs="Times New Roman"/>
                <w:sz w:val="24"/>
                <w:szCs w:val="24"/>
              </w:rPr>
              <w:t>12</w:t>
            </w:r>
            <w:r w:rsidRPr="009A15A0">
              <w:rPr>
                <w:rFonts w:ascii="Times New Roman" w:eastAsia="Times New Roman" w:hAnsi="Times New Roman" w:cs="Times New Roman"/>
                <w:sz w:val="24"/>
                <w:szCs w:val="24"/>
              </w:rPr>
              <w:t xml:space="preserve"> </w:t>
            </w:r>
            <w:r w:rsidRPr="009A15A0">
              <w:rPr>
                <w:rFonts w:ascii="Times New Roman" w:eastAsia="Times New Roman" w:hAnsi="Times New Roman" w:cs="Times New Roman"/>
                <w:sz w:val="24"/>
                <w:szCs w:val="24"/>
                <w:lang w:eastAsia="en-US"/>
              </w:rPr>
              <w:t>заменен</w:t>
            </w:r>
            <w:r w:rsidR="002A18D5">
              <w:rPr>
                <w:rFonts w:ascii="Times New Roman" w:eastAsia="Times New Roman" w:hAnsi="Times New Roman" w:cs="Times New Roman"/>
                <w:sz w:val="24"/>
                <w:szCs w:val="24"/>
                <w:lang w:eastAsia="en-US"/>
              </w:rPr>
              <w:t>а</w:t>
            </w:r>
            <w:r w:rsidRPr="009A15A0">
              <w:rPr>
                <w:rFonts w:ascii="Times New Roman" w:eastAsia="Times New Roman" w:hAnsi="Times New Roman" w:cs="Times New Roman"/>
                <w:sz w:val="24"/>
                <w:szCs w:val="24"/>
                <w:lang w:eastAsia="en-US"/>
              </w:rPr>
              <w:t xml:space="preserve"> на </w:t>
            </w:r>
            <w:r w:rsidR="002A18D5">
              <w:rPr>
                <w:rFonts w:ascii="Times New Roman" w:eastAsia="Times New Roman" w:hAnsi="Times New Roman" w:cs="Times New Roman"/>
                <w:sz w:val="24"/>
                <w:szCs w:val="24"/>
                <w:lang w:eastAsia="en-US"/>
              </w:rPr>
              <w:t>12</w:t>
            </w:r>
            <w:r w:rsidRPr="009A15A0">
              <w:rPr>
                <w:rFonts w:ascii="Times New Roman" w:eastAsia="Times New Roman" w:hAnsi="Times New Roman" w:cs="Times New Roman"/>
                <w:sz w:val="24"/>
                <w:szCs w:val="24"/>
                <w:lang w:eastAsia="en-US"/>
              </w:rPr>
              <w:t>а)</w:t>
            </w: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 xml:space="preserve">3. в. </w:t>
            </w:r>
            <w:r w:rsidRPr="009A15A0">
              <w:rPr>
                <w:rFonts w:ascii="Times New Roman" w:eastAsia="Times New Roman" w:hAnsi="Times New Roman" w:cs="Times New Roman"/>
                <w:b/>
                <w:spacing w:val="10"/>
                <w:sz w:val="24"/>
                <w:szCs w:val="24"/>
                <w:lang w:eastAsia="en-US" w:bidi="ru-RU"/>
              </w:rPr>
              <w:t xml:space="preserve">п. 9 </w:t>
            </w:r>
            <w:r w:rsidRPr="009A15A0">
              <w:rPr>
                <w:rFonts w:ascii="Times New Roman" w:eastAsia="Times New Roman" w:hAnsi="Times New Roman" w:cs="Times New Roman"/>
                <w:b/>
                <w:sz w:val="24"/>
                <w:szCs w:val="24"/>
                <w:lang w:eastAsia="en-US"/>
              </w:rPr>
              <w:t>Рекомендуемая литература</w:t>
            </w:r>
            <w:r w:rsidRPr="009A15A0">
              <w:rPr>
                <w:rFonts w:ascii="Times New Roman" w:eastAsia="Times New Roman" w:hAnsi="Times New Roman" w:cs="Times New Roman"/>
                <w:sz w:val="24"/>
                <w:szCs w:val="24"/>
              </w:rPr>
              <w:t xml:space="preserve"> обновлена литература </w:t>
            </w: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(стр. 2</w:t>
            </w:r>
            <w:r w:rsidR="002A18D5">
              <w:rPr>
                <w:rFonts w:ascii="Times New Roman" w:eastAsia="Times New Roman" w:hAnsi="Times New Roman" w:cs="Times New Roman"/>
                <w:sz w:val="24"/>
                <w:szCs w:val="24"/>
              </w:rPr>
              <w:t>1</w:t>
            </w:r>
            <w:r w:rsidRPr="009A15A0">
              <w:rPr>
                <w:rFonts w:ascii="Times New Roman" w:eastAsia="Times New Roman" w:hAnsi="Times New Roman" w:cs="Times New Roman"/>
                <w:sz w:val="24"/>
                <w:szCs w:val="24"/>
              </w:rPr>
              <w:t>-2</w:t>
            </w:r>
            <w:r w:rsidR="002A18D5">
              <w:rPr>
                <w:rFonts w:ascii="Times New Roman" w:eastAsia="Times New Roman" w:hAnsi="Times New Roman" w:cs="Times New Roman"/>
                <w:sz w:val="24"/>
                <w:szCs w:val="24"/>
              </w:rPr>
              <w:t>2</w:t>
            </w:r>
            <w:r w:rsidRPr="009A15A0">
              <w:rPr>
                <w:rFonts w:ascii="Times New Roman" w:eastAsia="Times New Roman" w:hAnsi="Times New Roman" w:cs="Times New Roman"/>
                <w:sz w:val="24"/>
                <w:szCs w:val="24"/>
                <w:lang w:eastAsia="en-US"/>
              </w:rPr>
              <w:t xml:space="preserve"> заменены на 2</w:t>
            </w:r>
            <w:r w:rsidR="002A18D5">
              <w:rPr>
                <w:rFonts w:ascii="Times New Roman" w:eastAsia="Times New Roman" w:hAnsi="Times New Roman" w:cs="Times New Roman"/>
                <w:sz w:val="24"/>
                <w:szCs w:val="24"/>
                <w:lang w:eastAsia="en-US"/>
              </w:rPr>
              <w:t>1</w:t>
            </w:r>
            <w:r w:rsidRPr="009A15A0">
              <w:rPr>
                <w:rFonts w:ascii="Times New Roman" w:eastAsia="Times New Roman" w:hAnsi="Times New Roman" w:cs="Times New Roman"/>
                <w:sz w:val="24"/>
                <w:szCs w:val="24"/>
                <w:lang w:eastAsia="en-US"/>
              </w:rPr>
              <w:t>а-2</w:t>
            </w:r>
            <w:r w:rsidR="002A18D5">
              <w:rPr>
                <w:rFonts w:ascii="Times New Roman" w:eastAsia="Times New Roman" w:hAnsi="Times New Roman" w:cs="Times New Roman"/>
                <w:sz w:val="24"/>
                <w:szCs w:val="24"/>
                <w:lang w:eastAsia="en-US"/>
              </w:rPr>
              <w:t>2</w:t>
            </w:r>
            <w:r w:rsidRPr="009A15A0">
              <w:rPr>
                <w:rFonts w:ascii="Times New Roman" w:eastAsia="Times New Roman" w:hAnsi="Times New Roman" w:cs="Times New Roman"/>
                <w:sz w:val="24"/>
                <w:szCs w:val="24"/>
                <w:lang w:eastAsia="en-US"/>
              </w:rPr>
              <w:t>а</w:t>
            </w:r>
            <w:r w:rsidRPr="009A15A0">
              <w:rPr>
                <w:rFonts w:ascii="Times New Roman" w:eastAsia="Times New Roman" w:hAnsi="Times New Roman" w:cs="Times New Roman"/>
                <w:sz w:val="24"/>
                <w:szCs w:val="24"/>
              </w:rPr>
              <w:t>)</w:t>
            </w: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A15A0">
              <w:rPr>
                <w:rFonts w:ascii="Times New Roman" w:eastAsia="Times New Roman" w:hAnsi="Times New Roman" w:cs="Times New Roman"/>
                <w:sz w:val="24"/>
                <w:szCs w:val="24"/>
              </w:rPr>
              <w:t>Преподаватель ____________________</w:t>
            </w:r>
          </w:p>
          <w:p w:rsidR="009A15A0" w:rsidRPr="009A15A0" w:rsidRDefault="002A18D5" w:rsidP="009A15A0">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Кривошеева С.В</w:t>
            </w:r>
            <w:r w:rsidR="009A15A0" w:rsidRPr="009A15A0">
              <w:rPr>
                <w:rFonts w:ascii="Times New Roman" w:eastAsia="Times New Roman" w:hAnsi="Times New Roman" w:cs="Times New Roman"/>
                <w:sz w:val="24"/>
                <w:szCs w:val="24"/>
              </w:rPr>
              <w:t>.</w:t>
            </w: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A18D5" w:rsidRPr="002A18D5" w:rsidRDefault="002A18D5" w:rsidP="002A18D5">
            <w:pPr>
              <w:pStyle w:val="a9"/>
              <w:tabs>
                <w:tab w:val="num" w:pos="0"/>
              </w:tabs>
              <w:spacing w:after="0" w:line="240" w:lineRule="auto"/>
              <w:jc w:val="both"/>
              <w:rPr>
                <w:rFonts w:ascii="Times New Roman" w:hAnsi="Times New Roman" w:cs="Times New Roman"/>
                <w:spacing w:val="-3"/>
                <w:sz w:val="24"/>
                <w:szCs w:val="24"/>
              </w:rPr>
            </w:pPr>
            <w:r w:rsidRPr="002A18D5">
              <w:rPr>
                <w:rFonts w:ascii="Times New Roman" w:hAnsi="Times New Roman" w:cs="Times New Roman"/>
                <w:spacing w:val="-3"/>
                <w:sz w:val="24"/>
                <w:szCs w:val="24"/>
              </w:rPr>
              <w:t>ПЦК Гуманитарных и социально-экономических дисциплин</w:t>
            </w:r>
          </w:p>
          <w:p w:rsidR="002A18D5" w:rsidRPr="002A18D5" w:rsidRDefault="002A18D5" w:rsidP="002A18D5">
            <w:pPr>
              <w:pStyle w:val="a9"/>
              <w:tabs>
                <w:tab w:val="num" w:pos="0"/>
              </w:tabs>
              <w:spacing w:after="0" w:line="240" w:lineRule="auto"/>
              <w:jc w:val="both"/>
              <w:rPr>
                <w:rFonts w:ascii="Times New Roman" w:hAnsi="Times New Roman" w:cs="Times New Roman"/>
                <w:spacing w:val="-3"/>
                <w:sz w:val="24"/>
                <w:szCs w:val="24"/>
              </w:rPr>
            </w:pPr>
            <w:r w:rsidRPr="002A18D5">
              <w:rPr>
                <w:rFonts w:ascii="Times New Roman" w:hAnsi="Times New Roman" w:cs="Times New Roman"/>
                <w:spacing w:val="-3"/>
                <w:sz w:val="24"/>
                <w:szCs w:val="24"/>
              </w:rPr>
              <w:t>Председатель ПЦК</w:t>
            </w:r>
          </w:p>
          <w:p w:rsidR="009A15A0" w:rsidRPr="009A15A0" w:rsidRDefault="002A18D5" w:rsidP="002A18D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A18D5">
              <w:rPr>
                <w:rFonts w:ascii="Times New Roman" w:hAnsi="Times New Roman" w:cs="Times New Roman"/>
                <w:spacing w:val="-3"/>
                <w:sz w:val="24"/>
                <w:szCs w:val="24"/>
              </w:rPr>
              <w:t>__________________ О.В. Ляпунова</w:t>
            </w: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A7BF4" w:rsidRPr="00FA7BF4" w:rsidRDefault="00FA7BF4" w:rsidP="00FA7BF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1184E">
              <w:rPr>
                <w:rFonts w:ascii="Times New Roman" w:eastAsia="Times New Roman" w:hAnsi="Times New Roman" w:cs="Times New Roman"/>
                <w:b/>
                <w:sz w:val="24"/>
                <w:szCs w:val="24"/>
              </w:rPr>
              <w:t>На 2020-2021 учебный год</w:t>
            </w:r>
            <w:r w:rsidRPr="0021184E">
              <w:rPr>
                <w:rFonts w:ascii="Times New Roman" w:eastAsia="Times New Roman" w:hAnsi="Times New Roman" w:cs="Times New Roman"/>
                <w:sz w:val="24"/>
                <w:szCs w:val="24"/>
              </w:rPr>
              <w:t xml:space="preserve"> в программе ОДУ.03 Экономика изменения не предусмотрены.</w:t>
            </w:r>
          </w:p>
          <w:p w:rsidR="00FA7BF4" w:rsidRPr="00FA7BF4" w:rsidRDefault="00FA7BF4" w:rsidP="00FA7BF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FA7BF4" w:rsidRPr="00FA7BF4" w:rsidRDefault="00FA7BF4" w:rsidP="00FA7BF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A7BF4">
              <w:rPr>
                <w:rFonts w:ascii="Times New Roman" w:eastAsia="Times New Roman" w:hAnsi="Times New Roman" w:cs="Times New Roman"/>
                <w:sz w:val="24"/>
                <w:szCs w:val="24"/>
              </w:rPr>
              <w:t>Преподаватель ____________________</w:t>
            </w:r>
          </w:p>
          <w:p w:rsidR="00FA7BF4" w:rsidRPr="00FA7BF4" w:rsidRDefault="00FA7BF4" w:rsidP="00FA7BF4">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FA7BF4" w:rsidRPr="00FA7BF4" w:rsidRDefault="00FA7BF4" w:rsidP="00FA7BF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A7BF4" w:rsidRPr="00FA7BF4" w:rsidRDefault="00FA7BF4" w:rsidP="00FA7BF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A7BF4" w:rsidRPr="002A18D5" w:rsidRDefault="00FA7BF4" w:rsidP="00FA7BF4">
            <w:pPr>
              <w:pStyle w:val="a9"/>
              <w:tabs>
                <w:tab w:val="num" w:pos="0"/>
              </w:tabs>
              <w:spacing w:after="0" w:line="240" w:lineRule="auto"/>
              <w:jc w:val="both"/>
              <w:rPr>
                <w:rFonts w:ascii="Times New Roman" w:hAnsi="Times New Roman" w:cs="Times New Roman"/>
                <w:spacing w:val="-3"/>
                <w:sz w:val="24"/>
                <w:szCs w:val="24"/>
              </w:rPr>
            </w:pPr>
            <w:r w:rsidRPr="002A18D5">
              <w:rPr>
                <w:rFonts w:ascii="Times New Roman" w:hAnsi="Times New Roman" w:cs="Times New Roman"/>
                <w:spacing w:val="-3"/>
                <w:sz w:val="24"/>
                <w:szCs w:val="24"/>
              </w:rPr>
              <w:t>ПЦК Гуманитарны</w:t>
            </w:r>
            <w:bookmarkStart w:id="2" w:name="_GoBack"/>
            <w:bookmarkEnd w:id="2"/>
            <w:r w:rsidRPr="002A18D5">
              <w:rPr>
                <w:rFonts w:ascii="Times New Roman" w:hAnsi="Times New Roman" w:cs="Times New Roman"/>
                <w:spacing w:val="-3"/>
                <w:sz w:val="24"/>
                <w:szCs w:val="24"/>
              </w:rPr>
              <w:t>х и социально-экономических дисциплин</w:t>
            </w:r>
          </w:p>
          <w:p w:rsidR="00FA7BF4" w:rsidRPr="002A18D5" w:rsidRDefault="00FA7BF4" w:rsidP="00FA7BF4">
            <w:pPr>
              <w:pStyle w:val="a9"/>
              <w:tabs>
                <w:tab w:val="num" w:pos="0"/>
              </w:tabs>
              <w:spacing w:after="0" w:line="240" w:lineRule="auto"/>
              <w:jc w:val="both"/>
              <w:rPr>
                <w:rFonts w:ascii="Times New Roman" w:hAnsi="Times New Roman" w:cs="Times New Roman"/>
                <w:spacing w:val="-3"/>
                <w:sz w:val="24"/>
                <w:szCs w:val="24"/>
              </w:rPr>
            </w:pPr>
            <w:r w:rsidRPr="002A18D5">
              <w:rPr>
                <w:rFonts w:ascii="Times New Roman" w:hAnsi="Times New Roman" w:cs="Times New Roman"/>
                <w:spacing w:val="-3"/>
                <w:sz w:val="24"/>
                <w:szCs w:val="24"/>
              </w:rPr>
              <w:t>Председатель ПЦК</w:t>
            </w:r>
          </w:p>
          <w:p w:rsidR="00FA7BF4" w:rsidRPr="009A15A0" w:rsidRDefault="00FA7BF4" w:rsidP="00FA7BF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A18D5">
              <w:rPr>
                <w:rFonts w:ascii="Times New Roman" w:hAnsi="Times New Roman" w:cs="Times New Roman"/>
                <w:spacing w:val="-3"/>
                <w:sz w:val="24"/>
                <w:szCs w:val="24"/>
              </w:rPr>
              <w:t>__________________ О.В. Ляпунова</w:t>
            </w:r>
          </w:p>
          <w:p w:rsidR="00FA7BF4" w:rsidRPr="009A15A0" w:rsidRDefault="00FA7BF4" w:rsidP="00FA7BF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15A0" w:rsidRPr="009A15A0" w:rsidRDefault="009A15A0" w:rsidP="009A15A0">
            <w:pPr>
              <w:tabs>
                <w:tab w:val="left" w:pos="916"/>
                <w:tab w:val="center" w:pos="9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A15A0" w:rsidRPr="009A15A0" w:rsidRDefault="009A15A0" w:rsidP="009A15A0">
            <w:pPr>
              <w:tabs>
                <w:tab w:val="left" w:pos="916"/>
                <w:tab w:val="center" w:pos="9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A15A0" w:rsidRPr="009A15A0" w:rsidRDefault="009A15A0" w:rsidP="009A15A0">
            <w:pPr>
              <w:tabs>
                <w:tab w:val="left" w:pos="916"/>
                <w:tab w:val="center" w:pos="9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A15A0" w:rsidRPr="009A15A0" w:rsidRDefault="009A15A0" w:rsidP="009A15A0">
            <w:pPr>
              <w:tabs>
                <w:tab w:val="left" w:pos="916"/>
                <w:tab w:val="center" w:pos="9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A15A0" w:rsidRPr="009A15A0" w:rsidRDefault="009A15A0" w:rsidP="009A15A0">
            <w:pPr>
              <w:tabs>
                <w:tab w:val="left" w:pos="916"/>
                <w:tab w:val="center" w:pos="9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bl>
    <w:p w:rsidR="007019D7" w:rsidRPr="00C656D0" w:rsidRDefault="007019D7" w:rsidP="009A15A0">
      <w:pPr>
        <w:widowControl w:val="0"/>
        <w:suppressAutoHyphens/>
        <w:spacing w:after="0" w:line="240" w:lineRule="auto"/>
        <w:jc w:val="center"/>
        <w:rPr>
          <w:rFonts w:ascii="Times New Roman" w:hAnsi="Times New Roman" w:cs="Times New Roman"/>
          <w:sz w:val="28"/>
          <w:szCs w:val="28"/>
        </w:rPr>
      </w:pPr>
    </w:p>
    <w:sectPr w:rsidR="007019D7" w:rsidRPr="00C656D0" w:rsidSect="009557EB">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CD" w:rsidRDefault="00E937CD" w:rsidP="000C0297">
      <w:pPr>
        <w:pStyle w:val="31"/>
        <w:spacing w:after="0"/>
      </w:pPr>
      <w:r>
        <w:separator/>
      </w:r>
    </w:p>
  </w:endnote>
  <w:endnote w:type="continuationSeparator" w:id="0">
    <w:p w:rsidR="00E937CD" w:rsidRDefault="00E937CD" w:rsidP="000C0297">
      <w:pPr>
        <w:pStyle w:val="31"/>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1F" w:rsidRDefault="00024C1F" w:rsidP="00A71998">
    <w:pPr>
      <w:pStyle w:val="a6"/>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end"/>
    </w:r>
  </w:p>
  <w:p w:rsidR="00024C1F" w:rsidRDefault="00024C1F" w:rsidP="00A71998">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2455"/>
      <w:docPartObj>
        <w:docPartGallery w:val="Page Numbers (Bottom of Page)"/>
        <w:docPartUnique/>
      </w:docPartObj>
    </w:sdtPr>
    <w:sdtEndPr/>
    <w:sdtContent>
      <w:p w:rsidR="00024C1F" w:rsidRDefault="00024C1F">
        <w:pPr>
          <w:pStyle w:val="a6"/>
          <w:jc w:val="right"/>
        </w:pPr>
        <w:r>
          <w:fldChar w:fldCharType="begin"/>
        </w:r>
        <w:r>
          <w:instrText xml:space="preserve"> PAGE   \* MERGEFORMAT </w:instrText>
        </w:r>
        <w:r>
          <w:fldChar w:fldCharType="separate"/>
        </w:r>
        <w:r w:rsidR="0021184E">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523630"/>
      <w:docPartObj>
        <w:docPartGallery w:val="Page Numbers (Bottom of Page)"/>
        <w:docPartUnique/>
      </w:docPartObj>
    </w:sdtPr>
    <w:sdtEndPr/>
    <w:sdtContent>
      <w:p w:rsidR="00024C1F" w:rsidRDefault="00024C1F">
        <w:pPr>
          <w:pStyle w:val="a6"/>
          <w:jc w:val="right"/>
        </w:pPr>
        <w:r>
          <w:fldChar w:fldCharType="begin"/>
        </w:r>
        <w:r>
          <w:instrText xml:space="preserve"> PAGE   \* MERGEFORMAT </w:instrText>
        </w:r>
        <w:r>
          <w:fldChar w:fldCharType="separate"/>
        </w:r>
        <w:r w:rsidR="0021184E">
          <w:rPr>
            <w:noProof/>
          </w:rPr>
          <w:t>7</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1F" w:rsidRDefault="00024C1F">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1067435</wp:posOffset>
              </wp:positionH>
              <wp:positionV relativeFrom="page">
                <wp:posOffset>9956165</wp:posOffset>
              </wp:positionV>
              <wp:extent cx="207645" cy="1778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C1F" w:rsidRDefault="00024C1F">
                          <w:pPr>
                            <w:spacing w:line="267" w:lineRule="exact"/>
                            <w:ind w:left="20"/>
                            <w:rPr>
                              <w:rFonts w:ascii="Bookman Old Style" w:eastAsia="Bookman Old Style" w:hAnsi="Bookman Old Style" w:cs="Bookman Old Style"/>
                              <w:sz w:val="24"/>
                              <w:szCs w:val="24"/>
                            </w:rPr>
                          </w:pPr>
                          <w:r>
                            <w:rPr>
                              <w:rFonts w:ascii="Bookman Old Style"/>
                              <w:color w:val="231F20"/>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84.05pt;margin-top:783.95pt;width:16.3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BhvQIAAKgFAAAOAAAAZHJzL2Uyb0RvYy54bWysVEtu2zAQ3RfoHQjuFX0qfyREDhLLKgqk&#10;HyDtAWiJsohKpErSltKgZ+kpuirQM/hIHVKW7SSboq0WxIgcvpk38ziXV31Tox2VigmeYP/Cw4jy&#10;XBSMbxL86WPmzDFSmvCC1ILTBN9Tha8WL19cdm1MA1GJuqASAQhXcdcmuNK6jV1X5RVtiLoQLeVw&#10;WArZEA2/cuMWknSA3tRu4HlTtxOyaKXIqVKwmw6HeGHxy5Lm+n1ZKqpRnWDITdtV2nVtVndxSeKN&#10;JG3F8kMa5C+yaAjjEPQIlRJN0FayZ1ANy6VQotQXuWhcUZYsp5YDsPG9J2zuKtJSywWKo9pjmdT/&#10;g83f7T5IxIoEBxhx0kCL9t/3v/Y/9z9QYKrTtSoGp7sW3HR/I3rosmWq2luRf1aIi2VF+IZeSym6&#10;ipICsvPNTffs6oCjDMi6eysKCEO2WligvpSNKR0UAwE6dOn+2Bnaa5TDZuDNpuEEoxyO/Nls7tnO&#10;uSQeL7dS6ddUNMgYCZbQeAtOdrdKm2RIPLqYWFxkrK5t82v+aAMchx0IDVfNmUnC9vIh8qLVfDUP&#10;nTCYrpzQS1PnOluGzjTzZ5P0Vbpcpv43E9cP44oVBeUmzKgrP/yzvh0UPijiqCwlalYYOJOSkpv1&#10;spZoR0DXmf1syeHk5OY+TsMWAbg8oeQHoXcTRE42nc+cMAsnTjTz5o7nRzfR1AujMM0eU7plnP47&#10;JdQlOJoEk0FLp6SfcPPs95wbiRumYXLUrEkwyAE+40Rio8AVL6ytCasH+6wUJv1TKaDdY6OtXo1E&#10;B7Hqft0DihHxWhT3oFwpQFkgTxh3YFRCfsWog9GRYPVlSyTFqH7DQf1mzoyGHI31aBCew9UEa4wG&#10;c6mHebRtJdtUgDy8Ly6u4YWUzKr3lMXhXcE4sCQOo8vMm/N/63UasIvfAAAA//8DAFBLAwQUAAYA&#10;CAAAACEAIwkab94AAAANAQAADwAAAGRycy9kb3ducmV2LnhtbExPy07DMBC8I/EP1iJxo06RGpoQ&#10;p6oQnJAQaThwdOJtYjVeh9htw9+zPdHbzs5oHsVmdoM44RSsJwXLRQICqfXGUqfgq357WIMIUZPR&#10;gydU8IsBNuXtTaFz489U4WkXO8EmFHKtoI9xzKUMbY9Oh4UfkZjb+8npyHDqpJn0mc3dIB+TJJVO&#10;W+KEXo/40mN72B2dgu03Va/256P5rPaVressoff0oNT93bx9BhFxjv9iuNTn6lByp8YfyQQxME7X&#10;S5bysUqfMhAs4UBe01xe2SoDWRbyekX5BwAA//8DAFBLAQItABQABgAIAAAAIQC2gziS/gAAAOEB&#10;AAATAAAAAAAAAAAAAAAAAAAAAABbQ29udGVudF9UeXBlc10ueG1sUEsBAi0AFAAGAAgAAAAhADj9&#10;If/WAAAAlAEAAAsAAAAAAAAAAAAAAAAALwEAAF9yZWxzLy5yZWxzUEsBAi0AFAAGAAgAAAAhAAid&#10;IGG9AgAAqAUAAA4AAAAAAAAAAAAAAAAALgIAAGRycy9lMm9Eb2MueG1sUEsBAi0AFAAGAAgAAAAh&#10;ACMJGm/eAAAADQEAAA8AAAAAAAAAAAAAAAAAFwUAAGRycy9kb3ducmV2LnhtbFBLBQYAAAAABAAE&#10;APMAAAAiBgAAAAA=&#10;" filled="f" stroked="f">
              <v:textbox inset="0,0,0,0">
                <w:txbxContent>
                  <w:p w:rsidR="00024C1F" w:rsidRDefault="00024C1F">
                    <w:pPr>
                      <w:spacing w:line="267" w:lineRule="exact"/>
                      <w:ind w:left="20"/>
                      <w:rPr>
                        <w:rFonts w:ascii="Bookman Old Style" w:eastAsia="Bookman Old Style" w:hAnsi="Bookman Old Style" w:cs="Bookman Old Style"/>
                        <w:sz w:val="24"/>
                        <w:szCs w:val="24"/>
                      </w:rPr>
                    </w:pPr>
                    <w:r>
                      <w:rPr>
                        <w:rFonts w:ascii="Bookman Old Style"/>
                        <w:color w:val="231F20"/>
                        <w:sz w:val="24"/>
                      </w:rPr>
                      <w:t>16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2454"/>
      <w:docPartObj>
        <w:docPartGallery w:val="Page Numbers (Bottom of Page)"/>
        <w:docPartUnique/>
      </w:docPartObj>
    </w:sdtPr>
    <w:sdtEndPr/>
    <w:sdtContent>
      <w:p w:rsidR="00024C1F" w:rsidRDefault="00024C1F">
        <w:pPr>
          <w:pStyle w:val="a6"/>
          <w:jc w:val="right"/>
        </w:pPr>
        <w:r>
          <w:fldChar w:fldCharType="begin"/>
        </w:r>
        <w:r>
          <w:instrText xml:space="preserve"> PAGE   \* MERGEFORMAT </w:instrText>
        </w:r>
        <w:r>
          <w:fldChar w:fldCharType="separate"/>
        </w:r>
        <w:r w:rsidR="0021184E">
          <w:rPr>
            <w:noProof/>
          </w:rPr>
          <w:t>21</w:t>
        </w:r>
        <w:r>
          <w:rPr>
            <w:noProof/>
          </w:rPr>
          <w:fldChar w:fldCharType="end"/>
        </w:r>
      </w:p>
    </w:sdtContent>
  </w:sdt>
  <w:p w:rsidR="00024C1F" w:rsidRDefault="00024C1F">
    <w:pPr>
      <w:spacing w:line="14" w:lineRule="auto"/>
      <w:rPr>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1F" w:rsidRDefault="00024C1F">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CD" w:rsidRDefault="00E937CD" w:rsidP="000C0297">
      <w:pPr>
        <w:pStyle w:val="31"/>
        <w:spacing w:after="0"/>
      </w:pPr>
      <w:r>
        <w:separator/>
      </w:r>
    </w:p>
  </w:footnote>
  <w:footnote w:type="continuationSeparator" w:id="0">
    <w:p w:rsidR="00E937CD" w:rsidRDefault="00E937CD" w:rsidP="000C0297">
      <w:pPr>
        <w:pStyle w:val="31"/>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C09"/>
    <w:multiLevelType w:val="hybridMultilevel"/>
    <w:tmpl w:val="812268F2"/>
    <w:lvl w:ilvl="0" w:tplc="0682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C172A0"/>
    <w:multiLevelType w:val="hybridMultilevel"/>
    <w:tmpl w:val="5DC4A168"/>
    <w:lvl w:ilvl="0" w:tplc="812E4FC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74934BF"/>
    <w:multiLevelType w:val="hybridMultilevel"/>
    <w:tmpl w:val="F260D62A"/>
    <w:lvl w:ilvl="0" w:tplc="1C8CA0B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05836BD"/>
    <w:multiLevelType w:val="hybridMultilevel"/>
    <w:tmpl w:val="975E8C8C"/>
    <w:lvl w:ilvl="0" w:tplc="E7CE4B7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79185E"/>
    <w:multiLevelType w:val="hybridMultilevel"/>
    <w:tmpl w:val="12AEF6F6"/>
    <w:lvl w:ilvl="0" w:tplc="F39A01BA">
      <w:start w:val="1"/>
      <w:numFmt w:val="bullet"/>
      <w:lvlText w:val=""/>
      <w:lvlJc w:val="left"/>
      <w:pPr>
        <w:ind w:left="667" w:hanging="284"/>
      </w:pPr>
      <w:rPr>
        <w:rFonts w:ascii="Symbol" w:eastAsia="Symbol" w:hAnsi="Symbol" w:hint="default"/>
        <w:color w:val="231F20"/>
        <w:sz w:val="21"/>
        <w:szCs w:val="21"/>
      </w:rPr>
    </w:lvl>
    <w:lvl w:ilvl="1" w:tplc="899CC0C6">
      <w:start w:val="1"/>
      <w:numFmt w:val="bullet"/>
      <w:lvlText w:val="•"/>
      <w:lvlJc w:val="left"/>
      <w:pPr>
        <w:ind w:left="1513" w:hanging="284"/>
      </w:pPr>
      <w:rPr>
        <w:rFonts w:hint="default"/>
      </w:rPr>
    </w:lvl>
    <w:lvl w:ilvl="2" w:tplc="1A5CA406">
      <w:start w:val="1"/>
      <w:numFmt w:val="bullet"/>
      <w:lvlText w:val="•"/>
      <w:lvlJc w:val="left"/>
      <w:pPr>
        <w:ind w:left="2359" w:hanging="284"/>
      </w:pPr>
      <w:rPr>
        <w:rFonts w:hint="default"/>
      </w:rPr>
    </w:lvl>
    <w:lvl w:ilvl="3" w:tplc="0284D8FA">
      <w:start w:val="1"/>
      <w:numFmt w:val="bullet"/>
      <w:lvlText w:val="•"/>
      <w:lvlJc w:val="left"/>
      <w:pPr>
        <w:ind w:left="3205" w:hanging="284"/>
      </w:pPr>
      <w:rPr>
        <w:rFonts w:hint="default"/>
      </w:rPr>
    </w:lvl>
    <w:lvl w:ilvl="4" w:tplc="7EB8B530">
      <w:start w:val="1"/>
      <w:numFmt w:val="bullet"/>
      <w:lvlText w:val="•"/>
      <w:lvlJc w:val="left"/>
      <w:pPr>
        <w:ind w:left="4050" w:hanging="284"/>
      </w:pPr>
      <w:rPr>
        <w:rFonts w:hint="default"/>
      </w:rPr>
    </w:lvl>
    <w:lvl w:ilvl="5" w:tplc="7B944C3A">
      <w:start w:val="1"/>
      <w:numFmt w:val="bullet"/>
      <w:lvlText w:val="•"/>
      <w:lvlJc w:val="left"/>
      <w:pPr>
        <w:ind w:left="4896" w:hanging="284"/>
      </w:pPr>
      <w:rPr>
        <w:rFonts w:hint="default"/>
      </w:rPr>
    </w:lvl>
    <w:lvl w:ilvl="6" w:tplc="D70A1B0A">
      <w:start w:val="1"/>
      <w:numFmt w:val="bullet"/>
      <w:lvlText w:val="•"/>
      <w:lvlJc w:val="left"/>
      <w:pPr>
        <w:ind w:left="5742" w:hanging="284"/>
      </w:pPr>
      <w:rPr>
        <w:rFonts w:hint="default"/>
      </w:rPr>
    </w:lvl>
    <w:lvl w:ilvl="7" w:tplc="AB986CAE">
      <w:start w:val="1"/>
      <w:numFmt w:val="bullet"/>
      <w:lvlText w:val="•"/>
      <w:lvlJc w:val="left"/>
      <w:pPr>
        <w:ind w:left="6588" w:hanging="284"/>
      </w:pPr>
      <w:rPr>
        <w:rFonts w:hint="default"/>
      </w:rPr>
    </w:lvl>
    <w:lvl w:ilvl="8" w:tplc="A82A0554">
      <w:start w:val="1"/>
      <w:numFmt w:val="bullet"/>
      <w:lvlText w:val="•"/>
      <w:lvlJc w:val="left"/>
      <w:pPr>
        <w:ind w:left="7433" w:hanging="284"/>
      </w:pPr>
      <w:rPr>
        <w:rFonts w:hint="default"/>
      </w:rPr>
    </w:lvl>
  </w:abstractNum>
  <w:abstractNum w:abstractNumId="5" w15:restartNumberingAfterBreak="0">
    <w:nsid w:val="175B2C80"/>
    <w:multiLevelType w:val="hybridMultilevel"/>
    <w:tmpl w:val="C20E356C"/>
    <w:lvl w:ilvl="0" w:tplc="CEC2892A">
      <w:start w:val="1"/>
      <w:numFmt w:val="bullet"/>
      <w:lvlText w:val=""/>
      <w:lvlJc w:val="left"/>
      <w:pPr>
        <w:ind w:left="587" w:hanging="284"/>
      </w:pPr>
      <w:rPr>
        <w:rFonts w:ascii="Symbol" w:eastAsia="Symbol" w:hAnsi="Symbol" w:hint="default"/>
        <w:color w:val="231F20"/>
        <w:sz w:val="21"/>
        <w:szCs w:val="21"/>
      </w:rPr>
    </w:lvl>
    <w:lvl w:ilvl="1" w:tplc="7966C76E">
      <w:start w:val="1"/>
      <w:numFmt w:val="bullet"/>
      <w:lvlText w:val=""/>
      <w:lvlJc w:val="left"/>
      <w:pPr>
        <w:ind w:left="667" w:hanging="284"/>
      </w:pPr>
      <w:rPr>
        <w:rFonts w:ascii="Symbol" w:eastAsia="Symbol" w:hAnsi="Symbol" w:hint="default"/>
        <w:color w:val="231F20"/>
        <w:sz w:val="21"/>
        <w:szCs w:val="21"/>
      </w:rPr>
    </w:lvl>
    <w:lvl w:ilvl="2" w:tplc="61B85984">
      <w:start w:val="1"/>
      <w:numFmt w:val="bullet"/>
      <w:lvlText w:val="•"/>
      <w:lvlJc w:val="left"/>
      <w:pPr>
        <w:ind w:left="1558" w:hanging="284"/>
      </w:pPr>
      <w:rPr>
        <w:rFonts w:hint="default"/>
      </w:rPr>
    </w:lvl>
    <w:lvl w:ilvl="3" w:tplc="B3A6846E">
      <w:start w:val="1"/>
      <w:numFmt w:val="bullet"/>
      <w:lvlText w:val="•"/>
      <w:lvlJc w:val="left"/>
      <w:pPr>
        <w:ind w:left="2449" w:hanging="284"/>
      </w:pPr>
      <w:rPr>
        <w:rFonts w:hint="default"/>
      </w:rPr>
    </w:lvl>
    <w:lvl w:ilvl="4" w:tplc="F99C8AFA">
      <w:start w:val="1"/>
      <w:numFmt w:val="bullet"/>
      <w:lvlText w:val="•"/>
      <w:lvlJc w:val="left"/>
      <w:pPr>
        <w:ind w:left="3340" w:hanging="284"/>
      </w:pPr>
      <w:rPr>
        <w:rFonts w:hint="default"/>
      </w:rPr>
    </w:lvl>
    <w:lvl w:ilvl="5" w:tplc="05328DCA">
      <w:start w:val="1"/>
      <w:numFmt w:val="bullet"/>
      <w:lvlText w:val="•"/>
      <w:lvlJc w:val="left"/>
      <w:pPr>
        <w:ind w:left="4231" w:hanging="284"/>
      </w:pPr>
      <w:rPr>
        <w:rFonts w:hint="default"/>
      </w:rPr>
    </w:lvl>
    <w:lvl w:ilvl="6" w:tplc="22509CFC">
      <w:start w:val="1"/>
      <w:numFmt w:val="bullet"/>
      <w:lvlText w:val="•"/>
      <w:lvlJc w:val="left"/>
      <w:pPr>
        <w:ind w:left="5122" w:hanging="284"/>
      </w:pPr>
      <w:rPr>
        <w:rFonts w:hint="default"/>
      </w:rPr>
    </w:lvl>
    <w:lvl w:ilvl="7" w:tplc="1CEA894E">
      <w:start w:val="1"/>
      <w:numFmt w:val="bullet"/>
      <w:lvlText w:val="•"/>
      <w:lvlJc w:val="left"/>
      <w:pPr>
        <w:ind w:left="6013" w:hanging="284"/>
      </w:pPr>
      <w:rPr>
        <w:rFonts w:hint="default"/>
      </w:rPr>
    </w:lvl>
    <w:lvl w:ilvl="8" w:tplc="070A53E0">
      <w:start w:val="1"/>
      <w:numFmt w:val="bullet"/>
      <w:lvlText w:val="•"/>
      <w:lvlJc w:val="left"/>
      <w:pPr>
        <w:ind w:left="6903" w:hanging="284"/>
      </w:pPr>
      <w:rPr>
        <w:rFonts w:hint="default"/>
      </w:rPr>
    </w:lvl>
  </w:abstractNum>
  <w:abstractNum w:abstractNumId="6" w15:restartNumberingAfterBreak="0">
    <w:nsid w:val="1C162E45"/>
    <w:multiLevelType w:val="hybridMultilevel"/>
    <w:tmpl w:val="B5A87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96797"/>
    <w:multiLevelType w:val="hybridMultilevel"/>
    <w:tmpl w:val="3296237C"/>
    <w:lvl w:ilvl="0" w:tplc="50EE27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586419"/>
    <w:multiLevelType w:val="hybridMultilevel"/>
    <w:tmpl w:val="90C202EE"/>
    <w:lvl w:ilvl="0" w:tplc="50EE27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09432E"/>
    <w:multiLevelType w:val="hybridMultilevel"/>
    <w:tmpl w:val="741CF0F8"/>
    <w:lvl w:ilvl="0" w:tplc="695094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B6C06C1"/>
    <w:multiLevelType w:val="multilevel"/>
    <w:tmpl w:val="2ACC518A"/>
    <w:lvl w:ilvl="0">
      <w:start w:val="1"/>
      <w:numFmt w:val="decimal"/>
      <w:lvlText w:val="%1"/>
      <w:lvlJc w:val="left"/>
      <w:pPr>
        <w:ind w:left="1729" w:hanging="553"/>
      </w:pPr>
      <w:rPr>
        <w:rFonts w:hint="default"/>
      </w:rPr>
    </w:lvl>
    <w:lvl w:ilvl="1">
      <w:start w:val="1"/>
      <w:numFmt w:val="decimal"/>
      <w:lvlText w:val="%1.%2."/>
      <w:lvlJc w:val="left"/>
      <w:pPr>
        <w:ind w:left="1729" w:hanging="553"/>
        <w:jc w:val="right"/>
      </w:pPr>
      <w:rPr>
        <w:rFonts w:ascii="Arial" w:eastAsia="Arial" w:hAnsi="Arial" w:hint="default"/>
        <w:i/>
        <w:color w:val="231F20"/>
        <w:w w:val="107"/>
        <w:sz w:val="26"/>
        <w:szCs w:val="26"/>
      </w:rPr>
    </w:lvl>
    <w:lvl w:ilvl="2">
      <w:start w:val="1"/>
      <w:numFmt w:val="bullet"/>
      <w:lvlText w:val="•"/>
      <w:lvlJc w:val="left"/>
      <w:pPr>
        <w:ind w:left="3204" w:hanging="553"/>
      </w:pPr>
      <w:rPr>
        <w:rFonts w:hint="default"/>
      </w:rPr>
    </w:lvl>
    <w:lvl w:ilvl="3">
      <w:start w:val="1"/>
      <w:numFmt w:val="bullet"/>
      <w:lvlText w:val="•"/>
      <w:lvlJc w:val="left"/>
      <w:pPr>
        <w:ind w:left="3942" w:hanging="553"/>
      </w:pPr>
      <w:rPr>
        <w:rFonts w:hint="default"/>
      </w:rPr>
    </w:lvl>
    <w:lvl w:ilvl="4">
      <w:start w:val="1"/>
      <w:numFmt w:val="bullet"/>
      <w:lvlText w:val="•"/>
      <w:lvlJc w:val="left"/>
      <w:pPr>
        <w:ind w:left="4679" w:hanging="553"/>
      </w:pPr>
      <w:rPr>
        <w:rFonts w:hint="default"/>
      </w:rPr>
    </w:lvl>
    <w:lvl w:ilvl="5">
      <w:start w:val="1"/>
      <w:numFmt w:val="bullet"/>
      <w:lvlText w:val="•"/>
      <w:lvlJc w:val="left"/>
      <w:pPr>
        <w:ind w:left="5417" w:hanging="553"/>
      </w:pPr>
      <w:rPr>
        <w:rFonts w:hint="default"/>
      </w:rPr>
    </w:lvl>
    <w:lvl w:ilvl="6">
      <w:start w:val="1"/>
      <w:numFmt w:val="bullet"/>
      <w:lvlText w:val="•"/>
      <w:lvlJc w:val="left"/>
      <w:pPr>
        <w:ind w:left="6155" w:hanging="553"/>
      </w:pPr>
      <w:rPr>
        <w:rFonts w:hint="default"/>
      </w:rPr>
    </w:lvl>
    <w:lvl w:ilvl="7">
      <w:start w:val="1"/>
      <w:numFmt w:val="bullet"/>
      <w:lvlText w:val="•"/>
      <w:lvlJc w:val="left"/>
      <w:pPr>
        <w:ind w:left="6892" w:hanging="553"/>
      </w:pPr>
      <w:rPr>
        <w:rFonts w:hint="default"/>
      </w:rPr>
    </w:lvl>
    <w:lvl w:ilvl="8">
      <w:start w:val="1"/>
      <w:numFmt w:val="bullet"/>
      <w:lvlText w:val="•"/>
      <w:lvlJc w:val="left"/>
      <w:pPr>
        <w:ind w:left="7630" w:hanging="553"/>
      </w:pPr>
      <w:rPr>
        <w:rFonts w:hint="default"/>
      </w:rPr>
    </w:lvl>
  </w:abstractNum>
  <w:abstractNum w:abstractNumId="11" w15:restartNumberingAfterBreak="0">
    <w:nsid w:val="2D072B22"/>
    <w:multiLevelType w:val="hybridMultilevel"/>
    <w:tmpl w:val="E06409FC"/>
    <w:lvl w:ilvl="0" w:tplc="52FC20E6">
      <w:start w:val="2"/>
      <w:numFmt w:val="decimal"/>
      <w:lvlText w:val="%1."/>
      <w:lvlJc w:val="left"/>
      <w:pPr>
        <w:ind w:left="3240" w:hanging="360"/>
      </w:pPr>
      <w:rPr>
        <w:rFonts w:hint="default"/>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301D0ABD"/>
    <w:multiLevelType w:val="hybridMultilevel"/>
    <w:tmpl w:val="6924F39E"/>
    <w:lvl w:ilvl="0" w:tplc="7BB08E4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204B21"/>
    <w:multiLevelType w:val="multilevel"/>
    <w:tmpl w:val="7D801C9A"/>
    <w:lvl w:ilvl="0">
      <w:start w:val="6"/>
      <w:numFmt w:val="decimal"/>
      <w:lvlText w:val="%1"/>
      <w:lvlJc w:val="left"/>
      <w:pPr>
        <w:ind w:left="2974" w:hanging="553"/>
      </w:pPr>
      <w:rPr>
        <w:rFonts w:hint="default"/>
      </w:rPr>
    </w:lvl>
    <w:lvl w:ilvl="1">
      <w:start w:val="1"/>
      <w:numFmt w:val="decimal"/>
      <w:lvlText w:val="%1.%2."/>
      <w:lvlJc w:val="left"/>
      <w:pPr>
        <w:ind w:left="2974" w:hanging="553"/>
        <w:jc w:val="right"/>
      </w:pPr>
      <w:rPr>
        <w:rFonts w:ascii="Arial" w:eastAsia="Arial" w:hAnsi="Arial" w:hint="default"/>
        <w:i/>
        <w:color w:val="231F20"/>
        <w:w w:val="107"/>
        <w:sz w:val="26"/>
        <w:szCs w:val="26"/>
      </w:rPr>
    </w:lvl>
    <w:lvl w:ilvl="2">
      <w:start w:val="1"/>
      <w:numFmt w:val="bullet"/>
      <w:lvlText w:val="•"/>
      <w:lvlJc w:val="left"/>
      <w:pPr>
        <w:ind w:left="4204" w:hanging="553"/>
      </w:pPr>
      <w:rPr>
        <w:rFonts w:hint="default"/>
      </w:rPr>
    </w:lvl>
    <w:lvl w:ilvl="3">
      <w:start w:val="1"/>
      <w:numFmt w:val="bullet"/>
      <w:lvlText w:val="•"/>
      <w:lvlJc w:val="left"/>
      <w:pPr>
        <w:ind w:left="4819" w:hanging="553"/>
      </w:pPr>
      <w:rPr>
        <w:rFonts w:hint="default"/>
      </w:rPr>
    </w:lvl>
    <w:lvl w:ilvl="4">
      <w:start w:val="1"/>
      <w:numFmt w:val="bullet"/>
      <w:lvlText w:val="•"/>
      <w:lvlJc w:val="left"/>
      <w:pPr>
        <w:ind w:left="5434" w:hanging="553"/>
      </w:pPr>
      <w:rPr>
        <w:rFonts w:hint="default"/>
      </w:rPr>
    </w:lvl>
    <w:lvl w:ilvl="5">
      <w:start w:val="1"/>
      <w:numFmt w:val="bullet"/>
      <w:lvlText w:val="•"/>
      <w:lvlJc w:val="left"/>
      <w:pPr>
        <w:ind w:left="6049" w:hanging="553"/>
      </w:pPr>
      <w:rPr>
        <w:rFonts w:hint="default"/>
      </w:rPr>
    </w:lvl>
    <w:lvl w:ilvl="6">
      <w:start w:val="1"/>
      <w:numFmt w:val="bullet"/>
      <w:lvlText w:val="•"/>
      <w:lvlJc w:val="left"/>
      <w:pPr>
        <w:ind w:left="6664" w:hanging="553"/>
      </w:pPr>
      <w:rPr>
        <w:rFonts w:hint="default"/>
      </w:rPr>
    </w:lvl>
    <w:lvl w:ilvl="7">
      <w:start w:val="1"/>
      <w:numFmt w:val="bullet"/>
      <w:lvlText w:val="•"/>
      <w:lvlJc w:val="left"/>
      <w:pPr>
        <w:ind w:left="7280" w:hanging="553"/>
      </w:pPr>
      <w:rPr>
        <w:rFonts w:hint="default"/>
      </w:rPr>
    </w:lvl>
    <w:lvl w:ilvl="8">
      <w:start w:val="1"/>
      <w:numFmt w:val="bullet"/>
      <w:lvlText w:val="•"/>
      <w:lvlJc w:val="left"/>
      <w:pPr>
        <w:ind w:left="7895" w:hanging="553"/>
      </w:pPr>
      <w:rPr>
        <w:rFonts w:hint="default"/>
      </w:rPr>
    </w:lvl>
  </w:abstractNum>
  <w:abstractNum w:abstractNumId="14" w15:restartNumberingAfterBreak="0">
    <w:nsid w:val="321B6D48"/>
    <w:multiLevelType w:val="multilevel"/>
    <w:tmpl w:val="AD5EA046"/>
    <w:lvl w:ilvl="0">
      <w:start w:val="4"/>
      <w:numFmt w:val="decimal"/>
      <w:lvlText w:val="%1"/>
      <w:lvlJc w:val="left"/>
      <w:pPr>
        <w:ind w:left="762" w:hanging="553"/>
      </w:pPr>
      <w:rPr>
        <w:rFonts w:hint="default"/>
      </w:rPr>
    </w:lvl>
    <w:lvl w:ilvl="1">
      <w:start w:val="1"/>
      <w:numFmt w:val="decimal"/>
      <w:lvlText w:val="%1.%2."/>
      <w:lvlJc w:val="left"/>
      <w:pPr>
        <w:ind w:left="762" w:hanging="553"/>
        <w:jc w:val="right"/>
      </w:pPr>
      <w:rPr>
        <w:rFonts w:ascii="Arial" w:eastAsia="Arial" w:hAnsi="Arial" w:hint="default"/>
        <w:i/>
        <w:color w:val="231F20"/>
        <w:w w:val="107"/>
        <w:sz w:val="26"/>
        <w:szCs w:val="26"/>
      </w:rPr>
    </w:lvl>
    <w:lvl w:ilvl="2">
      <w:start w:val="1"/>
      <w:numFmt w:val="bullet"/>
      <w:lvlText w:val="•"/>
      <w:lvlJc w:val="left"/>
      <w:pPr>
        <w:ind w:left="2435" w:hanging="553"/>
      </w:pPr>
      <w:rPr>
        <w:rFonts w:hint="default"/>
      </w:rPr>
    </w:lvl>
    <w:lvl w:ilvl="3">
      <w:start w:val="1"/>
      <w:numFmt w:val="bullet"/>
      <w:lvlText w:val="•"/>
      <w:lvlJc w:val="left"/>
      <w:pPr>
        <w:ind w:left="3271" w:hanging="553"/>
      </w:pPr>
      <w:rPr>
        <w:rFonts w:hint="default"/>
      </w:rPr>
    </w:lvl>
    <w:lvl w:ilvl="4">
      <w:start w:val="1"/>
      <w:numFmt w:val="bullet"/>
      <w:lvlText w:val="•"/>
      <w:lvlJc w:val="left"/>
      <w:pPr>
        <w:ind w:left="4107" w:hanging="553"/>
      </w:pPr>
      <w:rPr>
        <w:rFonts w:hint="default"/>
      </w:rPr>
    </w:lvl>
    <w:lvl w:ilvl="5">
      <w:start w:val="1"/>
      <w:numFmt w:val="bullet"/>
      <w:lvlText w:val="•"/>
      <w:lvlJc w:val="left"/>
      <w:pPr>
        <w:ind w:left="4944" w:hanging="553"/>
      </w:pPr>
      <w:rPr>
        <w:rFonts w:hint="default"/>
      </w:rPr>
    </w:lvl>
    <w:lvl w:ilvl="6">
      <w:start w:val="1"/>
      <w:numFmt w:val="bullet"/>
      <w:lvlText w:val="•"/>
      <w:lvlJc w:val="left"/>
      <w:pPr>
        <w:ind w:left="5780" w:hanging="553"/>
      </w:pPr>
      <w:rPr>
        <w:rFonts w:hint="default"/>
      </w:rPr>
    </w:lvl>
    <w:lvl w:ilvl="7">
      <w:start w:val="1"/>
      <w:numFmt w:val="bullet"/>
      <w:lvlText w:val="•"/>
      <w:lvlJc w:val="left"/>
      <w:pPr>
        <w:ind w:left="6616" w:hanging="553"/>
      </w:pPr>
      <w:rPr>
        <w:rFonts w:hint="default"/>
      </w:rPr>
    </w:lvl>
    <w:lvl w:ilvl="8">
      <w:start w:val="1"/>
      <w:numFmt w:val="bullet"/>
      <w:lvlText w:val="•"/>
      <w:lvlJc w:val="left"/>
      <w:pPr>
        <w:ind w:left="7452" w:hanging="553"/>
      </w:pPr>
      <w:rPr>
        <w:rFonts w:hint="default"/>
      </w:rPr>
    </w:lvl>
  </w:abstractNum>
  <w:abstractNum w:abstractNumId="15" w15:restartNumberingAfterBreak="0">
    <w:nsid w:val="336C7C40"/>
    <w:multiLevelType w:val="hybridMultilevel"/>
    <w:tmpl w:val="C908BBDC"/>
    <w:lvl w:ilvl="0" w:tplc="F1EA26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3E764ED"/>
    <w:multiLevelType w:val="hybridMultilevel"/>
    <w:tmpl w:val="2E9A352A"/>
    <w:lvl w:ilvl="0" w:tplc="52FC20E6">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35360C37"/>
    <w:multiLevelType w:val="multilevel"/>
    <w:tmpl w:val="2F66BC30"/>
    <w:lvl w:ilvl="0">
      <w:start w:val="7"/>
      <w:numFmt w:val="decimal"/>
      <w:lvlText w:val="%1"/>
      <w:lvlJc w:val="left"/>
      <w:pPr>
        <w:ind w:left="2354" w:hanging="553"/>
      </w:pPr>
      <w:rPr>
        <w:rFonts w:hint="default"/>
      </w:rPr>
    </w:lvl>
    <w:lvl w:ilvl="1">
      <w:start w:val="1"/>
      <w:numFmt w:val="decimal"/>
      <w:lvlText w:val="%1.%2."/>
      <w:lvlJc w:val="left"/>
      <w:pPr>
        <w:ind w:left="2354" w:hanging="553"/>
        <w:jc w:val="right"/>
      </w:pPr>
      <w:rPr>
        <w:rFonts w:ascii="Arial" w:eastAsia="Arial" w:hAnsi="Arial" w:hint="default"/>
        <w:i/>
        <w:color w:val="231F20"/>
        <w:w w:val="107"/>
        <w:sz w:val="26"/>
        <w:szCs w:val="26"/>
      </w:rPr>
    </w:lvl>
    <w:lvl w:ilvl="2">
      <w:start w:val="1"/>
      <w:numFmt w:val="bullet"/>
      <w:lvlText w:val="•"/>
      <w:lvlJc w:val="left"/>
      <w:pPr>
        <w:ind w:left="3708" w:hanging="553"/>
      </w:pPr>
      <w:rPr>
        <w:rFonts w:hint="default"/>
      </w:rPr>
    </w:lvl>
    <w:lvl w:ilvl="3">
      <w:start w:val="1"/>
      <w:numFmt w:val="bullet"/>
      <w:lvlText w:val="•"/>
      <w:lvlJc w:val="left"/>
      <w:pPr>
        <w:ind w:left="4385" w:hanging="553"/>
      </w:pPr>
      <w:rPr>
        <w:rFonts w:hint="default"/>
      </w:rPr>
    </w:lvl>
    <w:lvl w:ilvl="4">
      <w:start w:val="1"/>
      <w:numFmt w:val="bullet"/>
      <w:lvlText w:val="•"/>
      <w:lvlJc w:val="left"/>
      <w:pPr>
        <w:ind w:left="5062" w:hanging="553"/>
      </w:pPr>
      <w:rPr>
        <w:rFonts w:hint="default"/>
      </w:rPr>
    </w:lvl>
    <w:lvl w:ilvl="5">
      <w:start w:val="1"/>
      <w:numFmt w:val="bullet"/>
      <w:lvlText w:val="•"/>
      <w:lvlJc w:val="left"/>
      <w:pPr>
        <w:ind w:left="5739" w:hanging="553"/>
      </w:pPr>
      <w:rPr>
        <w:rFonts w:hint="default"/>
      </w:rPr>
    </w:lvl>
    <w:lvl w:ilvl="6">
      <w:start w:val="1"/>
      <w:numFmt w:val="bullet"/>
      <w:lvlText w:val="•"/>
      <w:lvlJc w:val="left"/>
      <w:pPr>
        <w:ind w:left="6417" w:hanging="553"/>
      </w:pPr>
      <w:rPr>
        <w:rFonts w:hint="default"/>
      </w:rPr>
    </w:lvl>
    <w:lvl w:ilvl="7">
      <w:start w:val="1"/>
      <w:numFmt w:val="bullet"/>
      <w:lvlText w:val="•"/>
      <w:lvlJc w:val="left"/>
      <w:pPr>
        <w:ind w:left="7094" w:hanging="553"/>
      </w:pPr>
      <w:rPr>
        <w:rFonts w:hint="default"/>
      </w:rPr>
    </w:lvl>
    <w:lvl w:ilvl="8">
      <w:start w:val="1"/>
      <w:numFmt w:val="bullet"/>
      <w:lvlText w:val="•"/>
      <w:lvlJc w:val="left"/>
      <w:pPr>
        <w:ind w:left="7771" w:hanging="553"/>
      </w:pPr>
      <w:rPr>
        <w:rFonts w:hint="default"/>
      </w:rPr>
    </w:lvl>
  </w:abstractNum>
  <w:abstractNum w:abstractNumId="18" w15:restartNumberingAfterBreak="0">
    <w:nsid w:val="37E046AB"/>
    <w:multiLevelType w:val="hybridMultilevel"/>
    <w:tmpl w:val="62A6E6C6"/>
    <w:lvl w:ilvl="0" w:tplc="8B98F01E">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15:restartNumberingAfterBreak="0">
    <w:nsid w:val="382F1058"/>
    <w:multiLevelType w:val="hybridMultilevel"/>
    <w:tmpl w:val="54D6059A"/>
    <w:lvl w:ilvl="0" w:tplc="3CCCEFE6">
      <w:numFmt w:val="bullet"/>
      <w:lvlText w:val=""/>
      <w:lvlJc w:val="left"/>
      <w:pPr>
        <w:ind w:left="667" w:hanging="284"/>
      </w:pPr>
      <w:rPr>
        <w:rFonts w:ascii="Symbol" w:eastAsia="Symbol" w:hAnsi="Symbol" w:cs="Symbol" w:hint="default"/>
        <w:color w:val="231F20"/>
        <w:w w:val="100"/>
        <w:sz w:val="21"/>
        <w:szCs w:val="21"/>
      </w:rPr>
    </w:lvl>
    <w:lvl w:ilvl="1" w:tplc="CD6896FA">
      <w:numFmt w:val="bullet"/>
      <w:lvlText w:val=""/>
      <w:lvlJc w:val="left"/>
      <w:pPr>
        <w:ind w:left="951" w:hanging="284"/>
      </w:pPr>
      <w:rPr>
        <w:rFonts w:ascii="Symbol" w:eastAsia="Symbol" w:hAnsi="Symbol" w:cs="Symbol" w:hint="default"/>
        <w:color w:val="231F20"/>
        <w:w w:val="100"/>
        <w:sz w:val="21"/>
        <w:szCs w:val="21"/>
      </w:rPr>
    </w:lvl>
    <w:lvl w:ilvl="2" w:tplc="61AC6954">
      <w:start w:val="1"/>
      <w:numFmt w:val="decimal"/>
      <w:lvlText w:val="%3."/>
      <w:lvlJc w:val="left"/>
      <w:pPr>
        <w:ind w:left="2376" w:hanging="344"/>
      </w:pPr>
      <w:rPr>
        <w:rFonts w:ascii="Century Gothic" w:eastAsia="Century Gothic" w:hAnsi="Century Gothic" w:cs="Century Gothic" w:hint="default"/>
        <w:color w:val="231F20"/>
        <w:w w:val="108"/>
        <w:sz w:val="28"/>
        <w:szCs w:val="28"/>
      </w:rPr>
    </w:lvl>
    <w:lvl w:ilvl="3" w:tplc="5C267348">
      <w:numFmt w:val="bullet"/>
      <w:lvlText w:val="•"/>
      <w:lvlJc w:val="left"/>
      <w:pPr>
        <w:ind w:left="3220" w:hanging="344"/>
      </w:pPr>
    </w:lvl>
    <w:lvl w:ilvl="4" w:tplc="F60A83FC">
      <w:numFmt w:val="bullet"/>
      <w:lvlText w:val="•"/>
      <w:lvlJc w:val="left"/>
      <w:pPr>
        <w:ind w:left="4061" w:hanging="344"/>
      </w:pPr>
    </w:lvl>
    <w:lvl w:ilvl="5" w:tplc="D9BC8D30">
      <w:numFmt w:val="bullet"/>
      <w:lvlText w:val="•"/>
      <w:lvlJc w:val="left"/>
      <w:pPr>
        <w:ind w:left="4902" w:hanging="344"/>
      </w:pPr>
    </w:lvl>
    <w:lvl w:ilvl="6" w:tplc="D9D2F9E2">
      <w:numFmt w:val="bullet"/>
      <w:lvlText w:val="•"/>
      <w:lvlJc w:val="left"/>
      <w:pPr>
        <w:ind w:left="5742" w:hanging="344"/>
      </w:pPr>
    </w:lvl>
    <w:lvl w:ilvl="7" w:tplc="F86835A6">
      <w:numFmt w:val="bullet"/>
      <w:lvlText w:val="•"/>
      <w:lvlJc w:val="left"/>
      <w:pPr>
        <w:ind w:left="6583" w:hanging="344"/>
      </w:pPr>
    </w:lvl>
    <w:lvl w:ilvl="8" w:tplc="A0C65DC2">
      <w:numFmt w:val="bullet"/>
      <w:lvlText w:val="•"/>
      <w:lvlJc w:val="left"/>
      <w:pPr>
        <w:ind w:left="7424" w:hanging="344"/>
      </w:pPr>
    </w:lvl>
  </w:abstractNum>
  <w:abstractNum w:abstractNumId="20" w15:restartNumberingAfterBreak="0">
    <w:nsid w:val="39274527"/>
    <w:multiLevelType w:val="hybridMultilevel"/>
    <w:tmpl w:val="8270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C90CCE"/>
    <w:multiLevelType w:val="hybridMultilevel"/>
    <w:tmpl w:val="B5D2BD96"/>
    <w:lvl w:ilvl="0" w:tplc="097649E8">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5631B30"/>
    <w:multiLevelType w:val="hybridMultilevel"/>
    <w:tmpl w:val="6924F39E"/>
    <w:lvl w:ilvl="0" w:tplc="7BB08E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364E4D"/>
    <w:multiLevelType w:val="hybridMultilevel"/>
    <w:tmpl w:val="2CB2FC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E3206"/>
    <w:multiLevelType w:val="hybridMultilevel"/>
    <w:tmpl w:val="6924F39E"/>
    <w:lvl w:ilvl="0" w:tplc="7BB08E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A07986"/>
    <w:multiLevelType w:val="hybridMultilevel"/>
    <w:tmpl w:val="6924F39E"/>
    <w:lvl w:ilvl="0" w:tplc="7BB08E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C21CFE"/>
    <w:multiLevelType w:val="hybridMultilevel"/>
    <w:tmpl w:val="FB84C1B2"/>
    <w:lvl w:ilvl="0" w:tplc="6DD02B9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79E21A9"/>
    <w:multiLevelType w:val="hybridMultilevel"/>
    <w:tmpl w:val="B3E60936"/>
    <w:lvl w:ilvl="0" w:tplc="52FC20E6">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5C3534E7"/>
    <w:multiLevelType w:val="hybridMultilevel"/>
    <w:tmpl w:val="95A46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B82225"/>
    <w:multiLevelType w:val="hybridMultilevel"/>
    <w:tmpl w:val="3D869B2E"/>
    <w:lvl w:ilvl="0" w:tplc="455E811A">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DC52BF4"/>
    <w:multiLevelType w:val="hybridMultilevel"/>
    <w:tmpl w:val="98823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A5D2D"/>
    <w:multiLevelType w:val="hybridMultilevel"/>
    <w:tmpl w:val="9934F478"/>
    <w:lvl w:ilvl="0" w:tplc="45A2AB5C">
      <w:start w:val="1"/>
      <w:numFmt w:val="bullet"/>
      <w:lvlText w:val=""/>
      <w:lvlJc w:val="left"/>
      <w:pPr>
        <w:ind w:left="667" w:hanging="284"/>
      </w:pPr>
      <w:rPr>
        <w:rFonts w:ascii="Symbol" w:eastAsia="Symbol" w:hAnsi="Symbol" w:hint="default"/>
        <w:color w:val="231F20"/>
        <w:sz w:val="21"/>
        <w:szCs w:val="21"/>
      </w:rPr>
    </w:lvl>
    <w:lvl w:ilvl="1" w:tplc="7F9882BA">
      <w:start w:val="1"/>
      <w:numFmt w:val="bullet"/>
      <w:lvlText w:val=""/>
      <w:lvlJc w:val="left"/>
      <w:pPr>
        <w:ind w:left="951" w:hanging="284"/>
      </w:pPr>
      <w:rPr>
        <w:rFonts w:ascii="Symbol" w:eastAsia="Symbol" w:hAnsi="Symbol" w:hint="default"/>
        <w:color w:val="231F20"/>
        <w:sz w:val="21"/>
        <w:szCs w:val="21"/>
      </w:rPr>
    </w:lvl>
    <w:lvl w:ilvl="2" w:tplc="9EDC02D6">
      <w:start w:val="1"/>
      <w:numFmt w:val="decimal"/>
      <w:lvlText w:val="%3."/>
      <w:lvlJc w:val="left"/>
      <w:pPr>
        <w:ind w:left="2376" w:hanging="344"/>
        <w:jc w:val="right"/>
      </w:pPr>
      <w:rPr>
        <w:rFonts w:ascii="Century Gothic" w:eastAsia="Century Gothic" w:hAnsi="Century Gothic" w:hint="default"/>
        <w:color w:val="231F20"/>
        <w:w w:val="108"/>
        <w:sz w:val="28"/>
        <w:szCs w:val="28"/>
      </w:rPr>
    </w:lvl>
    <w:lvl w:ilvl="3" w:tplc="195C3FF6">
      <w:start w:val="1"/>
      <w:numFmt w:val="bullet"/>
      <w:lvlText w:val="•"/>
      <w:lvlJc w:val="left"/>
      <w:pPr>
        <w:ind w:left="2376" w:hanging="344"/>
      </w:pPr>
      <w:rPr>
        <w:rFonts w:hint="default"/>
      </w:rPr>
    </w:lvl>
    <w:lvl w:ilvl="4" w:tplc="44503D4A">
      <w:start w:val="1"/>
      <w:numFmt w:val="bullet"/>
      <w:lvlText w:val="•"/>
      <w:lvlJc w:val="left"/>
      <w:pPr>
        <w:ind w:left="3337" w:hanging="344"/>
      </w:pPr>
      <w:rPr>
        <w:rFonts w:hint="default"/>
      </w:rPr>
    </w:lvl>
    <w:lvl w:ilvl="5" w:tplc="9FD64CEE">
      <w:start w:val="1"/>
      <w:numFmt w:val="bullet"/>
      <w:lvlText w:val="•"/>
      <w:lvlJc w:val="left"/>
      <w:pPr>
        <w:ind w:left="4299" w:hanging="344"/>
      </w:pPr>
      <w:rPr>
        <w:rFonts w:hint="default"/>
      </w:rPr>
    </w:lvl>
    <w:lvl w:ilvl="6" w:tplc="C21EAED6">
      <w:start w:val="1"/>
      <w:numFmt w:val="bullet"/>
      <w:lvlText w:val="•"/>
      <w:lvlJc w:val="left"/>
      <w:pPr>
        <w:ind w:left="5260" w:hanging="344"/>
      </w:pPr>
      <w:rPr>
        <w:rFonts w:hint="default"/>
      </w:rPr>
    </w:lvl>
    <w:lvl w:ilvl="7" w:tplc="BD3081CE">
      <w:start w:val="1"/>
      <w:numFmt w:val="bullet"/>
      <w:lvlText w:val="•"/>
      <w:lvlJc w:val="left"/>
      <w:pPr>
        <w:ind w:left="6221" w:hanging="344"/>
      </w:pPr>
      <w:rPr>
        <w:rFonts w:hint="default"/>
      </w:rPr>
    </w:lvl>
    <w:lvl w:ilvl="8" w:tplc="4402732A">
      <w:start w:val="1"/>
      <w:numFmt w:val="bullet"/>
      <w:lvlText w:val="•"/>
      <w:lvlJc w:val="left"/>
      <w:pPr>
        <w:ind w:left="7182" w:hanging="344"/>
      </w:pPr>
      <w:rPr>
        <w:rFonts w:hint="default"/>
      </w:rPr>
    </w:lvl>
  </w:abstractNum>
  <w:abstractNum w:abstractNumId="32" w15:restartNumberingAfterBreak="0">
    <w:nsid w:val="65AB2ACD"/>
    <w:multiLevelType w:val="hybridMultilevel"/>
    <w:tmpl w:val="75F6B8FC"/>
    <w:lvl w:ilvl="0" w:tplc="52FC20E6">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6815427C"/>
    <w:multiLevelType w:val="multilevel"/>
    <w:tmpl w:val="2B782206"/>
    <w:lvl w:ilvl="0">
      <w:start w:val="8"/>
      <w:numFmt w:val="decimal"/>
      <w:lvlText w:val="%1"/>
      <w:lvlJc w:val="left"/>
      <w:pPr>
        <w:ind w:left="3053" w:hanging="553"/>
      </w:pPr>
      <w:rPr>
        <w:rFonts w:hint="default"/>
      </w:rPr>
    </w:lvl>
    <w:lvl w:ilvl="1">
      <w:start w:val="1"/>
      <w:numFmt w:val="decimal"/>
      <w:lvlText w:val="%1.%2."/>
      <w:lvlJc w:val="left"/>
      <w:pPr>
        <w:ind w:left="3053" w:hanging="553"/>
        <w:jc w:val="right"/>
      </w:pPr>
      <w:rPr>
        <w:rFonts w:ascii="Arial" w:eastAsia="Arial" w:hAnsi="Arial" w:hint="default"/>
        <w:i/>
        <w:color w:val="231F20"/>
        <w:w w:val="107"/>
        <w:sz w:val="26"/>
        <w:szCs w:val="26"/>
      </w:rPr>
    </w:lvl>
    <w:lvl w:ilvl="2">
      <w:start w:val="1"/>
      <w:numFmt w:val="bullet"/>
      <w:lvlText w:val="•"/>
      <w:lvlJc w:val="left"/>
      <w:pPr>
        <w:ind w:left="4267" w:hanging="553"/>
      </w:pPr>
      <w:rPr>
        <w:rFonts w:hint="default"/>
      </w:rPr>
    </w:lvl>
    <w:lvl w:ilvl="3">
      <w:start w:val="1"/>
      <w:numFmt w:val="bullet"/>
      <w:lvlText w:val="•"/>
      <w:lvlJc w:val="left"/>
      <w:pPr>
        <w:ind w:left="4875" w:hanging="553"/>
      </w:pPr>
      <w:rPr>
        <w:rFonts w:hint="default"/>
      </w:rPr>
    </w:lvl>
    <w:lvl w:ilvl="4">
      <w:start w:val="1"/>
      <w:numFmt w:val="bullet"/>
      <w:lvlText w:val="•"/>
      <w:lvlJc w:val="left"/>
      <w:pPr>
        <w:ind w:left="5482" w:hanging="553"/>
      </w:pPr>
      <w:rPr>
        <w:rFonts w:hint="default"/>
      </w:rPr>
    </w:lvl>
    <w:lvl w:ilvl="5">
      <w:start w:val="1"/>
      <w:numFmt w:val="bullet"/>
      <w:lvlText w:val="•"/>
      <w:lvlJc w:val="left"/>
      <w:pPr>
        <w:ind w:left="6089" w:hanging="553"/>
      </w:pPr>
      <w:rPr>
        <w:rFonts w:hint="default"/>
      </w:rPr>
    </w:lvl>
    <w:lvl w:ilvl="6">
      <w:start w:val="1"/>
      <w:numFmt w:val="bullet"/>
      <w:lvlText w:val="•"/>
      <w:lvlJc w:val="left"/>
      <w:pPr>
        <w:ind w:left="6696" w:hanging="553"/>
      </w:pPr>
      <w:rPr>
        <w:rFonts w:hint="default"/>
      </w:rPr>
    </w:lvl>
    <w:lvl w:ilvl="7">
      <w:start w:val="1"/>
      <w:numFmt w:val="bullet"/>
      <w:lvlText w:val="•"/>
      <w:lvlJc w:val="left"/>
      <w:pPr>
        <w:ind w:left="7303" w:hanging="553"/>
      </w:pPr>
      <w:rPr>
        <w:rFonts w:hint="default"/>
      </w:rPr>
    </w:lvl>
    <w:lvl w:ilvl="8">
      <w:start w:val="1"/>
      <w:numFmt w:val="bullet"/>
      <w:lvlText w:val="•"/>
      <w:lvlJc w:val="left"/>
      <w:pPr>
        <w:ind w:left="7911" w:hanging="553"/>
      </w:pPr>
      <w:rPr>
        <w:rFonts w:hint="default"/>
      </w:rPr>
    </w:lvl>
  </w:abstractNum>
  <w:abstractNum w:abstractNumId="34" w15:restartNumberingAfterBreak="0">
    <w:nsid w:val="68961890"/>
    <w:multiLevelType w:val="hybridMultilevel"/>
    <w:tmpl w:val="E342EE82"/>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ECF3A62"/>
    <w:multiLevelType w:val="hybridMultilevel"/>
    <w:tmpl w:val="E536C532"/>
    <w:lvl w:ilvl="0" w:tplc="50EE2722">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F740D24"/>
    <w:multiLevelType w:val="multilevel"/>
    <w:tmpl w:val="A8766974"/>
    <w:lvl w:ilvl="0">
      <w:start w:val="5"/>
      <w:numFmt w:val="decimal"/>
      <w:lvlText w:val="%1"/>
      <w:lvlJc w:val="left"/>
      <w:pPr>
        <w:ind w:left="1713" w:hanging="553"/>
      </w:pPr>
      <w:rPr>
        <w:rFonts w:hint="default"/>
      </w:rPr>
    </w:lvl>
    <w:lvl w:ilvl="1">
      <w:start w:val="1"/>
      <w:numFmt w:val="decimal"/>
      <w:lvlText w:val="%1.%2."/>
      <w:lvlJc w:val="left"/>
      <w:pPr>
        <w:ind w:left="1713" w:hanging="553"/>
        <w:jc w:val="right"/>
      </w:pPr>
      <w:rPr>
        <w:rFonts w:ascii="Arial" w:eastAsia="Arial" w:hAnsi="Arial" w:hint="default"/>
        <w:i/>
        <w:color w:val="231F20"/>
        <w:w w:val="107"/>
        <w:sz w:val="26"/>
        <w:szCs w:val="26"/>
      </w:rPr>
    </w:lvl>
    <w:lvl w:ilvl="2">
      <w:start w:val="1"/>
      <w:numFmt w:val="bullet"/>
      <w:lvlText w:val="•"/>
      <w:lvlJc w:val="left"/>
      <w:pPr>
        <w:ind w:left="3196" w:hanging="553"/>
      </w:pPr>
      <w:rPr>
        <w:rFonts w:hint="default"/>
      </w:rPr>
    </w:lvl>
    <w:lvl w:ilvl="3">
      <w:start w:val="1"/>
      <w:numFmt w:val="bullet"/>
      <w:lvlText w:val="•"/>
      <w:lvlJc w:val="left"/>
      <w:pPr>
        <w:ind w:left="3937" w:hanging="553"/>
      </w:pPr>
      <w:rPr>
        <w:rFonts w:hint="default"/>
      </w:rPr>
    </w:lvl>
    <w:lvl w:ilvl="4">
      <w:start w:val="1"/>
      <w:numFmt w:val="bullet"/>
      <w:lvlText w:val="•"/>
      <w:lvlJc w:val="left"/>
      <w:pPr>
        <w:ind w:left="4678" w:hanging="553"/>
      </w:pPr>
      <w:rPr>
        <w:rFonts w:hint="default"/>
      </w:rPr>
    </w:lvl>
    <w:lvl w:ilvl="5">
      <w:start w:val="1"/>
      <w:numFmt w:val="bullet"/>
      <w:lvlText w:val="•"/>
      <w:lvlJc w:val="left"/>
      <w:pPr>
        <w:ind w:left="5419" w:hanging="553"/>
      </w:pPr>
      <w:rPr>
        <w:rFonts w:hint="default"/>
      </w:rPr>
    </w:lvl>
    <w:lvl w:ilvl="6">
      <w:start w:val="1"/>
      <w:numFmt w:val="bullet"/>
      <w:lvlText w:val="•"/>
      <w:lvlJc w:val="left"/>
      <w:pPr>
        <w:ind w:left="6160" w:hanging="553"/>
      </w:pPr>
      <w:rPr>
        <w:rFonts w:hint="default"/>
      </w:rPr>
    </w:lvl>
    <w:lvl w:ilvl="7">
      <w:start w:val="1"/>
      <w:numFmt w:val="bullet"/>
      <w:lvlText w:val="•"/>
      <w:lvlJc w:val="left"/>
      <w:pPr>
        <w:ind w:left="6901" w:hanging="553"/>
      </w:pPr>
      <w:rPr>
        <w:rFonts w:hint="default"/>
      </w:rPr>
    </w:lvl>
    <w:lvl w:ilvl="8">
      <w:start w:val="1"/>
      <w:numFmt w:val="bullet"/>
      <w:lvlText w:val="•"/>
      <w:lvlJc w:val="left"/>
      <w:pPr>
        <w:ind w:left="7643" w:hanging="553"/>
      </w:pPr>
      <w:rPr>
        <w:rFonts w:hint="default"/>
      </w:rPr>
    </w:lvl>
  </w:abstractNum>
  <w:abstractNum w:abstractNumId="37" w15:restartNumberingAfterBreak="0">
    <w:nsid w:val="728B0731"/>
    <w:multiLevelType w:val="hybridMultilevel"/>
    <w:tmpl w:val="4B428742"/>
    <w:lvl w:ilvl="0" w:tplc="8626FFD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8A2349"/>
    <w:multiLevelType w:val="hybridMultilevel"/>
    <w:tmpl w:val="B994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CB73D5"/>
    <w:multiLevelType w:val="hybridMultilevel"/>
    <w:tmpl w:val="B0B49BD6"/>
    <w:lvl w:ilvl="0" w:tplc="6456D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806D1D"/>
    <w:multiLevelType w:val="hybridMultilevel"/>
    <w:tmpl w:val="48FAEAFA"/>
    <w:lvl w:ilvl="0" w:tplc="50EE272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F0F27B3"/>
    <w:multiLevelType w:val="hybridMultilevel"/>
    <w:tmpl w:val="D2E40BE8"/>
    <w:lvl w:ilvl="0" w:tplc="8E525E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8"/>
  </w:num>
  <w:num w:numId="2">
    <w:abstractNumId w:val="30"/>
  </w:num>
  <w:num w:numId="3">
    <w:abstractNumId w:val="18"/>
  </w:num>
  <w:num w:numId="4">
    <w:abstractNumId w:val="9"/>
  </w:num>
  <w:num w:numId="5">
    <w:abstractNumId w:val="20"/>
  </w:num>
  <w:num w:numId="6">
    <w:abstractNumId w:val="1"/>
  </w:num>
  <w:num w:numId="7">
    <w:abstractNumId w:val="31"/>
  </w:num>
  <w:num w:numId="8">
    <w:abstractNumId w:val="28"/>
  </w:num>
  <w:num w:numId="9">
    <w:abstractNumId w:val="5"/>
  </w:num>
  <w:num w:numId="10">
    <w:abstractNumId w:val="4"/>
  </w:num>
  <w:num w:numId="11">
    <w:abstractNumId w:val="33"/>
  </w:num>
  <w:num w:numId="12">
    <w:abstractNumId w:val="17"/>
  </w:num>
  <w:num w:numId="13">
    <w:abstractNumId w:val="13"/>
  </w:num>
  <w:num w:numId="14">
    <w:abstractNumId w:val="36"/>
  </w:num>
  <w:num w:numId="15">
    <w:abstractNumId w:val="14"/>
  </w:num>
  <w:num w:numId="16">
    <w:abstractNumId w:val="10"/>
  </w:num>
  <w:num w:numId="17">
    <w:abstractNumId w:val="6"/>
  </w:num>
  <w:num w:numId="18">
    <w:abstractNumId w:val="29"/>
  </w:num>
  <w:num w:numId="19">
    <w:abstractNumId w:val="0"/>
  </w:num>
  <w:num w:numId="20">
    <w:abstractNumId w:val="41"/>
  </w:num>
  <w:num w:numId="21">
    <w:abstractNumId w:val="3"/>
  </w:num>
  <w:num w:numId="22">
    <w:abstractNumId w:val="19"/>
    <w:lvlOverride w:ilvl="0"/>
    <w:lvlOverride w:ilvl="1"/>
    <w:lvlOverride w:ilvl="2">
      <w:startOverride w:val="1"/>
    </w:lvlOverride>
    <w:lvlOverride w:ilvl="3"/>
    <w:lvlOverride w:ilvl="4"/>
    <w:lvlOverride w:ilvl="5"/>
    <w:lvlOverride w:ilvl="6"/>
    <w:lvlOverride w:ilvl="7"/>
    <w:lvlOverride w:ilvl="8"/>
  </w:num>
  <w:num w:numId="23">
    <w:abstractNumId w:val="21"/>
  </w:num>
  <w:num w:numId="24">
    <w:abstractNumId w:val="15"/>
  </w:num>
  <w:num w:numId="25">
    <w:abstractNumId w:val="39"/>
  </w:num>
  <w:num w:numId="26">
    <w:abstractNumId w:val="8"/>
  </w:num>
  <w:num w:numId="27">
    <w:abstractNumId w:val="35"/>
  </w:num>
  <w:num w:numId="28">
    <w:abstractNumId w:val="7"/>
  </w:num>
  <w:num w:numId="29">
    <w:abstractNumId w:val="40"/>
  </w:num>
  <w:num w:numId="30">
    <w:abstractNumId w:val="2"/>
  </w:num>
  <w:num w:numId="31">
    <w:abstractNumId w:val="26"/>
  </w:num>
  <w:num w:numId="32">
    <w:abstractNumId w:val="32"/>
  </w:num>
  <w:num w:numId="33">
    <w:abstractNumId w:val="11"/>
  </w:num>
  <w:num w:numId="34">
    <w:abstractNumId w:val="27"/>
  </w:num>
  <w:num w:numId="35">
    <w:abstractNumId w:val="37"/>
  </w:num>
  <w:num w:numId="36">
    <w:abstractNumId w:val="16"/>
  </w:num>
  <w:num w:numId="37">
    <w:abstractNumId w:val="23"/>
  </w:num>
  <w:num w:numId="38">
    <w:abstractNumId w:val="34"/>
  </w:num>
  <w:num w:numId="39">
    <w:abstractNumId w:val="22"/>
  </w:num>
  <w:num w:numId="40">
    <w:abstractNumId w:val="24"/>
  </w:num>
  <w:num w:numId="41">
    <w:abstractNumId w:val="2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8A"/>
    <w:rsid w:val="000072A4"/>
    <w:rsid w:val="00013AD7"/>
    <w:rsid w:val="00015ABD"/>
    <w:rsid w:val="00016A52"/>
    <w:rsid w:val="00024C1F"/>
    <w:rsid w:val="00051E0A"/>
    <w:rsid w:val="00057AC0"/>
    <w:rsid w:val="00081492"/>
    <w:rsid w:val="000A21A6"/>
    <w:rsid w:val="000B485F"/>
    <w:rsid w:val="000C0297"/>
    <w:rsid w:val="000C54E7"/>
    <w:rsid w:val="000D47EA"/>
    <w:rsid w:val="000E53BA"/>
    <w:rsid w:val="000E741E"/>
    <w:rsid w:val="000F56F8"/>
    <w:rsid w:val="0011364C"/>
    <w:rsid w:val="00123EB1"/>
    <w:rsid w:val="00135EE6"/>
    <w:rsid w:val="00147453"/>
    <w:rsid w:val="00164520"/>
    <w:rsid w:val="0017389B"/>
    <w:rsid w:val="00187F8F"/>
    <w:rsid w:val="00193D66"/>
    <w:rsid w:val="00195CC5"/>
    <w:rsid w:val="001B6093"/>
    <w:rsid w:val="001B6407"/>
    <w:rsid w:val="001C0E25"/>
    <w:rsid w:val="001D498D"/>
    <w:rsid w:val="001D6BDE"/>
    <w:rsid w:val="001F2DCB"/>
    <w:rsid w:val="0021184E"/>
    <w:rsid w:val="002242B8"/>
    <w:rsid w:val="00224657"/>
    <w:rsid w:val="00227FAB"/>
    <w:rsid w:val="00244AF8"/>
    <w:rsid w:val="002634F7"/>
    <w:rsid w:val="00286A89"/>
    <w:rsid w:val="002A18D5"/>
    <w:rsid w:val="002A602E"/>
    <w:rsid w:val="002C1EB7"/>
    <w:rsid w:val="002C2E0B"/>
    <w:rsid w:val="002C7D86"/>
    <w:rsid w:val="00301E36"/>
    <w:rsid w:val="00313B2B"/>
    <w:rsid w:val="00314E78"/>
    <w:rsid w:val="0033162A"/>
    <w:rsid w:val="00335DA2"/>
    <w:rsid w:val="00370E81"/>
    <w:rsid w:val="0038017E"/>
    <w:rsid w:val="003B1580"/>
    <w:rsid w:val="003B784F"/>
    <w:rsid w:val="00400B16"/>
    <w:rsid w:val="0041342F"/>
    <w:rsid w:val="00420B46"/>
    <w:rsid w:val="004301A7"/>
    <w:rsid w:val="00432DE1"/>
    <w:rsid w:val="0044693A"/>
    <w:rsid w:val="00462F06"/>
    <w:rsid w:val="00466834"/>
    <w:rsid w:val="004820D2"/>
    <w:rsid w:val="00490751"/>
    <w:rsid w:val="004B0B25"/>
    <w:rsid w:val="004C270E"/>
    <w:rsid w:val="004E42F8"/>
    <w:rsid w:val="004E450C"/>
    <w:rsid w:val="0051462D"/>
    <w:rsid w:val="00541BA0"/>
    <w:rsid w:val="00564442"/>
    <w:rsid w:val="005851D8"/>
    <w:rsid w:val="005B5464"/>
    <w:rsid w:val="005D7DAA"/>
    <w:rsid w:val="005E3D5C"/>
    <w:rsid w:val="005F0316"/>
    <w:rsid w:val="005F3B9D"/>
    <w:rsid w:val="005F762D"/>
    <w:rsid w:val="0060492B"/>
    <w:rsid w:val="00630FEC"/>
    <w:rsid w:val="00643A86"/>
    <w:rsid w:val="0066271C"/>
    <w:rsid w:val="006757C6"/>
    <w:rsid w:val="0069296E"/>
    <w:rsid w:val="006931B9"/>
    <w:rsid w:val="006A1813"/>
    <w:rsid w:val="006B6D6B"/>
    <w:rsid w:val="006E358E"/>
    <w:rsid w:val="006F2CD0"/>
    <w:rsid w:val="006F334F"/>
    <w:rsid w:val="006F3AB2"/>
    <w:rsid w:val="007019D7"/>
    <w:rsid w:val="00726337"/>
    <w:rsid w:val="007300CA"/>
    <w:rsid w:val="00730EA3"/>
    <w:rsid w:val="00731DA8"/>
    <w:rsid w:val="007559E9"/>
    <w:rsid w:val="0076428A"/>
    <w:rsid w:val="00766F69"/>
    <w:rsid w:val="00797825"/>
    <w:rsid w:val="007C4B12"/>
    <w:rsid w:val="007D5EED"/>
    <w:rsid w:val="007E19FF"/>
    <w:rsid w:val="00810F6F"/>
    <w:rsid w:val="00824CC7"/>
    <w:rsid w:val="00836995"/>
    <w:rsid w:val="00844D86"/>
    <w:rsid w:val="00860B6A"/>
    <w:rsid w:val="008A6B57"/>
    <w:rsid w:val="008B5F7C"/>
    <w:rsid w:val="008C52B8"/>
    <w:rsid w:val="008C7CE8"/>
    <w:rsid w:val="008E585A"/>
    <w:rsid w:val="008F4676"/>
    <w:rsid w:val="00933BC7"/>
    <w:rsid w:val="009410A2"/>
    <w:rsid w:val="009410D8"/>
    <w:rsid w:val="009557EB"/>
    <w:rsid w:val="009731CD"/>
    <w:rsid w:val="00974C9C"/>
    <w:rsid w:val="009830CB"/>
    <w:rsid w:val="009A15A0"/>
    <w:rsid w:val="009B0773"/>
    <w:rsid w:val="009C248F"/>
    <w:rsid w:val="009C31B8"/>
    <w:rsid w:val="009C7A9C"/>
    <w:rsid w:val="009E5159"/>
    <w:rsid w:val="00A156EC"/>
    <w:rsid w:val="00A2071C"/>
    <w:rsid w:val="00A542D2"/>
    <w:rsid w:val="00A55B86"/>
    <w:rsid w:val="00A653AB"/>
    <w:rsid w:val="00A71998"/>
    <w:rsid w:val="00AA3B5E"/>
    <w:rsid w:val="00AB2F1A"/>
    <w:rsid w:val="00AC1A04"/>
    <w:rsid w:val="00AE583D"/>
    <w:rsid w:val="00B03B33"/>
    <w:rsid w:val="00B11235"/>
    <w:rsid w:val="00B13981"/>
    <w:rsid w:val="00B264E1"/>
    <w:rsid w:val="00B80CED"/>
    <w:rsid w:val="00B95632"/>
    <w:rsid w:val="00BC0D08"/>
    <w:rsid w:val="00BE1745"/>
    <w:rsid w:val="00BE5023"/>
    <w:rsid w:val="00BE56AD"/>
    <w:rsid w:val="00BE7C44"/>
    <w:rsid w:val="00BF5E9B"/>
    <w:rsid w:val="00BF777E"/>
    <w:rsid w:val="00C200C8"/>
    <w:rsid w:val="00C40AB7"/>
    <w:rsid w:val="00C41196"/>
    <w:rsid w:val="00C6133C"/>
    <w:rsid w:val="00C61600"/>
    <w:rsid w:val="00C656D0"/>
    <w:rsid w:val="00C716C5"/>
    <w:rsid w:val="00C730F9"/>
    <w:rsid w:val="00C73DFB"/>
    <w:rsid w:val="00C73E89"/>
    <w:rsid w:val="00C80BFE"/>
    <w:rsid w:val="00C873B6"/>
    <w:rsid w:val="00CA4F27"/>
    <w:rsid w:val="00CA7C50"/>
    <w:rsid w:val="00CC2716"/>
    <w:rsid w:val="00CE07B4"/>
    <w:rsid w:val="00CE2E9D"/>
    <w:rsid w:val="00CF485E"/>
    <w:rsid w:val="00D015A5"/>
    <w:rsid w:val="00D01C8E"/>
    <w:rsid w:val="00D16099"/>
    <w:rsid w:val="00D373DF"/>
    <w:rsid w:val="00D631AD"/>
    <w:rsid w:val="00D73977"/>
    <w:rsid w:val="00D86EE7"/>
    <w:rsid w:val="00D97539"/>
    <w:rsid w:val="00DE6479"/>
    <w:rsid w:val="00DF6089"/>
    <w:rsid w:val="00E12ED2"/>
    <w:rsid w:val="00E137F2"/>
    <w:rsid w:val="00E45801"/>
    <w:rsid w:val="00E508D1"/>
    <w:rsid w:val="00E532F5"/>
    <w:rsid w:val="00E632A4"/>
    <w:rsid w:val="00E810B3"/>
    <w:rsid w:val="00E937CD"/>
    <w:rsid w:val="00EB5F8F"/>
    <w:rsid w:val="00EC31F9"/>
    <w:rsid w:val="00ED00F2"/>
    <w:rsid w:val="00ED7BBA"/>
    <w:rsid w:val="00EE48FB"/>
    <w:rsid w:val="00EF43CC"/>
    <w:rsid w:val="00F05AD6"/>
    <w:rsid w:val="00F2761F"/>
    <w:rsid w:val="00F32ECA"/>
    <w:rsid w:val="00F409AE"/>
    <w:rsid w:val="00F51109"/>
    <w:rsid w:val="00F73020"/>
    <w:rsid w:val="00F8226E"/>
    <w:rsid w:val="00FA6664"/>
    <w:rsid w:val="00FA7BF4"/>
    <w:rsid w:val="00FC4E54"/>
    <w:rsid w:val="00FD05B6"/>
    <w:rsid w:val="00FD09B3"/>
    <w:rsid w:val="00FE3030"/>
    <w:rsid w:val="00FE44B6"/>
    <w:rsid w:val="00FF72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DAAAF-A147-492C-97D9-39A77D1A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F7C"/>
  </w:style>
  <w:style w:type="paragraph" w:styleId="1">
    <w:name w:val="heading 1"/>
    <w:basedOn w:val="a"/>
    <w:next w:val="a"/>
    <w:link w:val="10"/>
    <w:uiPriority w:val="1"/>
    <w:qFormat/>
    <w:rsid w:val="0051462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1"/>
    <w:unhideWhenUsed/>
    <w:qFormat/>
    <w:rsid w:val="00B956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D975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1"/>
    <w:qFormat/>
    <w:rsid w:val="00B95632"/>
    <w:pPr>
      <w:widowControl w:val="0"/>
      <w:spacing w:after="0" w:line="240" w:lineRule="auto"/>
      <w:ind w:left="40"/>
      <w:outlineLvl w:val="3"/>
    </w:pPr>
    <w:rPr>
      <w:rFonts w:ascii="Book Antiqua" w:eastAsia="Book Antiqua" w:hAnsi="Book Antiqua"/>
      <w:b/>
      <w:bCs/>
      <w:sz w:val="21"/>
      <w:szCs w:val="21"/>
      <w:lang w:val="en-US" w:eastAsia="en-US"/>
    </w:rPr>
  </w:style>
  <w:style w:type="paragraph" w:styleId="5">
    <w:name w:val="heading 5"/>
    <w:basedOn w:val="a"/>
    <w:next w:val="a"/>
    <w:link w:val="50"/>
    <w:uiPriority w:val="1"/>
    <w:unhideWhenUsed/>
    <w:qFormat/>
    <w:rsid w:val="00BE17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1D6BDE"/>
    <w:pPr>
      <w:ind w:left="720"/>
      <w:contextualSpacing/>
    </w:pPr>
  </w:style>
  <w:style w:type="paragraph" w:styleId="31">
    <w:name w:val="Body Text 3"/>
    <w:basedOn w:val="a"/>
    <w:link w:val="32"/>
    <w:rsid w:val="0051462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51462D"/>
    <w:rPr>
      <w:rFonts w:ascii="Times New Roman" w:eastAsia="Times New Roman" w:hAnsi="Times New Roman" w:cs="Times New Roman"/>
      <w:sz w:val="16"/>
      <w:szCs w:val="16"/>
    </w:rPr>
  </w:style>
  <w:style w:type="character" w:customStyle="1" w:styleId="10">
    <w:name w:val="Заголовок 1 Знак"/>
    <w:basedOn w:val="a0"/>
    <w:link w:val="1"/>
    <w:rsid w:val="0051462D"/>
    <w:rPr>
      <w:rFonts w:ascii="Times New Roman" w:eastAsia="Times New Roman" w:hAnsi="Times New Roman" w:cs="Times New Roman"/>
      <w:sz w:val="24"/>
      <w:szCs w:val="24"/>
    </w:rPr>
  </w:style>
  <w:style w:type="paragraph" w:styleId="a5">
    <w:name w:val="List"/>
    <w:basedOn w:val="a"/>
    <w:rsid w:val="0051462D"/>
    <w:pPr>
      <w:spacing w:after="0" w:line="240" w:lineRule="auto"/>
      <w:ind w:left="283" w:hanging="283"/>
    </w:pPr>
    <w:rPr>
      <w:rFonts w:ascii="Times New Roman" w:eastAsia="Times New Roman" w:hAnsi="Times New Roman" w:cs="Times New Roman"/>
      <w:sz w:val="24"/>
      <w:szCs w:val="24"/>
    </w:rPr>
  </w:style>
  <w:style w:type="paragraph" w:styleId="a6">
    <w:name w:val="footer"/>
    <w:basedOn w:val="a"/>
    <w:link w:val="a7"/>
    <w:uiPriority w:val="99"/>
    <w:rsid w:val="00EE48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E48FB"/>
    <w:rPr>
      <w:rFonts w:ascii="Times New Roman" w:eastAsia="Times New Roman" w:hAnsi="Times New Roman" w:cs="Times New Roman"/>
      <w:sz w:val="24"/>
      <w:szCs w:val="24"/>
    </w:rPr>
  </w:style>
  <w:style w:type="character" w:styleId="a8">
    <w:name w:val="page number"/>
    <w:basedOn w:val="a0"/>
    <w:rsid w:val="00EE48FB"/>
  </w:style>
  <w:style w:type="paragraph" w:styleId="a9">
    <w:name w:val="Body Text"/>
    <w:basedOn w:val="a"/>
    <w:link w:val="aa"/>
    <w:uiPriority w:val="1"/>
    <w:unhideWhenUsed/>
    <w:qFormat/>
    <w:rsid w:val="005F762D"/>
    <w:pPr>
      <w:spacing w:after="120"/>
    </w:pPr>
  </w:style>
  <w:style w:type="character" w:customStyle="1" w:styleId="aa">
    <w:name w:val="Основной текст Знак"/>
    <w:basedOn w:val="a0"/>
    <w:link w:val="a9"/>
    <w:uiPriority w:val="99"/>
    <w:semiHidden/>
    <w:rsid w:val="005F762D"/>
  </w:style>
  <w:style w:type="character" w:customStyle="1" w:styleId="50">
    <w:name w:val="Заголовок 5 Знак"/>
    <w:basedOn w:val="a0"/>
    <w:link w:val="5"/>
    <w:uiPriority w:val="9"/>
    <w:semiHidden/>
    <w:rsid w:val="00BE1745"/>
    <w:rPr>
      <w:rFonts w:asciiTheme="majorHAnsi" w:eastAsiaTheme="majorEastAsia" w:hAnsiTheme="majorHAnsi" w:cstheme="majorBidi"/>
      <w:color w:val="365F91" w:themeColor="accent1" w:themeShade="BF"/>
    </w:rPr>
  </w:style>
  <w:style w:type="character" w:customStyle="1" w:styleId="30">
    <w:name w:val="Заголовок 3 Знак"/>
    <w:basedOn w:val="a0"/>
    <w:link w:val="3"/>
    <w:uiPriority w:val="9"/>
    <w:semiHidden/>
    <w:rsid w:val="00D97539"/>
    <w:rPr>
      <w:rFonts w:asciiTheme="majorHAnsi" w:eastAsiaTheme="majorEastAsia" w:hAnsiTheme="majorHAnsi" w:cstheme="majorBidi"/>
      <w:color w:val="243F60" w:themeColor="accent1" w:themeShade="7F"/>
      <w:sz w:val="24"/>
      <w:szCs w:val="24"/>
    </w:rPr>
  </w:style>
  <w:style w:type="paragraph" w:styleId="ab">
    <w:name w:val="Normal (Web)"/>
    <w:basedOn w:val="a"/>
    <w:uiPriority w:val="99"/>
    <w:rsid w:val="00B95632"/>
    <w:pPr>
      <w:spacing w:before="100" w:beforeAutospacing="1" w:after="100" w:afterAutospacing="1" w:line="240" w:lineRule="auto"/>
    </w:pPr>
    <w:rPr>
      <w:rFonts w:ascii="Arial Unicode MS" w:eastAsia="Times New Roman" w:hAnsi="Times New Roman" w:cs="Arial Unicode MS"/>
      <w:sz w:val="24"/>
      <w:szCs w:val="24"/>
    </w:rPr>
  </w:style>
  <w:style w:type="character" w:customStyle="1" w:styleId="20">
    <w:name w:val="Заголовок 2 Знак"/>
    <w:basedOn w:val="a0"/>
    <w:link w:val="2"/>
    <w:uiPriority w:val="9"/>
    <w:semiHidden/>
    <w:rsid w:val="00B9563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1"/>
    <w:rsid w:val="00B95632"/>
    <w:rPr>
      <w:rFonts w:ascii="Book Antiqua" w:eastAsia="Book Antiqua" w:hAnsi="Book Antiqua"/>
      <w:b/>
      <w:bCs/>
      <w:sz w:val="21"/>
      <w:szCs w:val="21"/>
      <w:lang w:val="en-US" w:eastAsia="en-US"/>
    </w:rPr>
  </w:style>
  <w:style w:type="table" w:customStyle="1" w:styleId="TableNormal">
    <w:name w:val="Table Normal"/>
    <w:uiPriority w:val="2"/>
    <w:semiHidden/>
    <w:unhideWhenUsed/>
    <w:qFormat/>
    <w:rsid w:val="00B9563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B95632"/>
    <w:pPr>
      <w:widowControl w:val="0"/>
      <w:spacing w:after="0" w:line="240" w:lineRule="auto"/>
    </w:pPr>
    <w:rPr>
      <w:rFonts w:ascii="Bookman Old Style" w:eastAsia="Bookman Old Style" w:hAnsi="Bookman Old Style"/>
      <w:sz w:val="21"/>
      <w:szCs w:val="21"/>
      <w:lang w:val="en-US" w:eastAsia="en-US"/>
    </w:rPr>
  </w:style>
  <w:style w:type="paragraph" w:styleId="21">
    <w:name w:val="toc 2"/>
    <w:basedOn w:val="a"/>
    <w:uiPriority w:val="1"/>
    <w:qFormat/>
    <w:rsid w:val="00B95632"/>
    <w:pPr>
      <w:widowControl w:val="0"/>
      <w:spacing w:before="42" w:after="0" w:line="240" w:lineRule="auto"/>
      <w:ind w:left="100"/>
    </w:pPr>
    <w:rPr>
      <w:rFonts w:ascii="Bookman Old Style" w:eastAsia="Bookman Old Style" w:hAnsi="Bookman Old Style"/>
      <w:sz w:val="21"/>
      <w:szCs w:val="21"/>
      <w:lang w:val="en-US" w:eastAsia="en-US"/>
    </w:rPr>
  </w:style>
  <w:style w:type="paragraph" w:styleId="33">
    <w:name w:val="toc 3"/>
    <w:basedOn w:val="a"/>
    <w:uiPriority w:val="1"/>
    <w:qFormat/>
    <w:rsid w:val="00B95632"/>
    <w:pPr>
      <w:widowControl w:val="0"/>
      <w:spacing w:before="42" w:after="0" w:line="240" w:lineRule="auto"/>
      <w:ind w:left="384"/>
    </w:pPr>
    <w:rPr>
      <w:rFonts w:ascii="Bookman Old Style" w:eastAsia="Bookman Old Style" w:hAnsi="Bookman Old Style"/>
      <w:sz w:val="21"/>
      <w:szCs w:val="21"/>
      <w:lang w:val="en-US" w:eastAsia="en-US"/>
    </w:rPr>
  </w:style>
  <w:style w:type="paragraph" w:customStyle="1" w:styleId="TableParagraph">
    <w:name w:val="Table Paragraph"/>
    <w:basedOn w:val="a"/>
    <w:uiPriority w:val="1"/>
    <w:qFormat/>
    <w:rsid w:val="00B95632"/>
    <w:pPr>
      <w:widowControl w:val="0"/>
      <w:spacing w:after="0" w:line="240" w:lineRule="auto"/>
    </w:pPr>
    <w:rPr>
      <w:rFonts w:eastAsiaTheme="minorHAnsi"/>
      <w:lang w:val="en-US" w:eastAsia="en-US"/>
    </w:rPr>
  </w:style>
  <w:style w:type="paragraph" w:styleId="ac">
    <w:name w:val="Balloon Text"/>
    <w:basedOn w:val="a"/>
    <w:link w:val="ad"/>
    <w:uiPriority w:val="99"/>
    <w:semiHidden/>
    <w:unhideWhenUsed/>
    <w:rsid w:val="00B95632"/>
    <w:pPr>
      <w:widowControl w:val="0"/>
      <w:spacing w:after="0" w:line="240" w:lineRule="auto"/>
    </w:pPr>
    <w:rPr>
      <w:rFonts w:ascii="Tahoma" w:eastAsiaTheme="minorHAnsi" w:hAnsi="Tahoma" w:cs="Tahoma"/>
      <w:sz w:val="16"/>
      <w:szCs w:val="16"/>
      <w:lang w:val="en-US" w:eastAsia="en-US"/>
    </w:rPr>
  </w:style>
  <w:style w:type="character" w:customStyle="1" w:styleId="ad">
    <w:name w:val="Текст выноски Знак"/>
    <w:basedOn w:val="a0"/>
    <w:link w:val="ac"/>
    <w:uiPriority w:val="99"/>
    <w:semiHidden/>
    <w:rsid w:val="00B95632"/>
    <w:rPr>
      <w:rFonts w:ascii="Tahoma" w:eastAsiaTheme="minorHAnsi" w:hAnsi="Tahoma" w:cs="Tahoma"/>
      <w:sz w:val="16"/>
      <w:szCs w:val="16"/>
      <w:lang w:val="en-US" w:eastAsia="en-US"/>
    </w:rPr>
  </w:style>
  <w:style w:type="character" w:styleId="ae">
    <w:name w:val="Hyperlink"/>
    <w:basedOn w:val="a0"/>
    <w:uiPriority w:val="99"/>
    <w:unhideWhenUsed/>
    <w:rsid w:val="007019D7"/>
    <w:rPr>
      <w:color w:val="0000FF"/>
      <w:u w:val="single"/>
    </w:rPr>
  </w:style>
  <w:style w:type="paragraph" w:styleId="af">
    <w:name w:val="header"/>
    <w:basedOn w:val="a"/>
    <w:link w:val="af0"/>
    <w:uiPriority w:val="99"/>
    <w:unhideWhenUsed/>
    <w:rsid w:val="00FD05B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D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73">
      <w:bodyDiv w:val="1"/>
      <w:marLeft w:val="0"/>
      <w:marRight w:val="0"/>
      <w:marTop w:val="0"/>
      <w:marBottom w:val="0"/>
      <w:divBdr>
        <w:top w:val="none" w:sz="0" w:space="0" w:color="auto"/>
        <w:left w:val="none" w:sz="0" w:space="0" w:color="auto"/>
        <w:bottom w:val="none" w:sz="0" w:space="0" w:color="auto"/>
        <w:right w:val="none" w:sz="0" w:space="0" w:color="auto"/>
      </w:divBdr>
    </w:div>
    <w:div w:id="18957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rbookshop.ru/1100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prbookshop.ru/328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prbookshop.ru/21353.html"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prbookshop.ru/110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7AEBE-E772-489C-B120-9ED65201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5953</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Пользователь Windows</cp:lastModifiedBy>
  <cp:revision>7</cp:revision>
  <cp:lastPrinted>2020-06-19T03:35:00Z</cp:lastPrinted>
  <dcterms:created xsi:type="dcterms:W3CDTF">2019-04-27T00:59:00Z</dcterms:created>
  <dcterms:modified xsi:type="dcterms:W3CDTF">2020-06-20T01:09:00Z</dcterms:modified>
</cp:coreProperties>
</file>