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99" w:rsidRPr="00E644A3" w:rsidRDefault="00A94199" w:rsidP="00A94199">
      <w:pPr>
        <w:jc w:val="center"/>
        <w:rPr>
          <w:sz w:val="24"/>
          <w:szCs w:val="24"/>
        </w:rPr>
      </w:pPr>
      <w:r w:rsidRPr="00E644A3">
        <w:rPr>
          <w:sz w:val="24"/>
          <w:szCs w:val="24"/>
        </w:rPr>
        <w:t>Министерство образования и науки Хабаровского края</w:t>
      </w:r>
    </w:p>
    <w:p w:rsidR="00A94199" w:rsidRPr="00E644A3" w:rsidRDefault="00A94199" w:rsidP="00A9419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644A3">
        <w:rPr>
          <w:b/>
          <w:color w:val="000000"/>
          <w:sz w:val="24"/>
          <w:szCs w:val="24"/>
        </w:rPr>
        <w:t xml:space="preserve">Краевое государственное автономное профессиональное образовательное учреждение </w:t>
      </w:r>
    </w:p>
    <w:p w:rsidR="00A94199" w:rsidRPr="00E644A3" w:rsidRDefault="00A94199" w:rsidP="00A9419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E644A3">
        <w:rPr>
          <w:b/>
          <w:color w:val="000000"/>
          <w:sz w:val="20"/>
          <w:szCs w:val="20"/>
        </w:rPr>
        <w:t>«ХАБАРОВСКИЙ ТЕХНОЛОГИЧЕСКИЙ КОЛЛЕДЖ»</w:t>
      </w:r>
    </w:p>
    <w:p w:rsidR="00A94199" w:rsidRPr="00E644A3" w:rsidRDefault="00A94199" w:rsidP="00A9419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E644A3">
        <w:rPr>
          <w:b/>
          <w:color w:val="000000"/>
          <w:sz w:val="20"/>
          <w:szCs w:val="20"/>
        </w:rPr>
        <w:t>(КГА ПОУ ХТК)</w:t>
      </w:r>
    </w:p>
    <w:p w:rsidR="00A94199" w:rsidRDefault="00A94199" w:rsidP="00A94199">
      <w:pPr>
        <w:pStyle w:val="ConsPlusNonformat"/>
        <w:widowControl/>
        <w:jc w:val="center"/>
        <w:rPr>
          <w:rFonts w:ascii="Times New Roman" w:hAnsi="Times New Roman"/>
          <w:color w:val="000000"/>
          <w:sz w:val="28"/>
        </w:rPr>
      </w:pPr>
    </w:p>
    <w:p w:rsidR="00D94F93" w:rsidRPr="00D94F93" w:rsidRDefault="00D94F93" w:rsidP="00D94F93">
      <w:pPr>
        <w:pStyle w:val="a3"/>
        <w:tabs>
          <w:tab w:val="left" w:pos="993"/>
        </w:tabs>
        <w:spacing w:line="360" w:lineRule="auto"/>
        <w:contextualSpacing/>
        <w:jc w:val="center"/>
        <w:rPr>
          <w:b/>
          <w:spacing w:val="20"/>
        </w:rPr>
      </w:pPr>
      <w:r w:rsidRPr="00D94F93">
        <w:rPr>
          <w:b/>
          <w:spacing w:val="20"/>
        </w:rPr>
        <w:t>РАСПИСАНИЕ</w:t>
      </w:r>
    </w:p>
    <w:p w:rsidR="00D94F93" w:rsidRDefault="00074078" w:rsidP="00D94F93">
      <w:pPr>
        <w:tabs>
          <w:tab w:val="left" w:pos="859"/>
        </w:tabs>
        <w:rPr>
          <w:b/>
          <w:color w:val="000000"/>
          <w:sz w:val="24"/>
          <w:szCs w:val="24"/>
        </w:rPr>
      </w:pPr>
      <w:r w:rsidRPr="007552B5">
        <w:t>проведения вступительного испытания по рисунку для абитуриентов:</w:t>
      </w:r>
      <w:r w:rsidR="00D94F93" w:rsidRPr="00D94F93">
        <w:rPr>
          <w:b/>
          <w:color w:val="000000"/>
          <w:sz w:val="24"/>
          <w:szCs w:val="24"/>
        </w:rPr>
        <w:t xml:space="preserve"> </w:t>
      </w:r>
    </w:p>
    <w:p w:rsidR="00D94F93" w:rsidRDefault="00D94F93" w:rsidP="00D94F93">
      <w:pPr>
        <w:tabs>
          <w:tab w:val="left" w:pos="859"/>
        </w:tabs>
        <w:rPr>
          <w:b/>
          <w:color w:val="000000"/>
          <w:sz w:val="24"/>
          <w:szCs w:val="24"/>
        </w:rPr>
      </w:pPr>
    </w:p>
    <w:p w:rsidR="00D94F93" w:rsidRPr="00D94F93" w:rsidRDefault="00D94F93" w:rsidP="00D94F93">
      <w:pPr>
        <w:tabs>
          <w:tab w:val="left" w:pos="859"/>
        </w:tabs>
        <w:rPr>
          <w:b/>
          <w:color w:val="000000"/>
        </w:rPr>
      </w:pPr>
      <w:r w:rsidRPr="00D94F93">
        <w:rPr>
          <w:b/>
          <w:color w:val="000000"/>
        </w:rPr>
        <w:t>Специальности</w:t>
      </w:r>
      <w:r w:rsidRPr="00D94F93">
        <w:rPr>
          <w:b/>
          <w:color w:val="000000"/>
        </w:rPr>
        <w:t>:</w:t>
      </w:r>
    </w:p>
    <w:p w:rsidR="00D94F93" w:rsidRPr="00D94F93" w:rsidRDefault="00D94F93" w:rsidP="00D94F93">
      <w:pPr>
        <w:pStyle w:val="a5"/>
        <w:numPr>
          <w:ilvl w:val="0"/>
          <w:numId w:val="2"/>
        </w:numPr>
        <w:tabs>
          <w:tab w:val="left" w:pos="859"/>
        </w:tabs>
        <w:ind w:left="426"/>
        <w:rPr>
          <w:rFonts w:eastAsia="Calibri"/>
          <w:b/>
        </w:rPr>
      </w:pPr>
      <w:r w:rsidRPr="00D94F93">
        <w:rPr>
          <w:rFonts w:eastAsia="Calibri"/>
        </w:rPr>
        <w:t>29.02.04 Конструирование, моделирование и технология швейных изделий;</w:t>
      </w:r>
      <w:r w:rsidRPr="00D94F93">
        <w:rPr>
          <w:rFonts w:eastAsia="Calibri"/>
          <w:b/>
        </w:rPr>
        <w:t xml:space="preserve"> </w:t>
      </w:r>
    </w:p>
    <w:p w:rsidR="00D94F93" w:rsidRPr="00D94F93" w:rsidRDefault="00D94F93" w:rsidP="00D94F93">
      <w:pPr>
        <w:pStyle w:val="a5"/>
        <w:numPr>
          <w:ilvl w:val="0"/>
          <w:numId w:val="2"/>
        </w:numPr>
        <w:tabs>
          <w:tab w:val="left" w:pos="859"/>
        </w:tabs>
        <w:ind w:left="426"/>
        <w:rPr>
          <w:rFonts w:eastAsia="Calibri"/>
        </w:rPr>
      </w:pPr>
      <w:r w:rsidRPr="00D94F93">
        <w:rPr>
          <w:rFonts w:eastAsia="Calibri"/>
        </w:rPr>
        <w:t xml:space="preserve">43.02.12 Технология эстетических услуг; </w:t>
      </w:r>
    </w:p>
    <w:p w:rsidR="00D94F93" w:rsidRPr="00D94F93" w:rsidRDefault="00D94F93" w:rsidP="00D94F93">
      <w:pPr>
        <w:pStyle w:val="a3"/>
        <w:numPr>
          <w:ilvl w:val="0"/>
          <w:numId w:val="2"/>
        </w:numPr>
        <w:tabs>
          <w:tab w:val="left" w:pos="993"/>
        </w:tabs>
        <w:ind w:left="426"/>
        <w:contextualSpacing/>
        <w:rPr>
          <w:rFonts w:eastAsia="Calibri"/>
          <w:b/>
        </w:rPr>
      </w:pPr>
      <w:r w:rsidRPr="00D94F93">
        <w:rPr>
          <w:rFonts w:eastAsia="Calibri"/>
        </w:rPr>
        <w:t>43.02.13 Технология парикмахерского искусства;</w:t>
      </w:r>
      <w:r w:rsidRPr="00D94F93">
        <w:rPr>
          <w:rFonts w:eastAsia="Calibri"/>
          <w:b/>
        </w:rPr>
        <w:t xml:space="preserve"> </w:t>
      </w:r>
    </w:p>
    <w:p w:rsidR="00074078" w:rsidRPr="00D94F93" w:rsidRDefault="00D94F93" w:rsidP="00D94F93">
      <w:pPr>
        <w:pStyle w:val="a3"/>
        <w:numPr>
          <w:ilvl w:val="0"/>
          <w:numId w:val="2"/>
        </w:numPr>
        <w:tabs>
          <w:tab w:val="left" w:pos="993"/>
        </w:tabs>
        <w:ind w:left="426"/>
        <w:contextualSpacing/>
      </w:pPr>
      <w:r w:rsidRPr="00D94F93">
        <w:rPr>
          <w:rFonts w:eastAsia="Calibri"/>
        </w:rPr>
        <w:t>54.02.01 Дизайн (по отраслям)</w:t>
      </w:r>
    </w:p>
    <w:p w:rsidR="00D94F93" w:rsidRPr="00D94F93" w:rsidRDefault="00D94F93" w:rsidP="00D94F93">
      <w:pPr>
        <w:pStyle w:val="a3"/>
        <w:tabs>
          <w:tab w:val="left" w:pos="993"/>
        </w:tabs>
        <w:ind w:left="426"/>
        <w:contextualSpacing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7"/>
        <w:gridCol w:w="3930"/>
      </w:tblGrid>
      <w:tr w:rsidR="00D94F93" w:rsidRPr="00D94F93" w:rsidTr="00D94F93">
        <w:trPr>
          <w:jc w:val="center"/>
        </w:trPr>
        <w:tc>
          <w:tcPr>
            <w:tcW w:w="4287" w:type="dxa"/>
            <w:vAlign w:val="center"/>
          </w:tcPr>
          <w:p w:rsidR="00D94F93" w:rsidRPr="00D94F93" w:rsidRDefault="00D94F93" w:rsidP="008937F7">
            <w:pPr>
              <w:tabs>
                <w:tab w:val="left" w:pos="859"/>
              </w:tabs>
              <w:jc w:val="center"/>
              <w:rPr>
                <w:b/>
                <w:color w:val="000000"/>
                <w:sz w:val="36"/>
                <w:szCs w:val="24"/>
              </w:rPr>
            </w:pPr>
            <w:r w:rsidRPr="00D94F93">
              <w:rPr>
                <w:b/>
                <w:color w:val="000000"/>
                <w:sz w:val="36"/>
                <w:szCs w:val="24"/>
              </w:rPr>
              <w:t>Дата</w:t>
            </w:r>
          </w:p>
        </w:tc>
        <w:tc>
          <w:tcPr>
            <w:tcW w:w="3930" w:type="dxa"/>
            <w:vAlign w:val="center"/>
          </w:tcPr>
          <w:p w:rsidR="00D94F93" w:rsidRPr="00D94F93" w:rsidRDefault="00D94F93" w:rsidP="008937F7">
            <w:pPr>
              <w:tabs>
                <w:tab w:val="left" w:pos="859"/>
              </w:tabs>
              <w:jc w:val="center"/>
              <w:rPr>
                <w:b/>
                <w:color w:val="000000"/>
                <w:sz w:val="36"/>
                <w:szCs w:val="24"/>
              </w:rPr>
            </w:pPr>
            <w:r w:rsidRPr="00D94F93">
              <w:rPr>
                <w:b/>
                <w:color w:val="000000"/>
                <w:sz w:val="36"/>
                <w:szCs w:val="24"/>
              </w:rPr>
              <w:t>Время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02.07.2021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06.07.2021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09.07.2021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13.07.2021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16.07.2021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20.07.2021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23.07.2021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27.07.2021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30.07.2021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03.08.2021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06.08.2021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F916F2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10.08.2021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  <w:tr w:rsidR="00D94F93" w:rsidRPr="00D94F93" w:rsidTr="00D94F93">
        <w:trPr>
          <w:trHeight w:val="283"/>
          <w:jc w:val="center"/>
        </w:trPr>
        <w:tc>
          <w:tcPr>
            <w:tcW w:w="4287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13.08.2021</w:t>
            </w:r>
          </w:p>
        </w:tc>
        <w:tc>
          <w:tcPr>
            <w:tcW w:w="3930" w:type="dxa"/>
            <w:vAlign w:val="bottom"/>
          </w:tcPr>
          <w:p w:rsidR="00D94F93" w:rsidRPr="00D94F93" w:rsidRDefault="00D94F93" w:rsidP="00074078">
            <w:pPr>
              <w:jc w:val="center"/>
              <w:rPr>
                <w:color w:val="000000"/>
                <w:sz w:val="36"/>
                <w:szCs w:val="22"/>
              </w:rPr>
            </w:pPr>
            <w:r w:rsidRPr="00D94F93">
              <w:rPr>
                <w:color w:val="000000"/>
                <w:sz w:val="36"/>
                <w:szCs w:val="22"/>
              </w:rPr>
              <w:t>9.00-14.30</w:t>
            </w:r>
          </w:p>
        </w:tc>
      </w:tr>
    </w:tbl>
    <w:p w:rsidR="00A94199" w:rsidRDefault="00A94199" w:rsidP="00A94199">
      <w:pPr>
        <w:shd w:val="clear" w:color="auto" w:fill="FFFFFF"/>
        <w:ind w:right="403" w:firstLine="709"/>
        <w:jc w:val="both"/>
        <w:rPr>
          <w:color w:val="000000"/>
          <w:spacing w:val="-5"/>
        </w:rPr>
      </w:pPr>
    </w:p>
    <w:sectPr w:rsidR="00A94199" w:rsidSect="00074078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D33"/>
    <w:multiLevelType w:val="hybridMultilevel"/>
    <w:tmpl w:val="66C4EE64"/>
    <w:lvl w:ilvl="0" w:tplc="CF5A7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7C84"/>
    <w:multiLevelType w:val="hybridMultilevel"/>
    <w:tmpl w:val="8F42687E"/>
    <w:lvl w:ilvl="0" w:tplc="D6D8D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BD"/>
    <w:rsid w:val="00074078"/>
    <w:rsid w:val="000F2AFE"/>
    <w:rsid w:val="002E722D"/>
    <w:rsid w:val="003019D5"/>
    <w:rsid w:val="00594D1B"/>
    <w:rsid w:val="005D4BB9"/>
    <w:rsid w:val="00800C60"/>
    <w:rsid w:val="00A94199"/>
    <w:rsid w:val="00BC4B84"/>
    <w:rsid w:val="00D83B46"/>
    <w:rsid w:val="00D94F93"/>
    <w:rsid w:val="00F916F2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6925"/>
  <w15:chartTrackingRefBased/>
  <w15:docId w15:val="{A6A9234A-6A1B-43D1-8850-79E7BCE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4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94199"/>
    <w:pPr>
      <w:spacing w:line="240" w:lineRule="exact"/>
      <w:jc w:val="both"/>
    </w:pPr>
    <w:rPr>
      <w:lang w:val="x-none" w:eastAsia="x-none"/>
    </w:rPr>
  </w:style>
  <w:style w:type="character" w:customStyle="1" w:styleId="30">
    <w:name w:val="Основной текст 3 Знак"/>
    <w:basedOn w:val="a0"/>
    <w:link w:val="3"/>
    <w:rsid w:val="00A941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0740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40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Сизоненко</dc:creator>
  <cp:keywords/>
  <dc:description/>
  <cp:lastModifiedBy>Н</cp:lastModifiedBy>
  <cp:revision>3</cp:revision>
  <dcterms:created xsi:type="dcterms:W3CDTF">2021-05-31T10:19:00Z</dcterms:created>
  <dcterms:modified xsi:type="dcterms:W3CDTF">2021-05-31T10:23:00Z</dcterms:modified>
</cp:coreProperties>
</file>