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mallCaps w:val="1"/>
          <w:sz w:val="28"/>
          <w:szCs w:val="28"/>
        </w:rPr>
      </w:pPr>
      <w:r w:rsidDel="00000000" w:rsidR="00000000" w:rsidRPr="00000000">
        <w:rPr>
          <w:smallCaps w:val="1"/>
          <w:sz w:val="28"/>
          <w:szCs w:val="28"/>
          <w:rtl w:val="0"/>
        </w:rPr>
        <w:t xml:space="preserve">ПУХОВА ЕЛЕНА ЕВГЕНЬЕВНА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</w:pBdr>
        <w:rPr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(Фамилия Имя Отчество)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ОСНОВНАЯ ИНФОРМАЦИЯ: </w:t>
      </w:r>
    </w:p>
    <w:tbl>
      <w:tblPr>
        <w:tblStyle w:val="Table1"/>
        <w:tblW w:w="9345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3"/>
        <w:gridCol w:w="4356"/>
        <w:gridCol w:w="2706"/>
        <w:tblGridChange w:id="0">
          <w:tblGrid>
            <w:gridCol w:w="2283"/>
            <w:gridCol w:w="4356"/>
            <w:gridCol w:w="270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Дата рождения: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10.07.98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593907" cy="2126060"/>
                  <wp:effectExtent b="0" l="0" r="0" t="0"/>
                  <wp:docPr descr="C:\Users\Ленка\Desktop\резюме\Da7enDYLopg.jpg" id="2" name="image1.jpg"/>
                  <a:graphic>
                    <a:graphicData uri="http://schemas.openxmlformats.org/drawingml/2006/picture">
                      <pic:pic>
                        <pic:nvPicPr>
                          <pic:cNvPr descr="C:\Users\Ленка\Desktop\резюме\Da7enDYLopg.jpg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907" cy="21260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Семейное положение: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замужем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Место жительства: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г. Хабаровск Ким ю Чена38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Телефон: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89990857142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E-mail: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lena.pukhova.98@mail.ru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ЦЕЛЬ: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Ознакомление с предприятием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Желаемая зарплата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30 до 50 тыс.рублей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ОБРАЗОВАНИЕ: </w:t>
      </w:r>
    </w:p>
    <w:tbl>
      <w:tblPr>
        <w:tblStyle w:val="Table2"/>
        <w:tblW w:w="9339.0" w:type="dxa"/>
        <w:jc w:val="left"/>
        <w:tblInd w:w="0.0" w:type="dxa"/>
        <w:tblLayout w:type="fixed"/>
        <w:tblLook w:val="0000"/>
      </w:tblPr>
      <w:tblGrid>
        <w:gridCol w:w="1745"/>
        <w:gridCol w:w="4178"/>
        <w:gridCol w:w="3416"/>
        <w:tblGridChange w:id="0">
          <w:tblGrid>
            <w:gridCol w:w="1745"/>
            <w:gridCol w:w="4178"/>
            <w:gridCol w:w="34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Период </w:t>
              <w:br w:type="textWrapping"/>
              <w:t xml:space="preserve">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  образовательного </w:t>
              <w:br w:type="textWrapping"/>
              <w:t xml:space="preserve">учреждения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Специальность/профессия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2018-2022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Поварское-кондитерское дело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ДОПОЛНИТЕЛЬНОЕ ОБРАЗОВАНИЕ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: </w:t>
      </w:r>
    </w:p>
    <w:tbl>
      <w:tblPr>
        <w:tblStyle w:val="Table3"/>
        <w:tblW w:w="9339.0" w:type="dxa"/>
        <w:jc w:val="left"/>
        <w:tblInd w:w="0.0" w:type="dxa"/>
        <w:tblLayout w:type="fixed"/>
        <w:tblLook w:val="0000"/>
      </w:tblPr>
      <w:tblGrid>
        <w:gridCol w:w="1534"/>
        <w:gridCol w:w="6115"/>
        <w:gridCol w:w="1690"/>
        <w:tblGridChange w:id="0">
          <w:tblGrid>
            <w:gridCol w:w="1534"/>
            <w:gridCol w:w="6115"/>
            <w:gridCol w:w="1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Название пройденного курса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Название организации, проводившей курсы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Год окончания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Создание расписных пряников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Интернет курсы “Школа пряников”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Профессия баристы. От зернышка до кофе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Сеть кофейн “Кафема”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4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8"/>
        <w:gridCol w:w="5919"/>
        <w:tblGridChange w:id="0">
          <w:tblGrid>
            <w:gridCol w:w="3428"/>
            <w:gridCol w:w="5919"/>
          </w:tblGrid>
        </w:tblGridChange>
      </w:tblGrid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Практика/работа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Обязанности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Сеть пиццерий “Додо пицца”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Приготовление заготовок, изготовление пиццы, упаковка пиццы, проведение уборки в зале, принятие заказа у клиента. Умение работать с кассой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Сеть пиццерий в дрова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Приготовление заготовок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Лагерь детский амут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Приготовление блюд согласно тк, проведение уборки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Кафе гангнам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Приготовление ролов, и салатов, работа с заготовками в мясном и холодном цехе.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Ресторан интурист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Помощь в приготовлении хлебобулочных и кондитерских изделий, приготовление полуфабрикатов таких как пельмени, вареники, паста.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Главный цех сети кофейн келди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Приготовление заготовок, супов. Сборка бенто-тортов и их оформление кремом и надписями.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Данные о курсовых и дипломных работах: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Разработка нормативно-технической документации и технология приготовления банкетных горячих блюд из рыбы </w:t>
            </w:r>
          </w:p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Разработка нормативно-технической документации для кафе на 35 посадочных мест с кондитерским цехом</w:t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Профессиональные навыки: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Приготовление блюд, изготовление полуфабрикатов, заготовка теста и приготовление десертов и их оформление, а так же напитков и коктейлей.</w:t>
            </w:r>
          </w:p>
        </w:tc>
      </w:tr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Дополнительные навыки: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Умение быстро обучаться</w:t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Личные качества: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Доброжелательность, обаяние, исполнительность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000000" w:rsidDel="00000000" w:rsidP="00000000" w:rsidRDefault="00000000" w:rsidRPr="00000000" w14:paraId="00000045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Таблица заполняется если есть, если нет, то вообще удаляется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163D82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List Paragraph"/>
    <w:basedOn w:val="a"/>
    <w:uiPriority w:val="34"/>
    <w:qFormat w:val="1"/>
    <w:rsid w:val="00163D82"/>
    <w:pPr>
      <w:spacing w:after="200" w:line="276" w:lineRule="auto"/>
      <w:ind w:left="720"/>
      <w:contextualSpacing w:val="1"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styleId="a6" w:customStyle="1">
    <w:name w:val="Текст сноски Знак"/>
    <w:basedOn w:val="a0"/>
    <w:link w:val="a5"/>
    <w:uiPriority w:val="99"/>
    <w:locked w:val="1"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oj2trr96SbDES8r6xuVYrteNeA==">AMUW2mV9XfVifBhcXwOzMINxg3RRR3zT1qW8aA17iM+aX4bC9yXiL91yrGWxWQT+Ke4H7Wx8Ls2A6KHHKZ7seZz0J0jzaOZGF4yo+/nBLpttFst7rHaa3LpH8XLZN4aKpOhcf2MKGPa6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2021-01-26T00:58:00Z</dcterms:created>
  <dc:creator>Лариса</dc:creator>
</cp:coreProperties>
</file>