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D71FBF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16726A" w:rsidRPr="00D71FBF" w:rsidRDefault="00FB0BC4" w:rsidP="00D71F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Бурлака Кристина Руслановна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6"/>
        <w:gridCol w:w="3772"/>
        <w:gridCol w:w="3876"/>
      </w:tblGrid>
      <w:tr w:rsidR="00461320" w:rsidTr="00FB0BC4">
        <w:trPr>
          <w:trHeight w:val="305"/>
        </w:trPr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772" w:type="dxa"/>
          </w:tcPr>
          <w:p w:rsidR="00461320" w:rsidRPr="009C73D2" w:rsidRDefault="00FB0BC4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26.08.2002</w:t>
            </w:r>
          </w:p>
        </w:tc>
        <w:tc>
          <w:tcPr>
            <w:tcW w:w="3876" w:type="dxa"/>
            <w:vMerge w:val="restart"/>
          </w:tcPr>
          <w:p w:rsidR="00461320" w:rsidRDefault="00FB0BC4" w:rsidP="00FB0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76200</wp:posOffset>
                  </wp:positionV>
                  <wp:extent cx="2162175" cy="2162175"/>
                  <wp:effectExtent l="76200" t="76200" r="85725" b="85725"/>
                  <wp:wrapSquare wrapText="bothSides"/>
                  <wp:docPr id="2" name="Рисунок 2" descr="C:\Users\Кристина\Pictures\7WC4417vN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Pictures\7WC4417vN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1320" w:rsidTr="00FB0BC4"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377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876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FB0BC4"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3772" w:type="dxa"/>
          </w:tcPr>
          <w:p w:rsidR="00461320" w:rsidRPr="009C73D2" w:rsidRDefault="00461320" w:rsidP="00FB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г. Хабаровск, ул. К</w:t>
            </w:r>
            <w:r w:rsidR="00FB0BC4">
              <w:rPr>
                <w:rFonts w:ascii="Times New Roman" w:hAnsi="Times New Roman" w:cs="Times New Roman"/>
                <w:sz w:val="28"/>
                <w:szCs w:val="28"/>
              </w:rPr>
              <w:t>арла Маркса 119,кв 202</w:t>
            </w:r>
          </w:p>
        </w:tc>
        <w:tc>
          <w:tcPr>
            <w:tcW w:w="3876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FB0BC4"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72" w:type="dxa"/>
          </w:tcPr>
          <w:p w:rsidR="00461320" w:rsidRPr="009C73D2" w:rsidRDefault="00FB0BC4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8-984-264-11-32</w:t>
            </w:r>
          </w:p>
        </w:tc>
        <w:tc>
          <w:tcPr>
            <w:tcW w:w="3876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FB0BC4">
        <w:trPr>
          <w:trHeight w:val="58"/>
        </w:trPr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72" w:type="dxa"/>
          </w:tcPr>
          <w:p w:rsidR="00461320" w:rsidRPr="00FB0BC4" w:rsidRDefault="00FB0BC4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krisnikto@mail.ru</w:t>
            </w:r>
          </w:p>
        </w:tc>
        <w:tc>
          <w:tcPr>
            <w:tcW w:w="3876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FB0BC4">
        <w:trPr>
          <w:trHeight w:val="1090"/>
        </w:trPr>
        <w:tc>
          <w:tcPr>
            <w:tcW w:w="2126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3772" w:type="dxa"/>
          </w:tcPr>
          <w:p w:rsidR="00461320" w:rsidRPr="00FB0BC4" w:rsidRDefault="00FB0BC4" w:rsidP="00FB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должности художника-аниматора, графического дизайнера</w:t>
            </w:r>
          </w:p>
        </w:tc>
        <w:tc>
          <w:tcPr>
            <w:tcW w:w="3876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9C73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54"/>
        <w:gridCol w:w="3373"/>
      </w:tblGrid>
      <w:tr w:rsidR="00461320" w:rsidTr="00461320">
        <w:trPr>
          <w:trHeight w:val="547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Специальность\профессия </w:t>
            </w:r>
          </w:p>
        </w:tc>
      </w:tr>
      <w:tr w:rsidR="00461320" w:rsidTr="00FB0BC4">
        <w:trPr>
          <w:trHeight w:val="1333"/>
        </w:trPr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209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 w:rsidR="00FB0B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по отраслям</w:t>
            </w:r>
            <w:r w:rsidR="00FB0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5E4B9F" w:rsidRDefault="00FB0BC4" w:rsidP="00FB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в </w:t>
            </w:r>
            <w:r w:rsidR="005E4B9F" w:rsidRPr="009C73D2"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ХТК</w:t>
            </w:r>
            <w:r w:rsidR="005E4B9F"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BC4" w:rsidRPr="009C73D2" w:rsidRDefault="00FB0BC4" w:rsidP="00FB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на </w:t>
            </w:r>
            <w:r w:rsidR="0085462C" w:rsidRPr="009C73D2">
              <w:rPr>
                <w:rFonts w:ascii="Times New Roman" w:hAnsi="Times New Roman" w:cs="Times New Roman"/>
                <w:sz w:val="28"/>
                <w:szCs w:val="28"/>
              </w:rPr>
              <w:t>тему: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Благоустройство сада для детского учреждения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B9F" w:rsidRPr="009C73D2" w:rsidRDefault="0085462C" w:rsidP="0085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на тему: </w:t>
            </w:r>
            <w:r w:rsidR="005E4B9F" w:rsidRPr="009C73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>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анимационный ролик для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ХТК</w:t>
            </w:r>
            <w:r w:rsidR="005E4B9F"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320" w:rsidRPr="00E23EDE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85462C" w:rsidRPr="0085462C" w:rsidRDefault="00E23EDE" w:rsidP="00854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графическими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Tool</w:t>
            </w:r>
            <w:r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Krita</w:t>
            </w:r>
            <w:proofErr w:type="spellEnd"/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анимационными программами: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Animate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Animation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другими программами: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="0085462C" w:rsidRPr="0085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Effects</w:t>
            </w:r>
          </w:p>
          <w:p w:rsidR="0085462C" w:rsidRPr="0085462C" w:rsidRDefault="0085462C" w:rsidP="0085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9C73D2" w:rsidP="0085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</w:t>
            </w:r>
            <w:r w:rsidR="0085462C">
              <w:rPr>
                <w:rFonts w:ascii="Times New Roman" w:hAnsi="Times New Roman" w:cs="Times New Roman"/>
                <w:sz w:val="28"/>
                <w:szCs w:val="28"/>
              </w:rPr>
              <w:t>на базовом уровне: Английский, Японский. Умение работать в команде.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9C73D2" w:rsidRDefault="0085462C" w:rsidP="0085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развитию, усидчивость, коммуникабельная, забавные шутки время от времени. </w:t>
            </w:r>
          </w:p>
        </w:tc>
      </w:tr>
    </w:tbl>
    <w:p w:rsidR="00461320" w:rsidRPr="00D71FBF" w:rsidRDefault="00461320" w:rsidP="000B4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E"/>
    <w:rsid w:val="000B4AFA"/>
    <w:rsid w:val="0016726A"/>
    <w:rsid w:val="00461320"/>
    <w:rsid w:val="005E4B9F"/>
    <w:rsid w:val="005F78D9"/>
    <w:rsid w:val="006C7873"/>
    <w:rsid w:val="0085462C"/>
    <w:rsid w:val="008772EE"/>
    <w:rsid w:val="009C73D2"/>
    <w:rsid w:val="00BC3FAE"/>
    <w:rsid w:val="00D1368B"/>
    <w:rsid w:val="00D71FBF"/>
    <w:rsid w:val="00E23EDE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AEE"/>
  <w15:chartTrackingRefBased/>
  <w15:docId w15:val="{569478FC-871D-4A0E-B8E2-CEF95B8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Анкудинова</dc:creator>
  <cp:keywords/>
  <dc:description/>
  <cp:lastModifiedBy>Кристина</cp:lastModifiedBy>
  <cp:revision>1</cp:revision>
  <cp:lastPrinted>2022-03-22T23:32:00Z</cp:lastPrinted>
  <dcterms:created xsi:type="dcterms:W3CDTF">2022-03-17T04:54:00Z</dcterms:created>
  <dcterms:modified xsi:type="dcterms:W3CDTF">2022-03-22T23:33:00Z</dcterms:modified>
</cp:coreProperties>
</file>