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9C" w:rsidRPr="00ED5C6F" w:rsidRDefault="007804C8" w:rsidP="0026299C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pple-style-span"/>
          <w:b/>
          <w:bCs/>
          <w:sz w:val="28"/>
          <w:szCs w:val="28"/>
        </w:rPr>
      </w:pPr>
      <w:r w:rsidRPr="00ED5C6F">
        <w:rPr>
          <w:rStyle w:val="apple-style-span"/>
          <w:b/>
          <w:bCs/>
          <w:sz w:val="28"/>
          <w:szCs w:val="28"/>
        </w:rPr>
        <w:t>Информация</w:t>
      </w:r>
    </w:p>
    <w:p w:rsidR="00CA54ED" w:rsidRPr="00ED5C6F" w:rsidRDefault="007804C8" w:rsidP="0026299C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ED5C6F">
        <w:rPr>
          <w:rStyle w:val="apple-style-span"/>
          <w:b/>
          <w:bCs/>
          <w:sz w:val="28"/>
          <w:szCs w:val="28"/>
        </w:rPr>
        <w:t>о возможности приема документов на обучение в электронном</w:t>
      </w:r>
      <w:r w:rsidR="0026299C" w:rsidRPr="00ED5C6F">
        <w:rPr>
          <w:rStyle w:val="apple-style-span"/>
          <w:b/>
          <w:bCs/>
          <w:sz w:val="28"/>
          <w:szCs w:val="28"/>
        </w:rPr>
        <w:t xml:space="preserve"> виде</w:t>
      </w:r>
    </w:p>
    <w:p w:rsidR="00572D29" w:rsidRPr="00ED5C6F" w:rsidRDefault="00572D29" w:rsidP="0026299C">
      <w:pPr>
        <w:shd w:val="clear" w:color="auto" w:fill="FFFFFF"/>
        <w:spacing w:before="120" w:line="276" w:lineRule="auto"/>
        <w:ind w:firstLine="709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8"/>
          <w:u w:val="single"/>
          <w:lang w:eastAsia="ru-RU"/>
        </w:rPr>
      </w:pPr>
      <w:r w:rsidRPr="00ED5C6F">
        <w:t>Поступающие вправе направить заявление о приёме, а также необходимые документы в электронной форме (отсканированные документы, удостоверяющие личность и гражданство, документ об образовании и (или) документ об образовании и о квалификации). Документы отправляются по следующему адресу:</w:t>
      </w:r>
    </w:p>
    <w:p w:rsidR="007804C8" w:rsidRPr="00ED5C6F" w:rsidRDefault="007804C8" w:rsidP="0026299C">
      <w:pPr>
        <w:shd w:val="clear" w:color="auto" w:fill="FFFFFF"/>
        <w:spacing w:before="120" w:line="276" w:lineRule="auto"/>
        <w:ind w:firstLine="709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8"/>
          <w:u w:val="single"/>
          <w:lang w:eastAsia="ru-RU"/>
        </w:rPr>
      </w:pPr>
      <w:r w:rsidRPr="00ED5C6F">
        <w:rPr>
          <w:rFonts w:ascii="Tahoma" w:eastAsia="Times New Roman" w:hAnsi="Tahoma" w:cs="Tahoma"/>
          <w:b/>
          <w:bCs/>
          <w:sz w:val="24"/>
          <w:szCs w:val="28"/>
          <w:u w:val="single"/>
          <w:lang w:eastAsia="ru-RU"/>
        </w:rPr>
        <w:t xml:space="preserve">Отделение подготовки специалистов среднего звена </w:t>
      </w:r>
    </w:p>
    <w:p w:rsidR="007804C8" w:rsidRPr="00ED5C6F" w:rsidRDefault="007804C8" w:rsidP="0026299C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rFonts w:ascii="Tahoma" w:eastAsia="Times New Roman" w:hAnsi="Tahoma" w:cs="Tahoma"/>
          <w:sz w:val="24"/>
          <w:szCs w:val="28"/>
          <w:lang w:eastAsia="ru-RU"/>
        </w:rPr>
      </w:pPr>
      <w:r w:rsidRPr="00ED5C6F">
        <w:rPr>
          <w:rFonts w:ascii="Tahoma" w:eastAsia="Times New Roman" w:hAnsi="Tahoma" w:cs="Tahoma"/>
          <w:b/>
          <w:sz w:val="24"/>
          <w:szCs w:val="28"/>
          <w:lang w:eastAsia="ru-RU"/>
        </w:rPr>
        <w:t>Электронный адрес учебного заведения:</w:t>
      </w:r>
      <w:r w:rsidRPr="00ED5C6F">
        <w:rPr>
          <w:rFonts w:ascii="Tahoma" w:eastAsia="Times New Roman" w:hAnsi="Tahoma" w:cs="Tahoma"/>
          <w:sz w:val="24"/>
          <w:szCs w:val="28"/>
          <w:lang w:eastAsia="ru-RU"/>
        </w:rPr>
        <w:t> </w:t>
      </w:r>
      <w:r w:rsidRPr="00ED5C6F">
        <w:rPr>
          <w:rFonts w:ascii="Arial" w:eastAsia="Times New Roman" w:hAnsi="Arial" w:cs="Arial"/>
          <w:b/>
          <w:bCs/>
          <w:sz w:val="24"/>
          <w:szCs w:val="28"/>
          <w:bdr w:val="none" w:sz="0" w:space="0" w:color="auto" w:frame="1"/>
          <w:lang w:eastAsia="ru-RU"/>
        </w:rPr>
        <w:t> </w:t>
      </w:r>
      <w:hyperlink r:id="rId5" w:history="1">
        <w:r w:rsidR="007A5B18" w:rsidRPr="00490CF8">
          <w:rPr>
            <w:rStyle w:val="a3"/>
            <w:rFonts w:ascii="Tahoma" w:eastAsia="Times New Roman" w:hAnsi="Tahoma" w:cs="Tahoma"/>
            <w:sz w:val="24"/>
            <w:szCs w:val="28"/>
            <w:lang w:eastAsia="ru-RU"/>
          </w:rPr>
          <w:t>xtk.priem@</w:t>
        </w:r>
        <w:r w:rsidR="007A5B18" w:rsidRPr="00490CF8">
          <w:rPr>
            <w:rStyle w:val="a3"/>
            <w:rFonts w:ascii="Tahoma" w:eastAsia="Times New Roman" w:hAnsi="Tahoma" w:cs="Tahoma"/>
            <w:sz w:val="24"/>
            <w:szCs w:val="28"/>
            <w:lang w:val="en-US" w:eastAsia="ru-RU"/>
          </w:rPr>
          <w:t>khtk</w:t>
        </w:r>
        <w:r w:rsidR="007A5B18" w:rsidRPr="007A5B18">
          <w:rPr>
            <w:rStyle w:val="a3"/>
            <w:rFonts w:ascii="Tahoma" w:eastAsia="Times New Roman" w:hAnsi="Tahoma" w:cs="Tahoma"/>
            <w:sz w:val="24"/>
            <w:szCs w:val="28"/>
            <w:lang w:eastAsia="ru-RU"/>
          </w:rPr>
          <w:t>27</w:t>
        </w:r>
        <w:r w:rsidR="007A5B18" w:rsidRPr="00490CF8">
          <w:rPr>
            <w:rStyle w:val="a3"/>
            <w:rFonts w:ascii="Tahoma" w:eastAsia="Times New Roman" w:hAnsi="Tahoma" w:cs="Tahoma"/>
            <w:sz w:val="24"/>
            <w:szCs w:val="28"/>
            <w:lang w:eastAsia="ru-RU"/>
          </w:rPr>
          <w:t>.ru</w:t>
        </w:r>
      </w:hyperlink>
    </w:p>
    <w:p w:rsidR="007804C8" w:rsidRPr="00ED5C6F" w:rsidRDefault="007804C8" w:rsidP="0026299C">
      <w:pPr>
        <w:shd w:val="clear" w:color="auto" w:fill="FFFFFF"/>
        <w:spacing w:line="276" w:lineRule="auto"/>
        <w:ind w:firstLine="709"/>
        <w:contextualSpacing/>
        <w:textAlignment w:val="baseline"/>
        <w:rPr>
          <w:rFonts w:ascii="Tahoma" w:eastAsia="Times New Roman" w:hAnsi="Tahoma" w:cs="Tahoma"/>
          <w:sz w:val="24"/>
          <w:szCs w:val="28"/>
          <w:lang w:eastAsia="ru-RU"/>
        </w:rPr>
      </w:pPr>
      <w:r w:rsidRPr="00ED5C6F">
        <w:rPr>
          <w:rFonts w:ascii="Tahoma" w:eastAsia="Times New Roman" w:hAnsi="Tahoma" w:cs="Tahoma"/>
          <w:b/>
          <w:bCs/>
          <w:sz w:val="24"/>
          <w:szCs w:val="28"/>
          <w:lang w:eastAsia="ru-RU"/>
        </w:rPr>
        <w:t xml:space="preserve">Телефон приемной </w:t>
      </w:r>
      <w:r w:rsidR="0026299C" w:rsidRPr="00ED5C6F">
        <w:rPr>
          <w:rFonts w:ascii="Tahoma" w:eastAsia="Times New Roman" w:hAnsi="Tahoma" w:cs="Tahoma"/>
          <w:b/>
          <w:bCs/>
          <w:sz w:val="24"/>
          <w:szCs w:val="28"/>
          <w:lang w:eastAsia="ru-RU"/>
        </w:rPr>
        <w:t>комиссии: (</w:t>
      </w:r>
      <w:r w:rsidRPr="00ED5C6F">
        <w:rPr>
          <w:rFonts w:ascii="Tahoma" w:eastAsia="Times New Roman" w:hAnsi="Tahoma" w:cs="Tahoma"/>
          <w:b/>
          <w:bCs/>
          <w:sz w:val="24"/>
          <w:szCs w:val="28"/>
          <w:lang w:eastAsia="ru-RU"/>
        </w:rPr>
        <w:t>4212) 30-68-99</w:t>
      </w:r>
    </w:p>
    <w:p w:rsidR="0026299C" w:rsidRPr="00ED5C6F" w:rsidRDefault="0026299C" w:rsidP="0026299C">
      <w:pPr>
        <w:shd w:val="clear" w:color="auto" w:fill="FFFFFF"/>
        <w:spacing w:line="276" w:lineRule="auto"/>
        <w:ind w:firstLine="709"/>
        <w:textAlignment w:val="baseline"/>
        <w:rPr>
          <w:rFonts w:ascii="Tahoma" w:eastAsia="Times New Roman" w:hAnsi="Tahoma" w:cs="Tahoma"/>
          <w:b/>
          <w:bCs/>
          <w:sz w:val="24"/>
          <w:szCs w:val="28"/>
          <w:u w:val="single"/>
          <w:lang w:eastAsia="ru-RU"/>
        </w:rPr>
      </w:pPr>
    </w:p>
    <w:p w:rsidR="007804C8" w:rsidRPr="00ED5C6F" w:rsidRDefault="007804C8" w:rsidP="0026299C">
      <w:pPr>
        <w:shd w:val="clear" w:color="auto" w:fill="FFFFFF"/>
        <w:spacing w:line="276" w:lineRule="auto"/>
        <w:ind w:firstLine="709"/>
        <w:textAlignment w:val="baseline"/>
        <w:rPr>
          <w:rFonts w:ascii="Tahoma" w:eastAsia="Times New Roman" w:hAnsi="Tahoma" w:cs="Tahoma"/>
          <w:b/>
          <w:bCs/>
          <w:sz w:val="24"/>
          <w:szCs w:val="28"/>
          <w:u w:val="single"/>
          <w:lang w:eastAsia="ru-RU"/>
        </w:rPr>
      </w:pPr>
      <w:r w:rsidRPr="00ED5C6F">
        <w:rPr>
          <w:rFonts w:ascii="Tahoma" w:eastAsia="Times New Roman" w:hAnsi="Tahoma" w:cs="Tahoma"/>
          <w:b/>
          <w:bCs/>
          <w:sz w:val="24"/>
          <w:szCs w:val="28"/>
          <w:u w:val="single"/>
          <w:lang w:eastAsia="ru-RU"/>
        </w:rPr>
        <w:t>Отделение подготовки квалифицированных рабочих, служащих</w:t>
      </w:r>
    </w:p>
    <w:p w:rsidR="007804C8" w:rsidRPr="00ED5C6F" w:rsidRDefault="007804C8" w:rsidP="0026299C">
      <w:pPr>
        <w:shd w:val="clear" w:color="auto" w:fill="FFFFFF"/>
        <w:spacing w:line="276" w:lineRule="auto"/>
        <w:ind w:firstLine="709"/>
        <w:contextualSpacing/>
        <w:textAlignment w:val="baseline"/>
        <w:rPr>
          <w:rFonts w:ascii="Tahoma" w:eastAsia="Times New Roman" w:hAnsi="Tahoma" w:cs="Tahoma"/>
          <w:sz w:val="24"/>
          <w:szCs w:val="28"/>
          <w:lang w:eastAsia="ru-RU"/>
        </w:rPr>
      </w:pPr>
      <w:r w:rsidRPr="00ED5C6F">
        <w:rPr>
          <w:rFonts w:ascii="Tahoma" w:eastAsia="Times New Roman" w:hAnsi="Tahoma" w:cs="Tahoma"/>
          <w:b/>
          <w:bCs/>
          <w:sz w:val="24"/>
          <w:szCs w:val="28"/>
          <w:lang w:eastAsia="ru-RU"/>
        </w:rPr>
        <w:t xml:space="preserve">Телефон приемной </w:t>
      </w:r>
      <w:r w:rsidR="0026299C" w:rsidRPr="00ED5C6F">
        <w:rPr>
          <w:rFonts w:ascii="Tahoma" w:eastAsia="Times New Roman" w:hAnsi="Tahoma" w:cs="Tahoma"/>
          <w:b/>
          <w:bCs/>
          <w:sz w:val="24"/>
          <w:szCs w:val="28"/>
          <w:lang w:eastAsia="ru-RU"/>
        </w:rPr>
        <w:t>комиссии: (</w:t>
      </w:r>
      <w:r w:rsidRPr="00ED5C6F">
        <w:rPr>
          <w:rFonts w:ascii="Tahoma" w:eastAsia="Times New Roman" w:hAnsi="Tahoma" w:cs="Tahoma"/>
          <w:b/>
          <w:bCs/>
          <w:sz w:val="24"/>
          <w:szCs w:val="28"/>
          <w:lang w:eastAsia="ru-RU"/>
        </w:rPr>
        <w:t>4212) 27-</w:t>
      </w:r>
      <w:r w:rsidR="00572D29" w:rsidRPr="00ED5C6F">
        <w:rPr>
          <w:rFonts w:ascii="Tahoma" w:eastAsia="Times New Roman" w:hAnsi="Tahoma" w:cs="Tahoma"/>
          <w:b/>
          <w:bCs/>
          <w:sz w:val="24"/>
          <w:szCs w:val="28"/>
          <w:lang w:eastAsia="ru-RU"/>
        </w:rPr>
        <w:t>60</w:t>
      </w:r>
      <w:r w:rsidRPr="00ED5C6F">
        <w:rPr>
          <w:rFonts w:ascii="Tahoma" w:eastAsia="Times New Roman" w:hAnsi="Tahoma" w:cs="Tahoma"/>
          <w:b/>
          <w:bCs/>
          <w:sz w:val="24"/>
          <w:szCs w:val="28"/>
          <w:lang w:eastAsia="ru-RU"/>
        </w:rPr>
        <w:t>-</w:t>
      </w:r>
      <w:r w:rsidR="00572D29" w:rsidRPr="00ED5C6F">
        <w:rPr>
          <w:rFonts w:ascii="Tahoma" w:eastAsia="Times New Roman" w:hAnsi="Tahoma" w:cs="Tahoma"/>
          <w:b/>
          <w:bCs/>
          <w:sz w:val="24"/>
          <w:szCs w:val="28"/>
          <w:lang w:eastAsia="ru-RU"/>
        </w:rPr>
        <w:t>29</w:t>
      </w:r>
    </w:p>
    <w:p w:rsidR="007A5B18" w:rsidRDefault="007804C8" w:rsidP="007A5B18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rFonts w:ascii="Tahoma" w:eastAsia="Times New Roman" w:hAnsi="Tahoma" w:cs="Tahoma"/>
          <w:sz w:val="24"/>
          <w:szCs w:val="28"/>
          <w:u w:val="single"/>
          <w:lang w:eastAsia="ru-RU"/>
        </w:rPr>
      </w:pPr>
      <w:r w:rsidRPr="00ED5C6F">
        <w:rPr>
          <w:rFonts w:ascii="Tahoma" w:eastAsia="Times New Roman" w:hAnsi="Tahoma" w:cs="Tahoma"/>
          <w:b/>
          <w:sz w:val="24"/>
          <w:szCs w:val="28"/>
          <w:lang w:eastAsia="ru-RU"/>
        </w:rPr>
        <w:t xml:space="preserve">Электронный адрес учебного заведения:  </w:t>
      </w:r>
      <w:r w:rsidR="007A5B18" w:rsidRPr="00ED5C6F">
        <w:rPr>
          <w:rFonts w:ascii="Arial" w:eastAsia="Times New Roman" w:hAnsi="Arial" w:cs="Arial"/>
          <w:b/>
          <w:bCs/>
          <w:sz w:val="24"/>
          <w:szCs w:val="28"/>
          <w:bdr w:val="none" w:sz="0" w:space="0" w:color="auto" w:frame="1"/>
          <w:lang w:eastAsia="ru-RU"/>
        </w:rPr>
        <w:t> </w:t>
      </w:r>
      <w:hyperlink r:id="rId6" w:history="1">
        <w:r w:rsidR="007A5B18" w:rsidRPr="00490CF8">
          <w:rPr>
            <w:rStyle w:val="a3"/>
            <w:rFonts w:ascii="Tahoma" w:eastAsia="Times New Roman" w:hAnsi="Tahoma" w:cs="Tahoma"/>
            <w:sz w:val="24"/>
            <w:szCs w:val="28"/>
            <w:lang w:eastAsia="ru-RU"/>
          </w:rPr>
          <w:t>xtk.priem@</w:t>
        </w:r>
        <w:r w:rsidR="007A5B18" w:rsidRPr="00490CF8">
          <w:rPr>
            <w:rStyle w:val="a3"/>
            <w:rFonts w:ascii="Tahoma" w:eastAsia="Times New Roman" w:hAnsi="Tahoma" w:cs="Tahoma"/>
            <w:sz w:val="24"/>
            <w:szCs w:val="28"/>
            <w:lang w:val="en-US" w:eastAsia="ru-RU"/>
          </w:rPr>
          <w:t>khtk</w:t>
        </w:r>
        <w:r w:rsidR="007A5B18" w:rsidRPr="007A5B18">
          <w:rPr>
            <w:rStyle w:val="a3"/>
            <w:rFonts w:ascii="Tahoma" w:eastAsia="Times New Roman" w:hAnsi="Tahoma" w:cs="Tahoma"/>
            <w:sz w:val="24"/>
            <w:szCs w:val="28"/>
            <w:lang w:eastAsia="ru-RU"/>
          </w:rPr>
          <w:t>27</w:t>
        </w:r>
        <w:r w:rsidR="007A5B18" w:rsidRPr="00490CF8">
          <w:rPr>
            <w:rStyle w:val="a3"/>
            <w:rFonts w:ascii="Tahoma" w:eastAsia="Times New Roman" w:hAnsi="Tahoma" w:cs="Tahoma"/>
            <w:sz w:val="24"/>
            <w:szCs w:val="28"/>
            <w:lang w:eastAsia="ru-RU"/>
          </w:rPr>
          <w:t>.ru</w:t>
        </w:r>
      </w:hyperlink>
    </w:p>
    <w:p w:rsidR="00CA54ED" w:rsidRPr="00ED5C6F" w:rsidRDefault="00CA54ED" w:rsidP="007A5B18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szCs w:val="28"/>
        </w:rPr>
      </w:pPr>
      <w:r w:rsidRPr="00ED5C6F">
        <w:rPr>
          <w:szCs w:val="28"/>
        </w:rPr>
        <w:t>Необходимо помнить, что зачисление производится только по оригиналам документов, поэтому лучше подавать документы лично или присылать почтовым отправлением!</w:t>
      </w:r>
    </w:p>
    <w:p w:rsidR="00CA54ED" w:rsidRPr="00ED5C6F" w:rsidRDefault="00CA54ED" w:rsidP="002629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D5C6F">
        <w:rPr>
          <w:sz w:val="28"/>
          <w:szCs w:val="28"/>
        </w:rPr>
        <w:t>Обращаем Ваше внимание на то, что заявления, оформленные ненадлежащим образом, неразборчиво и с незаполненными графами, к рассмотрению не принимаются!</w:t>
      </w:r>
    </w:p>
    <w:p w:rsidR="00CA54ED" w:rsidRPr="00ED5C6F" w:rsidRDefault="00CA54ED" w:rsidP="0026299C">
      <w:pPr>
        <w:shd w:val="clear" w:color="auto" w:fill="FFFFFF"/>
        <w:tabs>
          <w:tab w:val="left" w:pos="800"/>
        </w:tabs>
        <w:spacing w:line="276" w:lineRule="auto"/>
        <w:ind w:firstLine="709"/>
        <w:contextualSpacing/>
        <w:jc w:val="both"/>
        <w:rPr>
          <w:rFonts w:cs="Times New Roman"/>
          <w:szCs w:val="28"/>
        </w:rPr>
      </w:pPr>
      <w:r w:rsidRPr="00ED5C6F">
        <w:rPr>
          <w:rFonts w:cs="Times New Roman"/>
          <w:szCs w:val="28"/>
        </w:rPr>
        <w:t>Если Вы поступаете на специальности</w:t>
      </w:r>
      <w:r w:rsidR="007804C8" w:rsidRPr="00ED5C6F">
        <w:rPr>
          <w:rFonts w:cs="Times New Roman"/>
          <w:szCs w:val="28"/>
        </w:rPr>
        <w:t>:</w:t>
      </w:r>
      <w:r w:rsidRPr="00ED5C6F">
        <w:rPr>
          <w:rFonts w:cs="Times New Roman"/>
          <w:szCs w:val="28"/>
        </w:rPr>
        <w:t xml:space="preserve">  </w:t>
      </w:r>
    </w:p>
    <w:p w:rsidR="00CA54ED" w:rsidRPr="00ED5C6F" w:rsidRDefault="0026299C" w:rsidP="00572D2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D5C6F">
        <w:rPr>
          <w:sz w:val="28"/>
          <w:szCs w:val="28"/>
        </w:rPr>
        <w:t>29.02.04 Конструирование, моделирование и технология швейных изделий, 43.02.12 Технология эстетических услуг, 43.02.13 Технология парикмахерского искусства, 54.02.01 Дизайн (по отраслям</w:t>
      </w:r>
      <w:r w:rsidR="00572D29" w:rsidRPr="00ED5C6F">
        <w:rPr>
          <w:sz w:val="28"/>
          <w:szCs w:val="28"/>
        </w:rPr>
        <w:t>), то</w:t>
      </w:r>
      <w:r w:rsidR="00CA54ED" w:rsidRPr="00ED5C6F">
        <w:rPr>
          <w:sz w:val="28"/>
          <w:szCs w:val="28"/>
        </w:rPr>
        <w:t xml:space="preserve"> уточните время проведения консультаций и вступительных испытаний.</w:t>
      </w:r>
    </w:p>
    <w:p w:rsidR="00CA54ED" w:rsidRPr="00ED5C6F" w:rsidRDefault="00CA54ED" w:rsidP="0026299C">
      <w:pPr>
        <w:shd w:val="clear" w:color="auto" w:fill="FFFFFF"/>
        <w:tabs>
          <w:tab w:val="left" w:pos="800"/>
        </w:tabs>
        <w:spacing w:line="276" w:lineRule="auto"/>
        <w:ind w:firstLine="709"/>
        <w:contextualSpacing/>
        <w:jc w:val="both"/>
        <w:rPr>
          <w:szCs w:val="28"/>
        </w:rPr>
      </w:pPr>
      <w:r w:rsidRPr="00ED5C6F">
        <w:rPr>
          <w:szCs w:val="28"/>
        </w:rPr>
        <w:t>ВАЖНО!</w:t>
      </w:r>
    </w:p>
    <w:p w:rsidR="00CA54ED" w:rsidRPr="00ED5C6F" w:rsidRDefault="00CA54ED" w:rsidP="0026299C">
      <w:pPr>
        <w:shd w:val="clear" w:color="auto" w:fill="FFFFFF"/>
        <w:tabs>
          <w:tab w:val="left" w:pos="800"/>
        </w:tabs>
        <w:spacing w:line="276" w:lineRule="auto"/>
        <w:ind w:firstLine="709"/>
        <w:contextualSpacing/>
        <w:jc w:val="both"/>
        <w:rPr>
          <w:rFonts w:eastAsia="Calibri"/>
          <w:spacing w:val="-6"/>
          <w:szCs w:val="28"/>
        </w:rPr>
      </w:pPr>
      <w:r w:rsidRPr="00ED5C6F">
        <w:rPr>
          <w:rFonts w:eastAsia="Calibri"/>
          <w:spacing w:val="-6"/>
          <w:szCs w:val="28"/>
        </w:rPr>
        <w:t xml:space="preserve">Поступающие в колледж за счет бюджетных ассигнований краевого бюджета в срок не позднее </w:t>
      </w:r>
      <w:r w:rsidRPr="00ED5C6F">
        <w:rPr>
          <w:rFonts w:eastAsia="Calibri"/>
          <w:b/>
          <w:spacing w:val="-6"/>
          <w:szCs w:val="28"/>
        </w:rPr>
        <w:t>1</w:t>
      </w:r>
      <w:r w:rsidR="00572D29" w:rsidRPr="00ED5C6F">
        <w:rPr>
          <w:rFonts w:eastAsia="Calibri"/>
          <w:b/>
          <w:spacing w:val="-6"/>
          <w:szCs w:val="28"/>
        </w:rPr>
        <w:t>7</w:t>
      </w:r>
      <w:r w:rsidRPr="00ED5C6F">
        <w:rPr>
          <w:rFonts w:eastAsia="Calibri"/>
          <w:b/>
          <w:spacing w:val="-6"/>
          <w:szCs w:val="28"/>
        </w:rPr>
        <w:t xml:space="preserve"> августа 20</w:t>
      </w:r>
      <w:r w:rsidR="00572D29" w:rsidRPr="00ED5C6F">
        <w:rPr>
          <w:rFonts w:eastAsia="Calibri"/>
          <w:b/>
          <w:spacing w:val="-6"/>
          <w:szCs w:val="28"/>
        </w:rPr>
        <w:t>2</w:t>
      </w:r>
      <w:r w:rsidR="007A5B18" w:rsidRPr="007A5B18">
        <w:rPr>
          <w:rFonts w:eastAsia="Calibri"/>
          <w:b/>
          <w:spacing w:val="-6"/>
          <w:szCs w:val="28"/>
        </w:rPr>
        <w:t>1</w:t>
      </w:r>
      <w:bookmarkStart w:id="0" w:name="_GoBack"/>
      <w:bookmarkEnd w:id="0"/>
      <w:r w:rsidRPr="00ED5C6F">
        <w:rPr>
          <w:rFonts w:eastAsia="Calibri"/>
          <w:spacing w:val="-6"/>
          <w:szCs w:val="28"/>
        </w:rPr>
        <w:t xml:space="preserve"> </w:t>
      </w:r>
      <w:r w:rsidR="0026299C" w:rsidRPr="00ED5C6F">
        <w:rPr>
          <w:rFonts w:eastAsia="Calibri"/>
          <w:spacing w:val="-6"/>
          <w:szCs w:val="28"/>
        </w:rPr>
        <w:t xml:space="preserve">года, </w:t>
      </w:r>
      <w:r w:rsidR="0026299C" w:rsidRPr="00ED5C6F">
        <w:rPr>
          <w:rFonts w:eastAsia="Calibri"/>
          <w:spacing w:val="-5"/>
          <w:szCs w:val="28"/>
        </w:rPr>
        <w:t>должны</w:t>
      </w:r>
      <w:r w:rsidRPr="00ED5C6F">
        <w:rPr>
          <w:rFonts w:eastAsia="Calibri"/>
          <w:spacing w:val="-5"/>
          <w:szCs w:val="28"/>
        </w:rPr>
        <w:t xml:space="preserve"> </w:t>
      </w:r>
      <w:r w:rsidRPr="00ED5C6F">
        <w:rPr>
          <w:rFonts w:eastAsia="Calibri"/>
          <w:spacing w:val="-6"/>
          <w:szCs w:val="28"/>
        </w:rPr>
        <w:t xml:space="preserve">предоставляют оригиналы </w:t>
      </w:r>
      <w:r w:rsidRPr="00ED5C6F">
        <w:rPr>
          <w:szCs w:val="28"/>
        </w:rPr>
        <w:t>документов об образовании и (или) документов об образовании и о квалификации</w:t>
      </w:r>
      <w:r w:rsidRPr="00ED5C6F">
        <w:rPr>
          <w:rFonts w:eastAsia="Calibri"/>
          <w:spacing w:val="-6"/>
          <w:szCs w:val="28"/>
        </w:rPr>
        <w:t>.</w:t>
      </w:r>
    </w:p>
    <w:p w:rsidR="005978C1" w:rsidRPr="00ED5C6F" w:rsidRDefault="00CA54ED" w:rsidP="0026299C">
      <w:pPr>
        <w:shd w:val="clear" w:color="auto" w:fill="FFFFFF"/>
        <w:tabs>
          <w:tab w:val="left" w:pos="800"/>
        </w:tabs>
        <w:spacing w:line="276" w:lineRule="auto"/>
        <w:ind w:firstLine="709"/>
        <w:contextualSpacing/>
        <w:jc w:val="both"/>
        <w:rPr>
          <w:szCs w:val="28"/>
        </w:rPr>
      </w:pPr>
      <w:r w:rsidRPr="00ED5C6F">
        <w:rPr>
          <w:rFonts w:eastAsia="Calibri"/>
          <w:spacing w:val="-5"/>
          <w:szCs w:val="28"/>
        </w:rPr>
        <w:t xml:space="preserve">Лица, не предоставившие оригиналы </w:t>
      </w:r>
      <w:r w:rsidRPr="00ED5C6F">
        <w:rPr>
          <w:szCs w:val="28"/>
        </w:rPr>
        <w:t xml:space="preserve">документов об образовании и (или) документов об образовании и о квалификации </w:t>
      </w:r>
      <w:r w:rsidRPr="00ED5C6F">
        <w:rPr>
          <w:rFonts w:eastAsia="Calibri"/>
          <w:spacing w:val="-5"/>
          <w:szCs w:val="28"/>
        </w:rPr>
        <w:t>в указанные сроки, в колледж не зачисляются.</w:t>
      </w:r>
    </w:p>
    <w:sectPr w:rsidR="005978C1" w:rsidRPr="00ED5C6F" w:rsidSect="0059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5B97"/>
    <w:multiLevelType w:val="hybridMultilevel"/>
    <w:tmpl w:val="916E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ED"/>
    <w:rsid w:val="001658AA"/>
    <w:rsid w:val="001D1467"/>
    <w:rsid w:val="001E3EB1"/>
    <w:rsid w:val="001E7292"/>
    <w:rsid w:val="00222084"/>
    <w:rsid w:val="00230A9E"/>
    <w:rsid w:val="0026299C"/>
    <w:rsid w:val="00376C96"/>
    <w:rsid w:val="003C67DF"/>
    <w:rsid w:val="00535488"/>
    <w:rsid w:val="00572D29"/>
    <w:rsid w:val="005978C1"/>
    <w:rsid w:val="005B46DA"/>
    <w:rsid w:val="006546A6"/>
    <w:rsid w:val="00766191"/>
    <w:rsid w:val="007804C8"/>
    <w:rsid w:val="007A5B18"/>
    <w:rsid w:val="0080139C"/>
    <w:rsid w:val="008C60DB"/>
    <w:rsid w:val="00A36899"/>
    <w:rsid w:val="00A66C65"/>
    <w:rsid w:val="00A80EBD"/>
    <w:rsid w:val="00B72F88"/>
    <w:rsid w:val="00C5313E"/>
    <w:rsid w:val="00C55329"/>
    <w:rsid w:val="00CA54ED"/>
    <w:rsid w:val="00D37372"/>
    <w:rsid w:val="00E779CB"/>
    <w:rsid w:val="00ED5C6F"/>
    <w:rsid w:val="00EE2003"/>
    <w:rsid w:val="00E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CB42"/>
  <w15:docId w15:val="{3BFA267D-AC48-4CDD-89A9-2E9D9684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4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54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54ED"/>
  </w:style>
  <w:style w:type="paragraph" w:styleId="a5">
    <w:name w:val="Balloon Text"/>
    <w:basedOn w:val="a"/>
    <w:link w:val="a6"/>
    <w:uiPriority w:val="99"/>
    <w:semiHidden/>
    <w:unhideWhenUsed/>
    <w:rsid w:val="00ED5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tk.priem@khtk27.ru" TargetMode="External"/><Relationship Id="rId5" Type="http://schemas.openxmlformats.org/officeDocument/2006/relationships/hyperlink" Target="mailto:xtk.priem@khtk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Н</cp:lastModifiedBy>
  <cp:revision>3</cp:revision>
  <cp:lastPrinted>2020-03-16T23:26:00Z</cp:lastPrinted>
  <dcterms:created xsi:type="dcterms:W3CDTF">2021-02-28T06:01:00Z</dcterms:created>
  <dcterms:modified xsi:type="dcterms:W3CDTF">2021-02-28T06:02:00Z</dcterms:modified>
</cp:coreProperties>
</file>