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98" w:rsidRPr="00B85FF3" w:rsidRDefault="00C92398" w:rsidP="00C923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2398">
        <w:rPr>
          <w:rFonts w:ascii="Times New Roman" w:hAnsi="Times New Roman" w:cs="Times New Roman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26736</wp:posOffset>
            </wp:positionH>
            <wp:positionV relativeFrom="paragraph">
              <wp:posOffset>5189</wp:posOffset>
            </wp:positionV>
            <wp:extent cx="6287157" cy="4729656"/>
            <wp:effectExtent l="19050" t="0" r="0" b="0"/>
            <wp:wrapNone/>
            <wp:docPr id="2" name="Рисунок 1" descr="Картинки по запросу школа молодого педа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кола молодого педагог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57" cy="472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FF3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ОБРАЗОВАНИЯ И НАУКИ ХАБАРОВСКОГО КРАЯ</w:t>
      </w:r>
    </w:p>
    <w:p w:rsidR="00C92398" w:rsidRPr="00B85FF3" w:rsidRDefault="00C92398" w:rsidP="00C92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F3">
        <w:rPr>
          <w:rFonts w:ascii="Times New Roman" w:hAnsi="Times New Roman" w:cs="Times New Roman"/>
          <w:b/>
          <w:sz w:val="24"/>
          <w:szCs w:val="24"/>
        </w:rPr>
        <w:t>КГА ПОУ «ХАБАРОВСКИЙ ТЕХНОЛОГИЧЕСКИЙ КОЛЛЕДЖ»</w:t>
      </w:r>
    </w:p>
    <w:p w:rsidR="00C92398" w:rsidRDefault="00C92398" w:rsidP="00C9239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C92398" w:rsidRDefault="00C92398" w:rsidP="00C9239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C92398" w:rsidRDefault="00C92398" w:rsidP="00C9239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C92398" w:rsidRDefault="00C92398" w:rsidP="00C9239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C92398" w:rsidRDefault="00C92398" w:rsidP="00C9239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C92398" w:rsidRDefault="00C92398" w:rsidP="00C9239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C92398" w:rsidRDefault="00C92398" w:rsidP="00C9239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C92398" w:rsidRDefault="00C92398" w:rsidP="00C9239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C92398" w:rsidRDefault="00C92398" w:rsidP="00C9239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C92398" w:rsidRDefault="00C92398" w:rsidP="00C9239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C92398" w:rsidRDefault="00C92398" w:rsidP="00C9239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B85FF3" w:rsidRPr="00B85FF3" w:rsidRDefault="00B85FF3" w:rsidP="00C9239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B85FF3">
        <w:rPr>
          <w:rFonts w:ascii="Times New Roman" w:hAnsi="Times New Roman" w:cs="Times New Roman"/>
          <w:sz w:val="40"/>
          <w:szCs w:val="40"/>
        </w:rPr>
        <w:t>Дунаевская Т.М.</w:t>
      </w:r>
    </w:p>
    <w:p w:rsidR="00B85FF3" w:rsidRPr="00B85FF3" w:rsidRDefault="00B85FF3" w:rsidP="00C9239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B85FF3">
        <w:rPr>
          <w:rFonts w:ascii="Times New Roman" w:hAnsi="Times New Roman" w:cs="Times New Roman"/>
          <w:sz w:val="40"/>
          <w:szCs w:val="40"/>
        </w:rPr>
        <w:t>Третьякова Н.Ю.</w:t>
      </w:r>
    </w:p>
    <w:p w:rsidR="00B85FF3" w:rsidRDefault="00B85FF3" w:rsidP="00C92398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B85FF3" w:rsidRDefault="00B85FF3" w:rsidP="00B85FF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МЕТОДИЧЕСКИЕ РЕКОМЕНДАЦИИ </w:t>
      </w:r>
    </w:p>
    <w:p w:rsidR="00B85FF3" w:rsidRDefault="00B85FF3" w:rsidP="00B85FF3">
      <w:pPr>
        <w:jc w:val="center"/>
        <w:rPr>
          <w:rFonts w:ascii="Times New Roman" w:hAnsi="Times New Roman" w:cs="Times New Roman"/>
          <w:sz w:val="44"/>
          <w:szCs w:val="44"/>
        </w:rPr>
      </w:pPr>
      <w:r w:rsidRPr="00B85FF3">
        <w:rPr>
          <w:rFonts w:ascii="Times New Roman" w:hAnsi="Times New Roman" w:cs="Times New Roman"/>
          <w:sz w:val="44"/>
          <w:szCs w:val="44"/>
        </w:rPr>
        <w:t xml:space="preserve">для молодых и начинающих педагогов по подготовке и проведения занятия. </w:t>
      </w:r>
    </w:p>
    <w:p w:rsidR="003E4D5C" w:rsidRDefault="00B85FF3" w:rsidP="00B85FF3">
      <w:pPr>
        <w:jc w:val="center"/>
        <w:rPr>
          <w:rFonts w:ascii="Times New Roman" w:hAnsi="Times New Roman" w:cs="Times New Roman"/>
          <w:sz w:val="44"/>
          <w:szCs w:val="44"/>
        </w:rPr>
      </w:pPr>
      <w:r w:rsidRPr="00B85FF3">
        <w:rPr>
          <w:rFonts w:ascii="Times New Roman" w:hAnsi="Times New Roman" w:cs="Times New Roman"/>
          <w:sz w:val="44"/>
          <w:szCs w:val="44"/>
        </w:rPr>
        <w:t xml:space="preserve">Структура плана-конспекта </w:t>
      </w:r>
    </w:p>
    <w:p w:rsidR="00B85FF3" w:rsidRDefault="00B85FF3" w:rsidP="00B85F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85FF3">
        <w:rPr>
          <w:rFonts w:ascii="Times New Roman" w:hAnsi="Times New Roman" w:cs="Times New Roman"/>
          <w:sz w:val="44"/>
          <w:szCs w:val="44"/>
        </w:rPr>
        <w:t>ко</w:t>
      </w:r>
      <w:r w:rsidRPr="00B85FF3">
        <w:rPr>
          <w:rFonts w:ascii="Times New Roman" w:hAnsi="Times New Roman" w:cs="Times New Roman"/>
          <w:sz w:val="44"/>
          <w:szCs w:val="44"/>
        </w:rPr>
        <w:t>м</w:t>
      </w:r>
      <w:r w:rsidRPr="00B85FF3">
        <w:rPr>
          <w:rFonts w:ascii="Times New Roman" w:hAnsi="Times New Roman" w:cs="Times New Roman"/>
          <w:sz w:val="44"/>
          <w:szCs w:val="44"/>
        </w:rPr>
        <w:t>петентностно-ориентированного</w:t>
      </w:r>
      <w:proofErr w:type="spellEnd"/>
      <w:r w:rsidRPr="00B85FF3">
        <w:rPr>
          <w:rFonts w:ascii="Times New Roman" w:hAnsi="Times New Roman" w:cs="Times New Roman"/>
          <w:sz w:val="44"/>
          <w:szCs w:val="44"/>
        </w:rPr>
        <w:t xml:space="preserve"> занятия.</w:t>
      </w:r>
    </w:p>
    <w:p w:rsidR="00B85FF3" w:rsidRDefault="00B85FF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5FF3" w:rsidRDefault="00B85FF3" w:rsidP="00B85F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5FF3" w:rsidRDefault="00B85FF3" w:rsidP="00B85F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365B" w:rsidRDefault="005F365B" w:rsidP="00B85F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5FF3" w:rsidRDefault="00B85FF3" w:rsidP="00B85F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Хабаровск, 2016</w:t>
      </w:r>
    </w:p>
    <w:p w:rsidR="004200F3" w:rsidRPr="004200F3" w:rsidRDefault="005F365B" w:rsidP="005F365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="004200F3" w:rsidRPr="004200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Советы методиста молодому педагогу</w:t>
      </w:r>
    </w:p>
    <w:p w:rsidR="004200F3" w:rsidRPr="004200F3" w:rsidRDefault="004200F3" w:rsidP="004B3D4A">
      <w:pPr>
        <w:ind w:right="-365" w:hanging="720"/>
        <w:jc w:val="both"/>
        <w:rPr>
          <w:rFonts w:ascii="Times New Roman" w:hAnsi="Times New Roman" w:cs="Times New Roman"/>
          <w:sz w:val="28"/>
          <w:szCs w:val="28"/>
        </w:rPr>
      </w:pPr>
      <w:r w:rsidRPr="004200F3">
        <w:rPr>
          <w:rFonts w:ascii="Times New Roman" w:hAnsi="Times New Roman" w:cs="Times New Roman"/>
          <w:sz w:val="28"/>
          <w:szCs w:val="28"/>
        </w:rPr>
        <w:t>1.  Определите место темы в образовательном курсе. Определите учебно-воспитательные задачи целой темы.</w:t>
      </w:r>
    </w:p>
    <w:p w:rsidR="004200F3" w:rsidRPr="004200F3" w:rsidRDefault="004200F3" w:rsidP="004B3D4A">
      <w:pPr>
        <w:ind w:left="-1260"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0F3">
        <w:rPr>
          <w:rFonts w:ascii="Times New Roman" w:hAnsi="Times New Roman" w:cs="Times New Roman"/>
          <w:sz w:val="28"/>
          <w:szCs w:val="28"/>
        </w:rPr>
        <w:t>2.    Продумайте, какие из них будут решаться на данном занятии, что главное в материале занятия. Четко определите и сформулируйте для себя тему занятия. Обозначьте обучающие, развивающие и воспитывающие функции занятия.</w:t>
      </w:r>
    </w:p>
    <w:p w:rsidR="004200F3" w:rsidRPr="004200F3" w:rsidRDefault="004200F3" w:rsidP="004B3D4A">
      <w:pPr>
        <w:pStyle w:val="a7"/>
        <w:spacing w:line="276" w:lineRule="auto"/>
        <w:ind w:left="-1260" w:right="-365" w:firstLine="540"/>
        <w:jc w:val="both"/>
        <w:rPr>
          <w:bCs/>
          <w:iCs/>
          <w:sz w:val="28"/>
          <w:szCs w:val="28"/>
        </w:rPr>
      </w:pPr>
      <w:r w:rsidRPr="004200F3">
        <w:rPr>
          <w:sz w:val="28"/>
          <w:szCs w:val="28"/>
        </w:rPr>
        <w:t xml:space="preserve">3.    Изучите методические пособия к проведению занятия. </w:t>
      </w:r>
    </w:p>
    <w:p w:rsidR="004200F3" w:rsidRPr="004200F3" w:rsidRDefault="004200F3" w:rsidP="004B3D4A">
      <w:pPr>
        <w:pStyle w:val="a7"/>
        <w:spacing w:line="276" w:lineRule="auto"/>
        <w:ind w:left="-1260" w:right="-365" w:firstLine="540"/>
        <w:jc w:val="both"/>
        <w:rPr>
          <w:sz w:val="28"/>
          <w:szCs w:val="28"/>
        </w:rPr>
      </w:pPr>
      <w:r w:rsidRPr="004200F3">
        <w:rPr>
          <w:sz w:val="28"/>
          <w:szCs w:val="28"/>
        </w:rPr>
        <w:t>4. Определите ведущие понятия, на которые опирается данное занятие, обозначьте для себя ту часть учебного материала, которая будет использована в дальнейшем.</w:t>
      </w:r>
    </w:p>
    <w:p w:rsidR="004200F3" w:rsidRPr="004200F3" w:rsidRDefault="004200F3" w:rsidP="004B3D4A">
      <w:pPr>
        <w:ind w:left="-1260"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0F3">
        <w:rPr>
          <w:rFonts w:ascii="Times New Roman" w:hAnsi="Times New Roman" w:cs="Times New Roman"/>
          <w:sz w:val="28"/>
          <w:szCs w:val="28"/>
        </w:rPr>
        <w:t>5.    Серьезно продумайте  сочетание темы  с задачами занятия.</w:t>
      </w:r>
    </w:p>
    <w:p w:rsidR="004200F3" w:rsidRPr="004200F3" w:rsidRDefault="004200F3" w:rsidP="004B3D4A">
      <w:pPr>
        <w:ind w:left="-1260"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   Не забудьте, что учебно-воспитательный процесс</w:t>
      </w:r>
      <w:r w:rsidRPr="004200F3">
        <w:rPr>
          <w:rFonts w:ascii="Times New Roman" w:hAnsi="Times New Roman" w:cs="Times New Roman"/>
          <w:sz w:val="28"/>
          <w:szCs w:val="28"/>
        </w:rPr>
        <w:t xml:space="preserve"> в целом и его важнейшая часть (занятие) подчиняются объективным законам дидактики и педагогической психологии.</w:t>
      </w:r>
    </w:p>
    <w:p w:rsidR="004200F3" w:rsidRPr="004200F3" w:rsidRDefault="004200F3" w:rsidP="004B3D4A">
      <w:pPr>
        <w:pStyle w:val="a7"/>
        <w:spacing w:line="276" w:lineRule="auto"/>
        <w:ind w:left="-1260" w:right="-365" w:firstLine="540"/>
        <w:jc w:val="both"/>
        <w:rPr>
          <w:sz w:val="28"/>
          <w:szCs w:val="28"/>
        </w:rPr>
      </w:pPr>
      <w:r w:rsidRPr="004200F3">
        <w:rPr>
          <w:sz w:val="28"/>
          <w:szCs w:val="28"/>
        </w:rPr>
        <w:t>7.    Решите, какие умения и навыки будете отрабатывать на данном занятии.</w:t>
      </w:r>
      <w:r w:rsidRPr="004200F3">
        <w:rPr>
          <w:b/>
          <w:bCs/>
          <w:i/>
          <w:iCs/>
          <w:sz w:val="28"/>
          <w:szCs w:val="28"/>
          <w:u w:val="single"/>
        </w:rPr>
        <w:t xml:space="preserve"> </w:t>
      </w:r>
      <w:r w:rsidRPr="004200F3">
        <w:rPr>
          <w:sz w:val="28"/>
          <w:szCs w:val="28"/>
        </w:rPr>
        <w:t>Систематизируйте  зада</w:t>
      </w:r>
      <w:r w:rsidR="004B3D4A">
        <w:rPr>
          <w:sz w:val="28"/>
          <w:szCs w:val="28"/>
        </w:rPr>
        <w:t xml:space="preserve">ния в соответствии с принципом «от простого к </w:t>
      </w:r>
      <w:proofErr w:type="gramStart"/>
      <w:r w:rsidR="004B3D4A">
        <w:rPr>
          <w:sz w:val="28"/>
          <w:szCs w:val="28"/>
        </w:rPr>
        <w:t>сложному</w:t>
      </w:r>
      <w:proofErr w:type="gramEnd"/>
      <w:r w:rsidR="004B3D4A">
        <w:rPr>
          <w:sz w:val="28"/>
          <w:szCs w:val="28"/>
        </w:rPr>
        <w:t>»</w:t>
      </w:r>
      <w:r w:rsidRPr="004200F3">
        <w:rPr>
          <w:sz w:val="28"/>
          <w:szCs w:val="28"/>
        </w:rPr>
        <w:t>. Составьте три набора заданий:     задания, подводящие воспитанника к воспроизведению материала;   задания, способствующие осмыслению материала учеником; задания, способствующие закреплению материала учеником.</w:t>
      </w:r>
    </w:p>
    <w:p w:rsidR="004200F3" w:rsidRPr="004200F3" w:rsidRDefault="004200F3" w:rsidP="004B3D4A">
      <w:pPr>
        <w:ind w:left="-1260"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0F3">
        <w:rPr>
          <w:rFonts w:ascii="Times New Roman" w:hAnsi="Times New Roman" w:cs="Times New Roman"/>
          <w:sz w:val="28"/>
          <w:szCs w:val="28"/>
        </w:rPr>
        <w:t>8.    Подумайте, всё ли вами отработано из повторения для более глубокого изучения усвоения нового материала.</w:t>
      </w:r>
    </w:p>
    <w:p w:rsidR="004200F3" w:rsidRPr="004200F3" w:rsidRDefault="004200F3" w:rsidP="004B3D4A">
      <w:pPr>
        <w:pStyle w:val="a7"/>
        <w:spacing w:line="276" w:lineRule="auto"/>
        <w:ind w:left="-1260" w:right="-365" w:firstLine="540"/>
        <w:jc w:val="both"/>
        <w:rPr>
          <w:sz w:val="28"/>
          <w:szCs w:val="28"/>
        </w:rPr>
      </w:pPr>
      <w:r w:rsidRPr="004200F3">
        <w:rPr>
          <w:sz w:val="28"/>
          <w:szCs w:val="28"/>
        </w:rPr>
        <w:t>9.В плане занятия четко отразите методы, приемы, средства обучения, композицию урока - это будет вашим творчеством.</w:t>
      </w:r>
      <w:r w:rsidRPr="004200F3">
        <w:rPr>
          <w:b/>
          <w:bCs/>
          <w:i/>
          <w:iCs/>
          <w:sz w:val="28"/>
          <w:szCs w:val="28"/>
        </w:rPr>
        <w:t xml:space="preserve"> </w:t>
      </w:r>
      <w:r w:rsidR="004B3D4A">
        <w:rPr>
          <w:bCs/>
          <w:iCs/>
          <w:sz w:val="28"/>
          <w:szCs w:val="28"/>
        </w:rPr>
        <w:t>Продумайте «изюминку»</w:t>
      </w:r>
      <w:r w:rsidRPr="004200F3">
        <w:rPr>
          <w:bCs/>
          <w:iCs/>
          <w:sz w:val="28"/>
          <w:szCs w:val="28"/>
        </w:rPr>
        <w:t xml:space="preserve"> занятия.</w:t>
      </w:r>
      <w:r w:rsidRPr="004200F3">
        <w:rPr>
          <w:sz w:val="28"/>
          <w:szCs w:val="28"/>
        </w:rPr>
        <w:t xml:space="preserve"> Это может быть интересный факт, неожиданное открытие, красивый опыт, нестандартный подход к уже </w:t>
      </w:r>
      <w:proofErr w:type="gramStart"/>
      <w:r w:rsidRPr="004200F3">
        <w:rPr>
          <w:sz w:val="28"/>
          <w:szCs w:val="28"/>
        </w:rPr>
        <w:t>известному</w:t>
      </w:r>
      <w:proofErr w:type="gramEnd"/>
      <w:r w:rsidRPr="004200F3">
        <w:rPr>
          <w:sz w:val="28"/>
          <w:szCs w:val="28"/>
        </w:rPr>
        <w:t xml:space="preserve"> и пр.</w:t>
      </w:r>
    </w:p>
    <w:p w:rsidR="004200F3" w:rsidRPr="004200F3" w:rsidRDefault="004200F3" w:rsidP="004B3D4A">
      <w:pPr>
        <w:pStyle w:val="a7"/>
        <w:spacing w:line="276" w:lineRule="auto"/>
        <w:ind w:left="-1260" w:right="-365" w:firstLine="540"/>
        <w:jc w:val="both"/>
        <w:rPr>
          <w:sz w:val="28"/>
          <w:szCs w:val="28"/>
        </w:rPr>
      </w:pPr>
      <w:r w:rsidRPr="004200F3">
        <w:rPr>
          <w:sz w:val="28"/>
          <w:szCs w:val="28"/>
        </w:rPr>
        <w:t>10.  </w:t>
      </w:r>
      <w:r w:rsidRPr="004200F3">
        <w:rPr>
          <w:b/>
          <w:bCs/>
          <w:i/>
          <w:iCs/>
          <w:sz w:val="28"/>
          <w:szCs w:val="28"/>
        </w:rPr>
        <w:t xml:space="preserve"> </w:t>
      </w:r>
      <w:r w:rsidRPr="004200F3">
        <w:rPr>
          <w:bCs/>
          <w:iCs/>
          <w:sz w:val="28"/>
          <w:szCs w:val="28"/>
        </w:rPr>
        <w:t>Сгруппируйте отобранный учебный материал, продумайте</w:t>
      </w:r>
      <w:r w:rsidRPr="004200F3">
        <w:rPr>
          <w:sz w:val="28"/>
          <w:szCs w:val="28"/>
        </w:rPr>
        <w:t xml:space="preserve"> смену видов деятельности воспитанников.</w:t>
      </w:r>
      <w:r w:rsidRPr="004200F3">
        <w:rPr>
          <w:bCs/>
          <w:iCs/>
          <w:sz w:val="28"/>
          <w:szCs w:val="28"/>
        </w:rPr>
        <w:t xml:space="preserve"> Подберите</w:t>
      </w:r>
      <w:r w:rsidRPr="004200F3">
        <w:rPr>
          <w:sz w:val="28"/>
          <w:szCs w:val="28"/>
        </w:rPr>
        <w:t xml:space="preserve"> такую форму организации занятия, которая вызовет повышенную активность воспитанников, а не пассивное восприятие нового.</w:t>
      </w:r>
    </w:p>
    <w:p w:rsidR="004200F3" w:rsidRPr="004200F3" w:rsidRDefault="004200F3" w:rsidP="004B3D4A">
      <w:pPr>
        <w:ind w:left="-1260"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0F3">
        <w:rPr>
          <w:rFonts w:ascii="Times New Roman" w:hAnsi="Times New Roman" w:cs="Times New Roman"/>
          <w:sz w:val="28"/>
          <w:szCs w:val="28"/>
        </w:rPr>
        <w:t>11. Пусть ориентиром для вас служит обязательный минимум содержания образования по предмету. Помните: нормы оценки знаний, умений и навыков  должны быть известны и воспитанникам.</w:t>
      </w:r>
    </w:p>
    <w:p w:rsidR="004200F3" w:rsidRPr="004200F3" w:rsidRDefault="004200F3" w:rsidP="004B3D4A">
      <w:pPr>
        <w:pStyle w:val="a7"/>
        <w:spacing w:line="276" w:lineRule="auto"/>
        <w:ind w:left="-1260" w:right="-365" w:firstLine="540"/>
        <w:jc w:val="both"/>
        <w:rPr>
          <w:sz w:val="28"/>
          <w:szCs w:val="28"/>
        </w:rPr>
      </w:pPr>
      <w:r w:rsidRPr="004200F3">
        <w:rPr>
          <w:sz w:val="28"/>
          <w:szCs w:val="28"/>
        </w:rPr>
        <w:t xml:space="preserve">12. Постарайтесь  "примерить" своё занятие не только ко всей группе, но и к разным воспитанникам. У кого-то ликвидировать пробелы в  знаниях, предупредить ошибки, </w:t>
      </w:r>
      <w:r w:rsidRPr="004200F3">
        <w:rPr>
          <w:sz w:val="28"/>
          <w:szCs w:val="28"/>
        </w:rPr>
        <w:lastRenderedPageBreak/>
        <w:t>кому-то предложить повышенный уровень сложности, для кого-то подготовить творческие задания - это и есть индивидуальный подход, без которого  не добиться глубоких и прочных знаний.</w:t>
      </w:r>
      <w:r w:rsidRPr="004200F3">
        <w:rPr>
          <w:b/>
          <w:bCs/>
          <w:i/>
          <w:iCs/>
          <w:sz w:val="28"/>
          <w:szCs w:val="28"/>
        </w:rPr>
        <w:t xml:space="preserve"> </w:t>
      </w:r>
      <w:r w:rsidRPr="004200F3">
        <w:rPr>
          <w:bCs/>
          <w:iCs/>
          <w:sz w:val="28"/>
          <w:szCs w:val="28"/>
        </w:rPr>
        <w:t xml:space="preserve">Спланируйте  </w:t>
      </w:r>
      <w:proofErr w:type="gramStart"/>
      <w:r w:rsidRPr="004200F3">
        <w:rPr>
          <w:bCs/>
          <w:iCs/>
          <w:sz w:val="28"/>
          <w:szCs w:val="28"/>
        </w:rPr>
        <w:t>контроль за</w:t>
      </w:r>
      <w:proofErr w:type="gramEnd"/>
      <w:r w:rsidRPr="004200F3">
        <w:rPr>
          <w:bCs/>
          <w:iCs/>
          <w:sz w:val="28"/>
          <w:szCs w:val="28"/>
        </w:rPr>
        <w:t xml:space="preserve"> деятельностью воспитанников на занятии</w:t>
      </w:r>
      <w:r w:rsidRPr="004200F3">
        <w:rPr>
          <w:sz w:val="28"/>
          <w:szCs w:val="28"/>
        </w:rPr>
        <w:t>, для этого подумайте,  что контролировать и как контролировать, а также  как использовать результаты контроля. Выявите типичные ошибки и затруднения.</w:t>
      </w:r>
    </w:p>
    <w:p w:rsidR="004200F3" w:rsidRPr="004200F3" w:rsidRDefault="005F365B" w:rsidP="004B3D4A">
      <w:pPr>
        <w:ind w:left="-1260"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-1569085</wp:posOffset>
            </wp:positionV>
            <wp:extent cx="2348865" cy="4177665"/>
            <wp:effectExtent l="0" t="0" r="0" b="0"/>
            <wp:wrapSquare wrapText="bothSides"/>
            <wp:docPr id="3" name="Рисунок 4" descr="Картинки по запросу школа молодого педа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школа молодого педагог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417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0F3" w:rsidRPr="004200F3">
        <w:rPr>
          <w:rFonts w:ascii="Times New Roman" w:hAnsi="Times New Roman" w:cs="Times New Roman"/>
          <w:sz w:val="28"/>
          <w:szCs w:val="28"/>
        </w:rPr>
        <w:t xml:space="preserve">13. Подумайте, как завтрашние занятия связаны со всей системой изучения той или иной темы.   </w:t>
      </w:r>
    </w:p>
    <w:p w:rsidR="004200F3" w:rsidRPr="004200F3" w:rsidRDefault="004200F3" w:rsidP="004B3D4A">
      <w:pPr>
        <w:pStyle w:val="a7"/>
        <w:spacing w:line="276" w:lineRule="auto"/>
        <w:ind w:left="-1260" w:right="-365" w:firstLine="540"/>
        <w:jc w:val="both"/>
        <w:rPr>
          <w:sz w:val="28"/>
          <w:szCs w:val="28"/>
        </w:rPr>
      </w:pPr>
      <w:r w:rsidRPr="004200F3">
        <w:rPr>
          <w:sz w:val="28"/>
          <w:szCs w:val="28"/>
        </w:rPr>
        <w:t> 14</w:t>
      </w:r>
      <w:r w:rsidRPr="004200F3">
        <w:rPr>
          <w:b/>
          <w:bCs/>
          <w:i/>
          <w:iCs/>
          <w:sz w:val="28"/>
          <w:szCs w:val="28"/>
        </w:rPr>
        <w:t xml:space="preserve">. </w:t>
      </w:r>
      <w:r w:rsidRPr="004200F3">
        <w:rPr>
          <w:bCs/>
          <w:iCs/>
          <w:sz w:val="28"/>
          <w:szCs w:val="28"/>
        </w:rPr>
        <w:t>Подготовьте  оборудование для занятия.</w:t>
      </w:r>
      <w:r w:rsidRPr="004200F3">
        <w:rPr>
          <w:b/>
          <w:bCs/>
          <w:i/>
          <w:iCs/>
          <w:sz w:val="28"/>
          <w:szCs w:val="28"/>
        </w:rPr>
        <w:t xml:space="preserve"> </w:t>
      </w:r>
      <w:r w:rsidRPr="004200F3">
        <w:rPr>
          <w:sz w:val="28"/>
          <w:szCs w:val="28"/>
        </w:rPr>
        <w:t xml:space="preserve">Составить список необходимых учебно-наглядных пособий, приборов и т. д. </w:t>
      </w:r>
    </w:p>
    <w:p w:rsidR="004200F3" w:rsidRPr="004200F3" w:rsidRDefault="004200F3" w:rsidP="004B3D4A">
      <w:pPr>
        <w:pStyle w:val="a7"/>
        <w:spacing w:line="276" w:lineRule="auto"/>
        <w:ind w:left="-1260" w:right="-365" w:firstLine="540"/>
        <w:jc w:val="both"/>
        <w:rPr>
          <w:sz w:val="28"/>
          <w:szCs w:val="28"/>
        </w:rPr>
      </w:pPr>
      <w:r w:rsidRPr="004200F3">
        <w:rPr>
          <w:sz w:val="28"/>
          <w:szCs w:val="28"/>
        </w:rPr>
        <w:t>15.Составьте  конспект занятия (план занятия). Конспект должен содержать три основные части:    формальную; содержательную,  аналитическую.</w:t>
      </w:r>
      <w:r w:rsidR="005F365B" w:rsidRPr="005F365B">
        <w:rPr>
          <w:noProof/>
        </w:rPr>
        <w:t xml:space="preserve"> </w:t>
      </w:r>
    </w:p>
    <w:p w:rsidR="005F365B" w:rsidRDefault="005F365B">
      <w:pPr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  <w:br w:type="page"/>
      </w:r>
    </w:p>
    <w:p w:rsidR="00AE69AE" w:rsidRDefault="00AE69AE" w:rsidP="00AE69AE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  <w:lastRenderedPageBreak/>
        <w:t>План-конспект</w:t>
      </w:r>
    </w:p>
    <w:p w:rsidR="00AE69AE" w:rsidRPr="008F73CA" w:rsidRDefault="00AE69AE" w:rsidP="00AE69AE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spellStart"/>
      <w:r w:rsidRPr="008F73C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компетентностно-ориентированного</w:t>
      </w:r>
      <w:proofErr w:type="spellEnd"/>
      <w:r w:rsidRPr="008F73C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</w:t>
      </w:r>
      <w:r w:rsidRPr="008F73CA"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  <w:t>занятия</w:t>
      </w:r>
    </w:p>
    <w:p w:rsidR="004200F3" w:rsidRPr="004200F3" w:rsidRDefault="004200F3" w:rsidP="004200F3">
      <w:pPr>
        <w:pStyle w:val="a7"/>
        <w:rPr>
          <w:sz w:val="28"/>
          <w:szCs w:val="28"/>
        </w:rPr>
      </w:pPr>
      <w:r w:rsidRPr="004200F3">
        <w:rPr>
          <w:sz w:val="28"/>
          <w:szCs w:val="28"/>
          <w:lang w:val="en-US"/>
        </w:rPr>
        <w:t>I</w:t>
      </w:r>
      <w:r w:rsidRPr="004200F3">
        <w:rPr>
          <w:sz w:val="28"/>
          <w:szCs w:val="28"/>
        </w:rPr>
        <w:t xml:space="preserve">. </w:t>
      </w:r>
      <w:r w:rsidRPr="004200F3">
        <w:rPr>
          <w:b/>
          <w:sz w:val="28"/>
          <w:szCs w:val="28"/>
        </w:rPr>
        <w:t>Формальная часть:</w:t>
      </w:r>
    </w:p>
    <w:p w:rsidR="00AE69AE" w:rsidRPr="008F73CA" w:rsidRDefault="00AE69AE" w:rsidP="00AE69AE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AE69AE" w:rsidRPr="004B7889" w:rsidRDefault="00AE69AE" w:rsidP="00AE69A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B788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Преподаватель/мастер </w:t>
      </w:r>
      <w:proofErr w:type="gramStart"/>
      <w:r w:rsidRPr="004B788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</w:t>
      </w:r>
      <w:proofErr w:type="gramEnd"/>
    </w:p>
    <w:p w:rsidR="00AE69AE" w:rsidRPr="00854627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Групп</w:t>
      </w:r>
      <w:proofErr w:type="gramStart"/>
      <w:r w:rsidRPr="009935A4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шифр, наименование специальности)</w:t>
      </w:r>
      <w:r w:rsidRPr="00854627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AE69AE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69AE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  <w:r>
        <w:rPr>
          <w:rFonts w:ascii="Times New Roman" w:hAnsi="Times New Roman" w:cs="Times New Roman"/>
          <w:b/>
          <w:bCs/>
          <w:sz w:val="24"/>
          <w:szCs w:val="24"/>
        </w:rPr>
        <w:t>, модуль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5A4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AE69AE" w:rsidRPr="00854627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  </w:t>
      </w:r>
    </w:p>
    <w:p w:rsidR="00AE69AE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Место занятия в теме, разделе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E69AE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Тип занятия: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69AE" w:rsidRPr="00854627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Форма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854627">
        <w:rPr>
          <w:rFonts w:ascii="Times New Roman" w:hAnsi="Times New Roman" w:cs="Times New Roman"/>
          <w:sz w:val="24"/>
          <w:szCs w:val="24"/>
        </w:rPr>
        <w:t>закрепления знаний и изучение нового материала.</w:t>
      </w:r>
    </w:p>
    <w:p w:rsidR="00AE69AE" w:rsidRPr="00854627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Цели занятия</w:t>
      </w:r>
      <w:r w:rsidRPr="00854627">
        <w:rPr>
          <w:rFonts w:ascii="Times New Roman" w:hAnsi="Times New Roman" w:cs="Times New Roman"/>
          <w:bCs/>
          <w:sz w:val="24"/>
          <w:szCs w:val="24"/>
        </w:rPr>
        <w:t>:</w:t>
      </w:r>
    </w:p>
    <w:p w:rsidR="00AE69AE" w:rsidRPr="009935A4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Образовательные:</w:t>
      </w:r>
    </w:p>
    <w:p w:rsidR="00AE69AE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E69AE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E69AE" w:rsidRPr="00854627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Развивающие</w:t>
      </w:r>
      <w:r w:rsidRPr="0085462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AE69AE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E69AE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E69AE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Воспитательные</w:t>
      </w:r>
      <w:r w:rsidRPr="0085462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AE69AE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</w:p>
    <w:p w:rsidR="00AE69AE" w:rsidRPr="00854627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</w:p>
    <w:p w:rsidR="00AE69AE" w:rsidRPr="005729C3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и приемы</w:t>
      </w:r>
      <w:r w:rsidRPr="005729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E69AE" w:rsidRDefault="00AE69AE" w:rsidP="00AE6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9AE" w:rsidRDefault="00AE69AE" w:rsidP="00AE6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AE69AE" w:rsidRDefault="00AE69AE" w:rsidP="00AE6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9AE" w:rsidRDefault="00AE69AE" w:rsidP="00AE6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9AE" w:rsidRDefault="00AE69AE" w:rsidP="00AE6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7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беспечение </w:t>
      </w:r>
      <w:r w:rsidRPr="00C100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занятия:</w:t>
      </w:r>
    </w:p>
    <w:p w:rsidR="00AE69AE" w:rsidRDefault="00AE69AE" w:rsidP="00AE6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0C52">
        <w:rPr>
          <w:rFonts w:ascii="Times New Roman" w:hAnsi="Times New Roman" w:cs="Times New Roman"/>
          <w:i/>
          <w:sz w:val="24"/>
          <w:szCs w:val="24"/>
        </w:rPr>
        <w:t>дидактическое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69AE" w:rsidRPr="009E0C52" w:rsidRDefault="00AE69AE" w:rsidP="00AE6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C52">
        <w:rPr>
          <w:rFonts w:ascii="Times New Roman" w:hAnsi="Times New Roman" w:cs="Times New Roman"/>
          <w:sz w:val="24"/>
          <w:szCs w:val="24"/>
        </w:rPr>
        <w:t xml:space="preserve">2. </w:t>
      </w:r>
      <w:r w:rsidRPr="009E0C52">
        <w:rPr>
          <w:rFonts w:ascii="Times New Roman" w:hAnsi="Times New Roman" w:cs="Times New Roman"/>
          <w:i/>
          <w:sz w:val="24"/>
          <w:szCs w:val="24"/>
        </w:rPr>
        <w:t>техническое</w:t>
      </w:r>
      <w:r w:rsidRPr="009E0C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69AE" w:rsidRPr="009E0C52" w:rsidRDefault="00AE69AE" w:rsidP="00AE6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C52">
        <w:rPr>
          <w:rFonts w:ascii="Times New Roman" w:hAnsi="Times New Roman" w:cs="Times New Roman"/>
          <w:sz w:val="24"/>
          <w:szCs w:val="24"/>
        </w:rPr>
        <w:t xml:space="preserve">3. </w:t>
      </w:r>
      <w:r w:rsidRPr="00537F60">
        <w:rPr>
          <w:rFonts w:ascii="Times New Roman" w:hAnsi="Times New Roman" w:cs="Times New Roman"/>
          <w:i/>
          <w:sz w:val="24"/>
          <w:szCs w:val="24"/>
        </w:rPr>
        <w:t>обеспечение к ТСО</w:t>
      </w:r>
      <w:r w:rsidRPr="009E0C52">
        <w:rPr>
          <w:rFonts w:ascii="Times New Roman" w:hAnsi="Times New Roman" w:cs="Times New Roman"/>
          <w:sz w:val="24"/>
          <w:szCs w:val="24"/>
        </w:rPr>
        <w:t>:</w:t>
      </w:r>
    </w:p>
    <w:p w:rsidR="00AE69AE" w:rsidRPr="004B7889" w:rsidRDefault="00AE69AE" w:rsidP="00AE69AE">
      <w:pPr>
        <w:rPr>
          <w:rFonts w:ascii="Times New Roman" w:hAnsi="Times New Roman" w:cs="Times New Roman"/>
          <w:b/>
          <w:sz w:val="24"/>
          <w:szCs w:val="24"/>
        </w:rPr>
      </w:pPr>
    </w:p>
    <w:p w:rsidR="00AE69AE" w:rsidRPr="00854627" w:rsidRDefault="00AE69AE" w:rsidP="00AE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9AE" w:rsidRDefault="00AE69AE" w:rsidP="00AE69A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627">
        <w:rPr>
          <w:rFonts w:ascii="Times New Roman" w:hAnsi="Times New Roman" w:cs="Times New Roman"/>
          <w:b/>
          <w:sz w:val="24"/>
          <w:szCs w:val="24"/>
        </w:rPr>
        <w:t>Технологическая карта занятия (2 часа)</w:t>
      </w:r>
    </w:p>
    <w:p w:rsidR="00AE69AE" w:rsidRPr="00854627" w:rsidRDefault="00AE69AE" w:rsidP="00AE69AE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2155"/>
        <w:gridCol w:w="1520"/>
        <w:gridCol w:w="1570"/>
        <w:gridCol w:w="2126"/>
        <w:gridCol w:w="1985"/>
      </w:tblGrid>
      <w:tr w:rsidR="00AE69AE" w:rsidRPr="00854627" w:rsidTr="00C71352">
        <w:tc>
          <w:tcPr>
            <w:tcW w:w="675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520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1570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126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985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AE69AE" w:rsidRPr="00854627" w:rsidTr="00C71352">
        <w:tc>
          <w:tcPr>
            <w:tcW w:w="675" w:type="dxa"/>
          </w:tcPr>
          <w:p w:rsidR="00AE69AE" w:rsidRPr="00707E86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E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AE69AE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AE" w:rsidRPr="00854627" w:rsidTr="00C71352">
        <w:tc>
          <w:tcPr>
            <w:tcW w:w="675" w:type="dxa"/>
            <w:vMerge w:val="restart"/>
          </w:tcPr>
          <w:p w:rsidR="00AE69AE" w:rsidRPr="00707E86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E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155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AE" w:rsidRPr="00854627" w:rsidTr="00C71352">
        <w:tc>
          <w:tcPr>
            <w:tcW w:w="675" w:type="dxa"/>
            <w:vMerge/>
          </w:tcPr>
          <w:p w:rsidR="00AE69AE" w:rsidRPr="00707E86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AE" w:rsidRPr="00854627" w:rsidTr="00C71352">
        <w:tc>
          <w:tcPr>
            <w:tcW w:w="675" w:type="dxa"/>
            <w:vMerge/>
          </w:tcPr>
          <w:p w:rsidR="00AE69AE" w:rsidRPr="00707E86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AE" w:rsidRPr="00854627" w:rsidTr="00C71352">
        <w:tc>
          <w:tcPr>
            <w:tcW w:w="675" w:type="dxa"/>
            <w:vMerge/>
          </w:tcPr>
          <w:p w:rsidR="00AE69AE" w:rsidRPr="00707E86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AE" w:rsidRPr="00854627" w:rsidTr="00C71352">
        <w:tc>
          <w:tcPr>
            <w:tcW w:w="675" w:type="dxa"/>
          </w:tcPr>
          <w:p w:rsidR="00AE69AE" w:rsidRPr="00707E86" w:rsidRDefault="00AE69AE" w:rsidP="00C7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E8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69AE" w:rsidRPr="00854627" w:rsidRDefault="00AE69AE" w:rsidP="00C7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9AE" w:rsidRDefault="00AE69AE" w:rsidP="00AE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FF3" w:rsidRPr="004200F3" w:rsidRDefault="00AE69AE" w:rsidP="00B85FF3">
      <w:pPr>
        <w:pStyle w:val="a7"/>
        <w:rPr>
          <w:sz w:val="28"/>
          <w:szCs w:val="28"/>
        </w:rPr>
      </w:pPr>
      <w:r w:rsidRPr="004200F3">
        <w:rPr>
          <w:sz w:val="28"/>
          <w:szCs w:val="28"/>
          <w:lang w:val="en-US"/>
        </w:rPr>
        <w:t>II</w:t>
      </w:r>
      <w:r w:rsidRPr="004200F3">
        <w:rPr>
          <w:sz w:val="28"/>
          <w:szCs w:val="28"/>
        </w:rPr>
        <w:t xml:space="preserve">. </w:t>
      </w:r>
      <w:r w:rsidRPr="004200F3">
        <w:rPr>
          <w:b/>
          <w:sz w:val="28"/>
          <w:szCs w:val="28"/>
        </w:rPr>
        <w:t>Содержательная часть</w:t>
      </w:r>
      <w:r w:rsidRPr="004200F3">
        <w:rPr>
          <w:sz w:val="28"/>
          <w:szCs w:val="28"/>
        </w:rPr>
        <w:t xml:space="preserve"> </w:t>
      </w:r>
      <w:r w:rsidR="00B85FF3" w:rsidRPr="004200F3">
        <w:rPr>
          <w:sz w:val="28"/>
          <w:szCs w:val="28"/>
        </w:rPr>
        <w:t>Тексты всех заданий, новый учебный материал, решение задач.</w:t>
      </w:r>
    </w:p>
    <w:p w:rsidR="00AE69AE" w:rsidRDefault="00AE69AE" w:rsidP="00AE69AE">
      <w:pPr>
        <w:rPr>
          <w:rFonts w:ascii="Times New Roman" w:hAnsi="Times New Roman" w:cs="Times New Roman"/>
          <w:b/>
          <w:sz w:val="24"/>
          <w:szCs w:val="24"/>
        </w:rPr>
      </w:pPr>
    </w:p>
    <w:p w:rsidR="00AE69AE" w:rsidRPr="004B7889" w:rsidRDefault="00AE69AE" w:rsidP="00AE69A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8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E69AE" w:rsidRPr="00854627" w:rsidRDefault="00AE69AE" w:rsidP="00AE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E69AE" w:rsidRDefault="00AE69AE" w:rsidP="00AE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54627">
        <w:rPr>
          <w:rFonts w:ascii="Times New Roman" w:hAnsi="Times New Roman" w:cs="Times New Roman"/>
          <w:b/>
          <w:iCs/>
          <w:sz w:val="24"/>
          <w:szCs w:val="24"/>
        </w:rPr>
        <w:t>Организационная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54627">
        <w:rPr>
          <w:rFonts w:ascii="Times New Roman" w:hAnsi="Times New Roman" w:cs="Times New Roman"/>
          <w:b/>
          <w:iCs/>
          <w:sz w:val="24"/>
          <w:szCs w:val="24"/>
        </w:rPr>
        <w:t>часть</w:t>
      </w:r>
    </w:p>
    <w:p w:rsidR="00AE69AE" w:rsidRPr="004B7889" w:rsidRDefault="00AE69AE" w:rsidP="00AE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Краткое содержание</w:t>
      </w:r>
    </w:p>
    <w:p w:rsidR="00AE69AE" w:rsidRDefault="00AE69AE" w:rsidP="00AE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54627">
        <w:rPr>
          <w:rFonts w:ascii="Times New Roman" w:hAnsi="Times New Roman" w:cs="Times New Roman"/>
          <w:b/>
          <w:iCs/>
          <w:sz w:val="24"/>
          <w:szCs w:val="24"/>
        </w:rPr>
        <w:t>Основная часть</w:t>
      </w:r>
    </w:p>
    <w:p w:rsidR="00AE69AE" w:rsidRPr="004B7889" w:rsidRDefault="00AE69AE" w:rsidP="00AE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Краткое содержание</w:t>
      </w:r>
    </w:p>
    <w:p w:rsidR="00AE69AE" w:rsidRDefault="00AE69AE" w:rsidP="00AE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54627">
        <w:rPr>
          <w:rFonts w:ascii="Times New Roman" w:hAnsi="Times New Roman" w:cs="Times New Roman"/>
          <w:b/>
          <w:iCs/>
          <w:sz w:val="24"/>
          <w:szCs w:val="24"/>
        </w:rPr>
        <w:t>Заключительная часть</w:t>
      </w:r>
    </w:p>
    <w:p w:rsidR="00AE69AE" w:rsidRPr="004B7889" w:rsidRDefault="00AE69AE" w:rsidP="00AE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Краткое содержание</w:t>
      </w:r>
    </w:p>
    <w:p w:rsidR="00AE69AE" w:rsidRPr="00AB6DC1" w:rsidRDefault="00AE69AE" w:rsidP="00AE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DC1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AE69AE" w:rsidRPr="004B7889" w:rsidRDefault="00AE69AE" w:rsidP="00AE69A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мене 10 источников</w:t>
      </w:r>
    </w:p>
    <w:p w:rsidR="00AE69AE" w:rsidRDefault="00AE69AE" w:rsidP="00AE69AE">
      <w:pPr>
        <w:rPr>
          <w:rFonts w:ascii="Times New Roman" w:hAnsi="Times New Roman" w:cs="Times New Roman"/>
          <w:sz w:val="24"/>
          <w:szCs w:val="24"/>
        </w:rPr>
      </w:pPr>
    </w:p>
    <w:p w:rsidR="00AE69AE" w:rsidRPr="004B7889" w:rsidRDefault="00AE69AE" w:rsidP="00AE69AE">
      <w:pPr>
        <w:pStyle w:val="a8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89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AE69AE" w:rsidRDefault="00AE69AE" w:rsidP="00AE69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Таблицы, графики, презентации, образцы раздаточного материала</w:t>
      </w:r>
    </w:p>
    <w:p w:rsidR="00B85FF3" w:rsidRDefault="00B85FF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4200F3" w:rsidRPr="006858A3" w:rsidRDefault="004200F3" w:rsidP="004200F3">
      <w:pPr>
        <w:pStyle w:val="a7"/>
        <w:rPr>
          <w:sz w:val="28"/>
          <w:szCs w:val="28"/>
        </w:rPr>
      </w:pPr>
      <w:r w:rsidRPr="00B85FF3">
        <w:rPr>
          <w:b/>
          <w:sz w:val="28"/>
          <w:szCs w:val="28"/>
          <w:lang w:val="en-US"/>
        </w:rPr>
        <w:lastRenderedPageBreak/>
        <w:t>III</w:t>
      </w:r>
      <w:r w:rsidRPr="00B85FF3">
        <w:rPr>
          <w:b/>
          <w:sz w:val="28"/>
          <w:szCs w:val="28"/>
        </w:rPr>
        <w:t>. Аналитическая часть</w:t>
      </w:r>
      <w:r w:rsidRPr="006858A3">
        <w:rPr>
          <w:sz w:val="28"/>
          <w:szCs w:val="28"/>
        </w:rPr>
        <w:t xml:space="preserve"> –это самоанализ занятия.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9"/>
        <w:gridCol w:w="4786"/>
      </w:tblGrid>
      <w:tr w:rsidR="00AE69AE" w:rsidRPr="006858A3" w:rsidTr="00453413">
        <w:tc>
          <w:tcPr>
            <w:tcW w:w="4549" w:type="dxa"/>
            <w:shd w:val="clear" w:color="auto" w:fill="auto"/>
          </w:tcPr>
          <w:p w:rsidR="00AE69AE" w:rsidRPr="006858A3" w:rsidRDefault="00AE69AE" w:rsidP="00946EA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58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Основные этапы занятия</w:t>
            </w:r>
          </w:p>
        </w:tc>
        <w:tc>
          <w:tcPr>
            <w:tcW w:w="4786" w:type="dxa"/>
            <w:shd w:val="clear" w:color="auto" w:fill="auto"/>
          </w:tcPr>
          <w:p w:rsidR="00AE69AE" w:rsidRPr="006858A3" w:rsidRDefault="00AE69AE" w:rsidP="00946E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8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Анализ</w:t>
            </w:r>
          </w:p>
        </w:tc>
      </w:tr>
      <w:tr w:rsidR="00AE69AE" w:rsidRPr="006858A3" w:rsidTr="006C0975">
        <w:tc>
          <w:tcPr>
            <w:tcW w:w="4549" w:type="dxa"/>
            <w:shd w:val="clear" w:color="auto" w:fill="auto"/>
          </w:tcPr>
          <w:p w:rsidR="00AE69AE" w:rsidRPr="006858A3" w:rsidRDefault="00AE69AE" w:rsidP="004200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8A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Организационный момент</w:t>
            </w:r>
          </w:p>
          <w:p w:rsidR="00AE69AE" w:rsidRPr="006858A3" w:rsidRDefault="00AE69AE" w:rsidP="004200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знаний и умений воспитанников для подготовки к новой теме (тематическое и сопутствующее повторение) </w:t>
            </w:r>
          </w:p>
          <w:p w:rsidR="00AE69AE" w:rsidRPr="006858A3" w:rsidRDefault="00AE69AE" w:rsidP="004200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8A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цели занятия перед воспитанниками</w:t>
            </w:r>
          </w:p>
          <w:p w:rsidR="00AE69AE" w:rsidRPr="006858A3" w:rsidRDefault="00AE69AE" w:rsidP="004200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восприятия и осмысления новой информации (объяснение нового материала) </w:t>
            </w:r>
          </w:p>
          <w:p w:rsidR="00AE69AE" w:rsidRPr="006858A3" w:rsidRDefault="00AE69AE" w:rsidP="004200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Первичная проверка понимания </w:t>
            </w:r>
          </w:p>
          <w:p w:rsidR="00AE69AE" w:rsidRPr="006858A3" w:rsidRDefault="00AE69AE" w:rsidP="004200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усвоения способов деятельности путем воспроизведения информации и упражнений в ее применении  по образцу (отработка) </w:t>
            </w:r>
          </w:p>
          <w:p w:rsidR="00AE69AE" w:rsidRPr="006858A3" w:rsidRDefault="00AE69AE" w:rsidP="004200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8A3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 (</w:t>
            </w:r>
            <w:proofErr w:type="spellStart"/>
            <w:r w:rsidRPr="006858A3">
              <w:rPr>
                <w:rFonts w:ascii="Times New Roman" w:hAnsi="Times New Roman" w:cs="Times New Roman"/>
                <w:bCs/>
                <w:sz w:val="28"/>
                <w:szCs w:val="28"/>
              </w:rPr>
              <w:t>креативный</w:t>
            </w:r>
            <w:proofErr w:type="spellEnd"/>
            <w:r w:rsidRPr="00685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уровень)</w:t>
            </w:r>
          </w:p>
          <w:p w:rsidR="00AE69AE" w:rsidRPr="006858A3" w:rsidRDefault="00AE69AE" w:rsidP="004200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Обобщение изучаемого на занятии и введение его в систему ранее усвоенных знаний. </w:t>
            </w:r>
          </w:p>
          <w:p w:rsidR="00AE69AE" w:rsidRPr="006858A3" w:rsidRDefault="00AE69AE" w:rsidP="004200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858A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685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результатами образовательной деятельности, осуществляемый педагогом.</w:t>
            </w:r>
          </w:p>
          <w:p w:rsidR="00AE69AE" w:rsidRPr="006858A3" w:rsidRDefault="00AE69AE" w:rsidP="00946E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итогов занятия. </w:t>
            </w:r>
          </w:p>
        </w:tc>
        <w:tc>
          <w:tcPr>
            <w:tcW w:w="4786" w:type="dxa"/>
            <w:shd w:val="clear" w:color="auto" w:fill="auto"/>
          </w:tcPr>
          <w:p w:rsidR="00AE69AE" w:rsidRPr="006858A3" w:rsidRDefault="00AE69AE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0F3" w:rsidRPr="004200F3" w:rsidRDefault="004200F3" w:rsidP="004200F3">
      <w:pPr>
        <w:rPr>
          <w:rFonts w:ascii="Times New Roman" w:hAnsi="Times New Roman" w:cs="Times New Roman"/>
          <w:sz w:val="28"/>
          <w:szCs w:val="28"/>
        </w:rPr>
      </w:pPr>
    </w:p>
    <w:p w:rsidR="00B85FF3" w:rsidRDefault="00B85FF3">
      <w:pPr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  <w:br w:type="page"/>
      </w:r>
    </w:p>
    <w:p w:rsidR="00AE69AE" w:rsidRPr="008F73CA" w:rsidRDefault="00AE69AE" w:rsidP="00AE69AE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8F73CA"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  <w:lastRenderedPageBreak/>
        <w:t xml:space="preserve">Анализ </w:t>
      </w:r>
      <w:proofErr w:type="spellStart"/>
      <w:r w:rsidRPr="008F73C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компетентностно-ориентированного</w:t>
      </w:r>
      <w:proofErr w:type="spellEnd"/>
      <w:r w:rsidRPr="008F73C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</w:t>
      </w:r>
      <w:r w:rsidRPr="008F73CA"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  <w:t>занятия</w:t>
      </w:r>
    </w:p>
    <w:p w:rsidR="00AE69AE" w:rsidRPr="008F73CA" w:rsidRDefault="00AE69AE" w:rsidP="00AE69AE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tbl>
      <w:tblPr>
        <w:tblW w:w="93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9"/>
        <w:gridCol w:w="92"/>
        <w:gridCol w:w="440"/>
        <w:gridCol w:w="807"/>
        <w:gridCol w:w="349"/>
        <w:gridCol w:w="338"/>
        <w:gridCol w:w="305"/>
        <w:gridCol w:w="369"/>
        <w:gridCol w:w="417"/>
        <w:gridCol w:w="119"/>
        <w:gridCol w:w="848"/>
        <w:gridCol w:w="374"/>
        <w:gridCol w:w="632"/>
        <w:gridCol w:w="175"/>
        <w:gridCol w:w="264"/>
        <w:gridCol w:w="154"/>
        <w:gridCol w:w="313"/>
        <w:gridCol w:w="1640"/>
      </w:tblGrid>
      <w:tr w:rsidR="00AE69AE" w:rsidRPr="008F73CA" w:rsidTr="00AE69AE">
        <w:tc>
          <w:tcPr>
            <w:tcW w:w="9355" w:type="dxa"/>
            <w:gridSpan w:val="1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ь/мастер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</w:p>
        </w:tc>
      </w:tr>
      <w:tr w:rsidR="00AE69AE" w:rsidRPr="008F73CA" w:rsidTr="00AE69AE">
        <w:tc>
          <w:tcPr>
            <w:tcW w:w="4955" w:type="dxa"/>
            <w:gridSpan w:val="10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Дисциплина, модуль</w:t>
            </w:r>
          </w:p>
        </w:tc>
        <w:tc>
          <w:tcPr>
            <w:tcW w:w="4400" w:type="dxa"/>
            <w:gridSpan w:val="8"/>
            <w:shd w:val="clear" w:color="auto" w:fill="auto"/>
            <w:vAlign w:val="bottom"/>
          </w:tcPr>
          <w:p w:rsidR="00AE69AE" w:rsidRPr="008F73CA" w:rsidRDefault="00AE69AE" w:rsidP="00C71352">
            <w:pPr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руппа</w:t>
            </w:r>
          </w:p>
        </w:tc>
      </w:tr>
      <w:tr w:rsidR="00AE69AE" w:rsidRPr="008F73CA" w:rsidTr="00AE69AE">
        <w:tc>
          <w:tcPr>
            <w:tcW w:w="9355" w:type="dxa"/>
            <w:gridSpan w:val="1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Тема занятия</w:t>
            </w:r>
          </w:p>
        </w:tc>
      </w:tr>
      <w:tr w:rsidR="00AE69AE" w:rsidRPr="008F73CA" w:rsidTr="00AE69AE">
        <w:tc>
          <w:tcPr>
            <w:tcW w:w="9355" w:type="dxa"/>
            <w:gridSpan w:val="1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Тип занятия (лекция,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лабораторная)</w:t>
            </w:r>
          </w:p>
        </w:tc>
      </w:tr>
      <w:tr w:rsidR="00AE69AE" w:rsidRPr="008F73CA" w:rsidTr="00AE69AE">
        <w:tc>
          <w:tcPr>
            <w:tcW w:w="4419" w:type="dxa"/>
            <w:gridSpan w:val="8"/>
            <w:shd w:val="clear" w:color="auto" w:fill="auto"/>
            <w:vAlign w:val="bottom"/>
            <w:hideMark/>
          </w:tcPr>
          <w:p w:rsidR="00AE69AE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4936" w:type="dxa"/>
            <w:gridSpan w:val="10"/>
            <w:shd w:val="clear" w:color="auto" w:fill="auto"/>
            <w:vAlign w:val="bottom"/>
          </w:tcPr>
          <w:p w:rsidR="00AE69AE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Присутствует (кол-во чел)</w:t>
            </w:r>
          </w:p>
        </w:tc>
      </w:tr>
      <w:tr w:rsidR="00AE69AE" w:rsidRPr="008F73CA" w:rsidTr="00AE69AE">
        <w:tc>
          <w:tcPr>
            <w:tcW w:w="9355" w:type="dxa"/>
            <w:gridSpan w:val="18"/>
            <w:shd w:val="clear" w:color="auto" w:fill="auto"/>
            <w:vAlign w:val="bottom"/>
            <w:hideMark/>
          </w:tcPr>
          <w:p w:rsidR="00AE69AE" w:rsidRPr="008B3DE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8B3D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Использование </w:t>
            </w:r>
            <w:proofErr w:type="spellStart"/>
            <w:r w:rsidRPr="008B3D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здоровьесберегающих</w:t>
            </w:r>
            <w:proofErr w:type="spellEnd"/>
            <w:r w:rsidRPr="008B3D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технологий</w:t>
            </w:r>
          </w:p>
        </w:tc>
      </w:tr>
      <w:tr w:rsidR="00AE69AE" w:rsidRPr="008F73CA" w:rsidTr="00AE69AE">
        <w:trPr>
          <w:trHeight w:val="325"/>
        </w:trPr>
        <w:tc>
          <w:tcPr>
            <w:tcW w:w="9355" w:type="dxa"/>
            <w:gridSpan w:val="18"/>
            <w:shd w:val="clear" w:color="auto" w:fill="auto"/>
            <w:vAlign w:val="bottom"/>
            <w:hideMark/>
          </w:tcPr>
          <w:p w:rsidR="00AE69AE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AE69AE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E69AE" w:rsidRPr="008F73CA" w:rsidTr="00AE69AE">
        <w:tc>
          <w:tcPr>
            <w:tcW w:w="9355" w:type="dxa"/>
            <w:gridSpan w:val="1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  <w:proofErr w:type="spellEnd"/>
          </w:p>
        </w:tc>
      </w:tr>
      <w:tr w:rsidR="00AE69AE" w:rsidRPr="008F73CA" w:rsidTr="00AE69AE">
        <w:tc>
          <w:tcPr>
            <w:tcW w:w="3058" w:type="dxa"/>
            <w:gridSpan w:val="4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Отсутствует</w:t>
            </w:r>
          </w:p>
        </w:tc>
        <w:tc>
          <w:tcPr>
            <w:tcW w:w="3119" w:type="dxa"/>
            <w:gridSpan w:val="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Цель формулирует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преподаватель/мастер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</w:p>
        </w:tc>
        <w:tc>
          <w:tcPr>
            <w:tcW w:w="3178" w:type="dxa"/>
            <w:gridSpan w:val="6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Совместное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обучающимися</w:t>
            </w:r>
          </w:p>
        </w:tc>
      </w:tr>
      <w:tr w:rsidR="00AE69AE" w:rsidRPr="008F73CA" w:rsidTr="00AE69AE">
        <w:tc>
          <w:tcPr>
            <w:tcW w:w="3058" w:type="dxa"/>
            <w:gridSpan w:val="4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9" w:type="dxa"/>
            <w:gridSpan w:val="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78" w:type="dxa"/>
            <w:gridSpan w:val="6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69AE" w:rsidRPr="008F73CA" w:rsidTr="00AE69AE">
        <w:tc>
          <w:tcPr>
            <w:tcW w:w="9355" w:type="dxa"/>
            <w:gridSpan w:val="1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занятия</w:t>
            </w:r>
          </w:p>
        </w:tc>
      </w:tr>
      <w:tr w:rsidR="00AE69AE" w:rsidRPr="008F73CA" w:rsidTr="00AE69AE">
        <w:tc>
          <w:tcPr>
            <w:tcW w:w="4955" w:type="dxa"/>
            <w:gridSpan w:val="10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Нельзя измерить,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продиагност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ировать</w:t>
            </w:r>
            <w:proofErr w:type="spellEnd"/>
          </w:p>
        </w:tc>
        <w:tc>
          <w:tcPr>
            <w:tcW w:w="4400" w:type="dxa"/>
            <w:gridSpan w:val="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Диагностичны</w:t>
            </w:r>
            <w:proofErr w:type="spellEnd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измеряемы</w:t>
            </w:r>
          </w:p>
        </w:tc>
      </w:tr>
      <w:tr w:rsidR="00AE69AE" w:rsidRPr="008F73CA" w:rsidTr="00AE69AE">
        <w:tc>
          <w:tcPr>
            <w:tcW w:w="4955" w:type="dxa"/>
            <w:gridSpan w:val="10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400" w:type="dxa"/>
            <w:gridSpan w:val="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69AE" w:rsidRPr="008F73CA" w:rsidTr="00AE69AE">
        <w:tc>
          <w:tcPr>
            <w:tcW w:w="9355" w:type="dxa"/>
            <w:gridSpan w:val="1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мотивационного поля</w:t>
            </w:r>
          </w:p>
        </w:tc>
      </w:tr>
      <w:tr w:rsidR="00AE69AE" w:rsidRPr="008F73CA" w:rsidTr="00AE69AE">
        <w:tc>
          <w:tcPr>
            <w:tcW w:w="3058" w:type="dxa"/>
            <w:gridSpan w:val="4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Отсутствует</w:t>
            </w:r>
          </w:p>
        </w:tc>
        <w:tc>
          <w:tcPr>
            <w:tcW w:w="3119" w:type="dxa"/>
            <w:gridSpan w:val="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На этапе </w:t>
            </w:r>
            <w:proofErr w:type="spellStart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целеполагания</w:t>
            </w:r>
            <w:proofErr w:type="spellEnd"/>
          </w:p>
        </w:tc>
        <w:tc>
          <w:tcPr>
            <w:tcW w:w="3178" w:type="dxa"/>
            <w:gridSpan w:val="6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На отдельных этапах занятия</w:t>
            </w:r>
          </w:p>
        </w:tc>
      </w:tr>
      <w:tr w:rsidR="00AE69AE" w:rsidRPr="008F73CA" w:rsidTr="00AE69AE">
        <w:tc>
          <w:tcPr>
            <w:tcW w:w="3058" w:type="dxa"/>
            <w:gridSpan w:val="4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9" w:type="dxa"/>
            <w:gridSpan w:val="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78" w:type="dxa"/>
            <w:gridSpan w:val="6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69AE" w:rsidRPr="008F73CA" w:rsidTr="00AE69AE">
        <w:tc>
          <w:tcPr>
            <w:tcW w:w="9355" w:type="dxa"/>
            <w:gridSpan w:val="1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</w:tr>
      <w:tr w:rsidR="00AE69AE" w:rsidRPr="008F73CA" w:rsidTr="00AE69AE">
        <w:tc>
          <w:tcPr>
            <w:tcW w:w="3058" w:type="dxa"/>
            <w:gridSpan w:val="4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 связи с жизнью, практической деятельностью.</w:t>
            </w:r>
          </w:p>
        </w:tc>
        <w:tc>
          <w:tcPr>
            <w:tcW w:w="3119" w:type="dxa"/>
            <w:gridSpan w:val="8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Прослеживается связь с жизнью, практической деятельностью.</w:t>
            </w:r>
          </w:p>
        </w:tc>
        <w:tc>
          <w:tcPr>
            <w:tcW w:w="3178" w:type="dxa"/>
            <w:gridSpan w:val="6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Прослеживается связь с жизнью, практической деятельностью. Имеется интеграция содержания.</w:t>
            </w:r>
          </w:p>
        </w:tc>
      </w:tr>
      <w:tr w:rsidR="00AE69AE" w:rsidRPr="008F73CA" w:rsidTr="00AE69AE">
        <w:tc>
          <w:tcPr>
            <w:tcW w:w="3058" w:type="dxa"/>
            <w:gridSpan w:val="4"/>
            <w:shd w:val="clear" w:color="auto" w:fill="auto"/>
            <w:hideMark/>
          </w:tcPr>
          <w:p w:rsidR="00AE69AE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9" w:type="dxa"/>
            <w:gridSpan w:val="8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78" w:type="dxa"/>
            <w:gridSpan w:val="6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E69AE" w:rsidRPr="008F73CA" w:rsidTr="00AE69AE">
        <w:trPr>
          <w:trHeight w:val="309"/>
        </w:trPr>
        <w:tc>
          <w:tcPr>
            <w:tcW w:w="9355" w:type="dxa"/>
            <w:gridSpan w:val="1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37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Психологические требования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занятию</w:t>
            </w:r>
          </w:p>
        </w:tc>
      </w:tr>
      <w:tr w:rsidR="00AE69AE" w:rsidRPr="008F73CA" w:rsidTr="00AE69AE">
        <w:trPr>
          <w:trHeight w:val="309"/>
        </w:trPr>
        <w:tc>
          <w:tcPr>
            <w:tcW w:w="3058" w:type="dxa"/>
            <w:gridSpan w:val="4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37A0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занятия в соответствии с индивидуальными и возрастными особенностями  </w:t>
            </w:r>
            <w:proofErr w:type="gramStart"/>
            <w:r w:rsidRPr="00E37A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9" w:type="dxa"/>
            <w:gridSpan w:val="8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дифференцированного и  индивидуального</w:t>
            </w:r>
            <w:r w:rsidRPr="00E37A0E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A0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3178" w:type="dxa"/>
            <w:gridSpan w:val="6"/>
            <w:shd w:val="clear" w:color="auto" w:fill="auto"/>
            <w:hideMark/>
          </w:tcPr>
          <w:p w:rsidR="00AE69AE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Pr="00E37A0E">
              <w:rPr>
                <w:rFonts w:ascii="Times New Roman" w:hAnsi="Times New Roman" w:cs="Times New Roman"/>
                <w:sz w:val="24"/>
                <w:szCs w:val="24"/>
              </w:rPr>
              <w:t>е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37A0E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активизации мыслительной работы обучающихся</w:t>
            </w:r>
          </w:p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7A0E">
              <w:rPr>
                <w:rFonts w:ascii="Times New Roman" w:hAnsi="Times New Roman" w:cs="Times New Roman"/>
                <w:sz w:val="24"/>
                <w:szCs w:val="24"/>
              </w:rPr>
              <w:t xml:space="preserve">оотношение нагрузки на память и мышление </w:t>
            </w:r>
            <w:proofErr w:type="gramStart"/>
            <w:r w:rsidRPr="00E37A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E69AE" w:rsidRPr="008F73CA" w:rsidTr="00AE69AE">
        <w:trPr>
          <w:trHeight w:val="309"/>
        </w:trPr>
        <w:tc>
          <w:tcPr>
            <w:tcW w:w="3058" w:type="dxa"/>
            <w:gridSpan w:val="4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9" w:type="dxa"/>
            <w:gridSpan w:val="8"/>
            <w:shd w:val="clear" w:color="auto" w:fill="auto"/>
            <w:vAlign w:val="bottom"/>
            <w:hideMark/>
          </w:tcPr>
          <w:p w:rsidR="00AE69AE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78" w:type="dxa"/>
            <w:gridSpan w:val="6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E69AE" w:rsidRPr="008F73CA" w:rsidTr="00AE69AE">
        <w:tc>
          <w:tcPr>
            <w:tcW w:w="9355" w:type="dxa"/>
            <w:gridSpan w:val="1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организации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AE69AE" w:rsidRPr="008F73CA" w:rsidTr="00AE69AE">
        <w:tc>
          <w:tcPr>
            <w:tcW w:w="3058" w:type="dxa"/>
            <w:gridSpan w:val="4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Неактивные  </w:t>
            </w:r>
          </w:p>
        </w:tc>
        <w:tc>
          <w:tcPr>
            <w:tcW w:w="3119" w:type="dxa"/>
            <w:gridSpan w:val="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Активные</w:t>
            </w:r>
          </w:p>
        </w:tc>
        <w:tc>
          <w:tcPr>
            <w:tcW w:w="3178" w:type="dxa"/>
            <w:gridSpan w:val="6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Интерактивные</w:t>
            </w:r>
          </w:p>
        </w:tc>
      </w:tr>
      <w:tr w:rsidR="00AE69AE" w:rsidRPr="008F73CA" w:rsidTr="00AE69AE">
        <w:tc>
          <w:tcPr>
            <w:tcW w:w="3058" w:type="dxa"/>
            <w:gridSpan w:val="4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9" w:type="dxa"/>
            <w:gridSpan w:val="8"/>
            <w:shd w:val="clear" w:color="auto" w:fill="auto"/>
            <w:vAlign w:val="bottom"/>
            <w:hideMark/>
          </w:tcPr>
          <w:p w:rsidR="00AE69AE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6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69AE" w:rsidRPr="008F73CA" w:rsidTr="00AE69AE">
        <w:tc>
          <w:tcPr>
            <w:tcW w:w="2251" w:type="dxa"/>
            <w:gridSpan w:val="3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Фронтальные</w:t>
            </w:r>
          </w:p>
        </w:tc>
        <w:tc>
          <w:tcPr>
            <w:tcW w:w="2585" w:type="dxa"/>
            <w:gridSpan w:val="6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Групповые</w:t>
            </w:r>
          </w:p>
        </w:tc>
        <w:tc>
          <w:tcPr>
            <w:tcW w:w="2412" w:type="dxa"/>
            <w:gridSpan w:val="6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Парные</w:t>
            </w:r>
          </w:p>
        </w:tc>
        <w:tc>
          <w:tcPr>
            <w:tcW w:w="2107" w:type="dxa"/>
            <w:gridSpan w:val="3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Индивидуальные</w:t>
            </w:r>
          </w:p>
        </w:tc>
      </w:tr>
      <w:tr w:rsidR="00AE69AE" w:rsidRPr="008F73CA" w:rsidTr="00AE69AE">
        <w:tc>
          <w:tcPr>
            <w:tcW w:w="2251" w:type="dxa"/>
            <w:gridSpan w:val="3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5" w:type="dxa"/>
            <w:gridSpan w:val="6"/>
            <w:shd w:val="clear" w:color="auto" w:fill="auto"/>
            <w:vAlign w:val="bottom"/>
            <w:hideMark/>
          </w:tcPr>
          <w:p w:rsidR="00AE69AE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6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07" w:type="dxa"/>
            <w:gridSpan w:val="3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69AE" w:rsidRPr="008F73CA" w:rsidTr="00AE69AE">
        <w:tc>
          <w:tcPr>
            <w:tcW w:w="9355" w:type="dxa"/>
            <w:gridSpan w:val="1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методов, приемов</w:t>
            </w:r>
          </w:p>
        </w:tc>
      </w:tr>
      <w:tr w:rsidR="00AE69AE" w:rsidRPr="008F73CA" w:rsidTr="00AE69AE">
        <w:tc>
          <w:tcPr>
            <w:tcW w:w="2251" w:type="dxa"/>
            <w:gridSpan w:val="3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Использование не оправдано, методы и приемы - репродуктивные</w:t>
            </w:r>
          </w:p>
        </w:tc>
        <w:tc>
          <w:tcPr>
            <w:tcW w:w="2585" w:type="dxa"/>
            <w:gridSpan w:val="6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Выбор оправдан,  соответствует целям занятия, используются методы и приемы репродуктивные и продуктивные</w:t>
            </w:r>
          </w:p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7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Предполагают включение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как субъектов деятельности на некоторых этапах занятия; характер – </w:t>
            </w:r>
            <w:proofErr w:type="spellStart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компетентностно-ориентированный</w:t>
            </w:r>
            <w:proofErr w:type="spellEnd"/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Предполагают включение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как субъектов деятельности на всех этапах 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занятия; характер – </w:t>
            </w:r>
            <w:proofErr w:type="spellStart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компетентностно-ориентированный</w:t>
            </w:r>
            <w:proofErr w:type="spellEnd"/>
          </w:p>
        </w:tc>
      </w:tr>
      <w:tr w:rsidR="00AE69AE" w:rsidRPr="008F73CA" w:rsidTr="00AE69AE">
        <w:tc>
          <w:tcPr>
            <w:tcW w:w="2251" w:type="dxa"/>
            <w:gridSpan w:val="3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2585" w:type="dxa"/>
            <w:gridSpan w:val="6"/>
            <w:shd w:val="clear" w:color="auto" w:fill="auto"/>
            <w:vAlign w:val="bottom"/>
            <w:hideMark/>
          </w:tcPr>
          <w:p w:rsidR="00AE69AE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AE69AE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9AE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7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53" w:type="dxa"/>
            <w:gridSpan w:val="2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69AE" w:rsidRPr="008F73CA" w:rsidTr="00AE69AE">
        <w:tc>
          <w:tcPr>
            <w:tcW w:w="9355" w:type="dxa"/>
            <w:gridSpan w:val="18"/>
            <w:shd w:val="clear" w:color="auto" w:fill="auto"/>
            <w:vAlign w:val="bottom"/>
            <w:hideMark/>
          </w:tcPr>
          <w:p w:rsidR="00AE69AE" w:rsidRPr="008B3DE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8B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 занятия наглядными пособиями</w:t>
            </w:r>
          </w:p>
        </w:tc>
      </w:tr>
      <w:tr w:rsidR="00AE69AE" w:rsidRPr="008F73CA" w:rsidTr="00AE69AE">
        <w:trPr>
          <w:trHeight w:val="1068"/>
        </w:trPr>
        <w:tc>
          <w:tcPr>
            <w:tcW w:w="2251" w:type="dxa"/>
            <w:gridSpan w:val="3"/>
            <w:shd w:val="clear" w:color="auto" w:fill="auto"/>
            <w:hideMark/>
          </w:tcPr>
          <w:p w:rsidR="00AE69AE" w:rsidRPr="008B3DE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3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Pr="008B3DEA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дидактическх</w:t>
            </w:r>
            <w:proofErr w:type="spellEnd"/>
            <w:r w:rsidRPr="008B3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раздаточных материалов</w:t>
            </w:r>
          </w:p>
        </w:tc>
        <w:tc>
          <w:tcPr>
            <w:tcW w:w="2585" w:type="dxa"/>
            <w:gridSpan w:val="6"/>
            <w:shd w:val="clear" w:color="auto" w:fill="auto"/>
            <w:hideMark/>
          </w:tcPr>
          <w:p w:rsidR="00AE69AE" w:rsidRPr="008B3DE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технических средств обучения</w:t>
            </w:r>
          </w:p>
        </w:tc>
        <w:tc>
          <w:tcPr>
            <w:tcW w:w="2412" w:type="dxa"/>
            <w:gridSpan w:val="6"/>
            <w:shd w:val="clear" w:color="auto" w:fill="auto"/>
            <w:hideMark/>
          </w:tcPr>
          <w:p w:rsidR="00AE69AE" w:rsidRPr="008B3DE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информационных ресурсов преподавателем</w:t>
            </w:r>
          </w:p>
        </w:tc>
        <w:tc>
          <w:tcPr>
            <w:tcW w:w="2107" w:type="dxa"/>
            <w:gridSpan w:val="3"/>
            <w:shd w:val="clear" w:color="auto" w:fill="auto"/>
            <w:hideMark/>
          </w:tcPr>
          <w:p w:rsidR="00AE69AE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информационных ресурсов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</w:p>
          <w:p w:rsidR="00AE69AE" w:rsidRPr="008B3DE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E69AE" w:rsidRPr="008F73CA" w:rsidTr="00AE69AE">
        <w:tc>
          <w:tcPr>
            <w:tcW w:w="2251" w:type="dxa"/>
            <w:gridSpan w:val="3"/>
            <w:shd w:val="clear" w:color="auto" w:fill="auto"/>
            <w:vAlign w:val="bottom"/>
            <w:hideMark/>
          </w:tcPr>
          <w:p w:rsidR="00AE69AE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AE69AE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85" w:type="dxa"/>
            <w:gridSpan w:val="6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12" w:type="dxa"/>
            <w:gridSpan w:val="6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E69AE" w:rsidRPr="008F73CA" w:rsidTr="00AE69AE">
        <w:tc>
          <w:tcPr>
            <w:tcW w:w="9355" w:type="dxa"/>
            <w:gridSpan w:val="1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педагогических</w:t>
            </w:r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технологий</w:t>
            </w:r>
          </w:p>
        </w:tc>
      </w:tr>
      <w:tr w:rsidR="00AE69AE" w:rsidRPr="008F73CA" w:rsidTr="00AE69AE">
        <w:tc>
          <w:tcPr>
            <w:tcW w:w="9355" w:type="dxa"/>
            <w:gridSpan w:val="18"/>
            <w:shd w:val="clear" w:color="auto" w:fill="auto"/>
            <w:vAlign w:val="bottom"/>
            <w:hideMark/>
          </w:tcPr>
          <w:p w:rsidR="00AE69AE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69AE" w:rsidRPr="008F73CA" w:rsidTr="00AE69AE">
        <w:tc>
          <w:tcPr>
            <w:tcW w:w="9355" w:type="dxa"/>
            <w:gridSpan w:val="1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Рефлексивность</w:t>
            </w:r>
            <w:proofErr w:type="spellEnd"/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E69AE" w:rsidRPr="008F73CA" w:rsidTr="00AE69AE">
        <w:tc>
          <w:tcPr>
            <w:tcW w:w="1811" w:type="dxa"/>
            <w:gridSpan w:val="2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Отсутствует</w:t>
            </w:r>
          </w:p>
        </w:tc>
        <w:tc>
          <w:tcPr>
            <w:tcW w:w="1934" w:type="dxa"/>
            <w:gridSpan w:val="4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Эмоциональная рефлексия</w:t>
            </w:r>
          </w:p>
        </w:tc>
        <w:tc>
          <w:tcPr>
            <w:tcW w:w="2058" w:type="dxa"/>
            <w:gridSpan w:val="5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Оценка деятельности</w:t>
            </w:r>
          </w:p>
        </w:tc>
        <w:tc>
          <w:tcPr>
            <w:tcW w:w="1912" w:type="dxa"/>
            <w:gridSpan w:val="6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Оценка результата</w:t>
            </w:r>
          </w:p>
        </w:tc>
        <w:tc>
          <w:tcPr>
            <w:tcW w:w="1640" w:type="dxa"/>
            <w:shd w:val="clear" w:color="auto" w:fill="auto"/>
            <w:hideMark/>
          </w:tcPr>
          <w:p w:rsidR="00AE69AE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Рефлексия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преподавателя/</w:t>
            </w:r>
          </w:p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</w:p>
        </w:tc>
      </w:tr>
      <w:tr w:rsidR="00AE69AE" w:rsidRPr="008F73CA" w:rsidTr="00AE69AE">
        <w:tc>
          <w:tcPr>
            <w:tcW w:w="1811" w:type="dxa"/>
            <w:gridSpan w:val="2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34" w:type="dxa"/>
            <w:gridSpan w:val="4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8" w:type="dxa"/>
            <w:gridSpan w:val="5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12" w:type="dxa"/>
            <w:gridSpan w:val="6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69AE" w:rsidRPr="008F73CA" w:rsidTr="00AE69AE">
        <w:tc>
          <w:tcPr>
            <w:tcW w:w="9355" w:type="dxa"/>
            <w:gridSpan w:val="1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Результативность занятия</w:t>
            </w:r>
          </w:p>
        </w:tc>
      </w:tr>
      <w:tr w:rsidR="00AE69AE" w:rsidRPr="008F73CA" w:rsidTr="00AE69AE">
        <w:tc>
          <w:tcPr>
            <w:tcW w:w="1719" w:type="dxa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Результат не достигнут или достигнут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преподавателем/ мастером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</w:tc>
        <w:tc>
          <w:tcPr>
            <w:tcW w:w="2331" w:type="dxa"/>
            <w:gridSpan w:val="6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Сформирована направленность на предметные компетентности (указать какие); наличие продукта. Результат достигнут </w:t>
            </w:r>
            <w:proofErr w:type="gramStart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отдельными</w:t>
            </w:r>
            <w:proofErr w:type="gramEnd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обучающимися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934" w:type="dxa"/>
            <w:gridSpan w:val="7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Сформирована направленность на предметные, </w:t>
            </w:r>
            <w:proofErr w:type="spellStart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общепредметные</w:t>
            </w:r>
            <w:proofErr w:type="spellEnd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компетентности (указать какие); наличие продукта деятельности, знаний о его практическом применении. Большая 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группы 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достигла результата.</w:t>
            </w:r>
          </w:p>
        </w:tc>
        <w:tc>
          <w:tcPr>
            <w:tcW w:w="2371" w:type="dxa"/>
            <w:gridSpan w:val="4"/>
            <w:shd w:val="clear" w:color="auto" w:fill="auto"/>
            <w:hideMark/>
          </w:tcPr>
          <w:p w:rsidR="00AE69AE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Сформирована направленность на предметные, </w:t>
            </w:r>
            <w:proofErr w:type="spellStart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общепредметные</w:t>
            </w:r>
            <w:proofErr w:type="spellEnd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компетентности, развивались ключевые компетентности  </w:t>
            </w:r>
          </w:p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(указать, </w:t>
            </w:r>
            <w:proofErr w:type="gramStart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какие</w:t>
            </w:r>
            <w:proofErr w:type="gramEnd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);</w:t>
            </w:r>
          </w:p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Результат достигнут каждым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ю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щимся.</w:t>
            </w:r>
          </w:p>
        </w:tc>
      </w:tr>
      <w:tr w:rsidR="00AE69AE" w:rsidRPr="008F73CA" w:rsidTr="00AE69AE">
        <w:tc>
          <w:tcPr>
            <w:tcW w:w="1719" w:type="dxa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31" w:type="dxa"/>
            <w:gridSpan w:val="6"/>
            <w:shd w:val="clear" w:color="auto" w:fill="auto"/>
            <w:vAlign w:val="bottom"/>
            <w:hideMark/>
          </w:tcPr>
          <w:p w:rsidR="00AE69AE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34" w:type="dxa"/>
            <w:gridSpan w:val="7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71" w:type="dxa"/>
            <w:gridSpan w:val="4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69AE" w:rsidRPr="008F73CA" w:rsidTr="00AE69AE">
        <w:tc>
          <w:tcPr>
            <w:tcW w:w="9355" w:type="dxa"/>
            <w:gridSpan w:val="1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</w:tc>
      </w:tr>
      <w:tr w:rsidR="00AE69AE" w:rsidRPr="008F73CA" w:rsidTr="00AE69AE">
        <w:tc>
          <w:tcPr>
            <w:tcW w:w="3407" w:type="dxa"/>
            <w:gridSpan w:val="5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Традиционное</w:t>
            </w:r>
            <w:proofErr w:type="gramEnd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по 5-бальной шкале</w:t>
            </w:r>
          </w:p>
        </w:tc>
        <w:tc>
          <w:tcPr>
            <w:tcW w:w="3402" w:type="dxa"/>
            <w:gridSpan w:val="8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Качественная, словесная оценка деятельности</w:t>
            </w:r>
          </w:p>
        </w:tc>
        <w:tc>
          <w:tcPr>
            <w:tcW w:w="2546" w:type="dxa"/>
            <w:gridSpan w:val="5"/>
            <w:shd w:val="clear" w:color="auto" w:fill="auto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Другие виды оценивания</w:t>
            </w:r>
          </w:p>
        </w:tc>
      </w:tr>
      <w:tr w:rsidR="00AE69AE" w:rsidRPr="008F73CA" w:rsidTr="00AE69AE">
        <w:tc>
          <w:tcPr>
            <w:tcW w:w="3407" w:type="dxa"/>
            <w:gridSpan w:val="5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402" w:type="dxa"/>
            <w:gridSpan w:val="8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46" w:type="dxa"/>
            <w:gridSpan w:val="5"/>
            <w:shd w:val="clear" w:color="auto" w:fill="auto"/>
            <w:vAlign w:val="bottom"/>
            <w:hideMark/>
          </w:tcPr>
          <w:p w:rsidR="00AE69AE" w:rsidRPr="008F73CA" w:rsidRDefault="00AE69AE" w:rsidP="00C713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69AE" w:rsidRPr="008F73CA" w:rsidRDefault="00AE69AE" w:rsidP="00AE69AE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AE69AE" w:rsidRPr="008F73CA" w:rsidRDefault="00AE69AE" w:rsidP="00AE69AE">
      <w:pPr>
        <w:rPr>
          <w:rFonts w:ascii="Times New Roman" w:hAnsi="Times New Roman" w:cs="Times New Roman"/>
          <w:sz w:val="28"/>
          <w:szCs w:val="28"/>
        </w:rPr>
      </w:pPr>
      <w:r w:rsidRPr="008F73CA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9AE" w:rsidRPr="008F73CA" w:rsidRDefault="00AE69AE" w:rsidP="00AE69AE">
      <w:pPr>
        <w:rPr>
          <w:rFonts w:ascii="Times New Roman" w:hAnsi="Times New Roman" w:cs="Times New Roman"/>
          <w:sz w:val="28"/>
          <w:szCs w:val="28"/>
        </w:rPr>
      </w:pPr>
      <w:r w:rsidRPr="008F73CA">
        <w:rPr>
          <w:rFonts w:ascii="Times New Roman" w:hAnsi="Times New Roman" w:cs="Times New Roman"/>
          <w:sz w:val="28"/>
          <w:szCs w:val="28"/>
        </w:rPr>
        <w:lastRenderedPageBreak/>
        <w:t>Рекомендации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9AE" w:rsidRPr="008F73CA" w:rsidRDefault="00AE69AE" w:rsidP="00AE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9AE" w:rsidRDefault="00AE69AE" w:rsidP="00AE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3CA">
        <w:rPr>
          <w:rFonts w:ascii="Times New Roman" w:hAnsi="Times New Roman" w:cs="Times New Roman"/>
          <w:sz w:val="28"/>
          <w:szCs w:val="28"/>
        </w:rPr>
        <w:t xml:space="preserve">Занятие посетил </w:t>
      </w:r>
      <w:r>
        <w:rPr>
          <w:rFonts w:ascii="Times New Roman" w:hAnsi="Times New Roman" w:cs="Times New Roman"/>
          <w:sz w:val="28"/>
          <w:szCs w:val="28"/>
        </w:rPr>
        <w:t>____________________________/_______________________/</w:t>
      </w:r>
    </w:p>
    <w:p w:rsidR="00AE69AE" w:rsidRPr="00EB046F" w:rsidRDefault="00AE69AE" w:rsidP="00AE6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B046F">
        <w:rPr>
          <w:rFonts w:ascii="Times New Roman" w:hAnsi="Times New Roman" w:cs="Times New Roman"/>
          <w:sz w:val="24"/>
          <w:szCs w:val="24"/>
        </w:rPr>
        <w:t xml:space="preserve">           Подпись                                                 Ф.И.О.</w:t>
      </w:r>
    </w:p>
    <w:p w:rsidR="00AE69AE" w:rsidRDefault="00AE69AE" w:rsidP="00AE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9AE" w:rsidRDefault="00AE69AE" w:rsidP="00AE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3CA">
        <w:rPr>
          <w:rFonts w:ascii="Times New Roman" w:hAnsi="Times New Roman" w:cs="Times New Roman"/>
          <w:sz w:val="28"/>
          <w:szCs w:val="28"/>
        </w:rPr>
        <w:t>С анализ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____________________/________________________/</w:t>
      </w:r>
    </w:p>
    <w:p w:rsidR="005F365B" w:rsidRDefault="005F365B" w:rsidP="00AE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65B" w:rsidRDefault="005F365B" w:rsidP="00AE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65B" w:rsidRDefault="005F365B" w:rsidP="005F3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9AE" w:rsidRDefault="007303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3660775</wp:posOffset>
            </wp:positionV>
            <wp:extent cx="2514600" cy="2228850"/>
            <wp:effectExtent l="19050" t="0" r="0" b="0"/>
            <wp:wrapNone/>
            <wp:docPr id="5" name="Рисунок 13" descr="Картинки по запросу школа молодого педа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школа молодого педагог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9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00F3" w:rsidRPr="004200F3" w:rsidRDefault="004200F3" w:rsidP="00F66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F3">
        <w:rPr>
          <w:rFonts w:ascii="Times New Roman" w:hAnsi="Times New Roman" w:cs="Times New Roman"/>
          <w:b/>
          <w:sz w:val="28"/>
          <w:szCs w:val="28"/>
        </w:rPr>
        <w:lastRenderedPageBreak/>
        <w:t>Анкета молодому педагогу</w:t>
      </w:r>
    </w:p>
    <w:p w:rsidR="004200F3" w:rsidRPr="00F663DD" w:rsidRDefault="004200F3" w:rsidP="00F663D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200F3">
        <w:rPr>
          <w:rFonts w:ascii="Times New Roman" w:hAnsi="Times New Roman" w:cs="Times New Roman"/>
          <w:b/>
          <w:sz w:val="28"/>
          <w:szCs w:val="28"/>
        </w:rPr>
        <w:t>Цель – определить эффективность деятельности молодого педагога за первый год работы</w:t>
      </w:r>
    </w:p>
    <w:p w:rsidR="004200F3" w:rsidRPr="004200F3" w:rsidRDefault="004200F3" w:rsidP="004200F3">
      <w:pPr>
        <w:ind w:left="360"/>
        <w:rPr>
          <w:rFonts w:ascii="Times New Roman" w:hAnsi="Times New Roman" w:cs="Times New Roman"/>
          <w:sz w:val="28"/>
          <w:szCs w:val="28"/>
        </w:rPr>
      </w:pPr>
      <w:r w:rsidRPr="004200F3">
        <w:rPr>
          <w:rFonts w:ascii="Times New Roman" w:hAnsi="Times New Roman" w:cs="Times New Roman"/>
          <w:sz w:val="28"/>
          <w:szCs w:val="28"/>
        </w:rPr>
        <w:t>1. С какими трудностями В</w:t>
      </w:r>
      <w:r w:rsidR="00F663DD">
        <w:rPr>
          <w:rFonts w:ascii="Times New Roman" w:hAnsi="Times New Roman" w:cs="Times New Roman"/>
          <w:sz w:val="28"/>
          <w:szCs w:val="28"/>
        </w:rPr>
        <w:t>ы столкнулись  в своей педагогической деятельности</w:t>
      </w:r>
      <w:r w:rsidRPr="004200F3">
        <w:rPr>
          <w:rFonts w:ascii="Times New Roman" w:hAnsi="Times New Roman" w:cs="Times New Roman"/>
          <w:sz w:val="28"/>
          <w:szCs w:val="28"/>
        </w:rPr>
        <w:t>?    Перечислите их.</w:t>
      </w:r>
    </w:p>
    <w:p w:rsidR="004200F3" w:rsidRPr="004200F3" w:rsidRDefault="004200F3" w:rsidP="004200F3">
      <w:pPr>
        <w:ind w:left="360"/>
        <w:rPr>
          <w:rFonts w:ascii="Times New Roman" w:hAnsi="Times New Roman" w:cs="Times New Roman"/>
          <w:sz w:val="28"/>
          <w:szCs w:val="28"/>
        </w:rPr>
      </w:pPr>
      <w:r w:rsidRPr="004200F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200F3" w:rsidRPr="004200F3" w:rsidRDefault="004200F3" w:rsidP="004200F3">
      <w:pPr>
        <w:ind w:left="360"/>
        <w:rPr>
          <w:rFonts w:ascii="Times New Roman" w:hAnsi="Times New Roman" w:cs="Times New Roman"/>
          <w:sz w:val="28"/>
          <w:szCs w:val="28"/>
        </w:rPr>
      </w:pPr>
      <w:r w:rsidRPr="004200F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200F3" w:rsidRPr="004200F3" w:rsidRDefault="004200F3" w:rsidP="00F663DD">
      <w:pPr>
        <w:ind w:left="360"/>
        <w:rPr>
          <w:rFonts w:ascii="Times New Roman" w:hAnsi="Times New Roman" w:cs="Times New Roman"/>
          <w:sz w:val="28"/>
          <w:szCs w:val="28"/>
        </w:rPr>
      </w:pPr>
      <w:r w:rsidRPr="004200F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200F3" w:rsidRPr="004200F3" w:rsidRDefault="004200F3" w:rsidP="00F663DD">
      <w:pPr>
        <w:ind w:left="360"/>
        <w:rPr>
          <w:rFonts w:ascii="Times New Roman" w:hAnsi="Times New Roman" w:cs="Times New Roman"/>
          <w:sz w:val="28"/>
          <w:szCs w:val="28"/>
        </w:rPr>
      </w:pPr>
      <w:r w:rsidRPr="004200F3">
        <w:rPr>
          <w:rFonts w:ascii="Times New Roman" w:hAnsi="Times New Roman" w:cs="Times New Roman"/>
          <w:sz w:val="28"/>
          <w:szCs w:val="28"/>
        </w:rPr>
        <w:t>2. Как их преодолеваете?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0F3" w:rsidRPr="004200F3" w:rsidRDefault="004200F3" w:rsidP="004200F3">
      <w:pPr>
        <w:ind w:left="360"/>
        <w:rPr>
          <w:rFonts w:ascii="Times New Roman" w:hAnsi="Times New Roman" w:cs="Times New Roman"/>
          <w:sz w:val="28"/>
          <w:szCs w:val="28"/>
        </w:rPr>
      </w:pPr>
      <w:r w:rsidRPr="004200F3">
        <w:rPr>
          <w:rFonts w:ascii="Times New Roman" w:hAnsi="Times New Roman" w:cs="Times New Roman"/>
          <w:sz w:val="28"/>
          <w:szCs w:val="28"/>
        </w:rPr>
        <w:t>3. Кто Вам помогает в работе? Как?___________________________________________________________________________________________________________________________________________________________________________________________________________________________________________________________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9AE" w:rsidRDefault="00AE69AE" w:rsidP="004200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200F3" w:rsidRPr="004200F3" w:rsidRDefault="004200F3" w:rsidP="00F663DD">
      <w:pPr>
        <w:ind w:left="360"/>
        <w:rPr>
          <w:rFonts w:ascii="Times New Roman" w:hAnsi="Times New Roman" w:cs="Times New Roman"/>
          <w:sz w:val="28"/>
          <w:szCs w:val="28"/>
        </w:rPr>
      </w:pPr>
      <w:r w:rsidRPr="004200F3">
        <w:rPr>
          <w:rFonts w:ascii="Times New Roman" w:hAnsi="Times New Roman" w:cs="Times New Roman"/>
          <w:sz w:val="28"/>
          <w:szCs w:val="28"/>
        </w:rPr>
        <w:t>5. Чему и как можно научиться у опытного педагога? ____________________________________________________________________________________________________________________________________________________________________________________________________________________</w:t>
      </w:r>
      <w:r w:rsidR="00F663D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E69AE">
        <w:rPr>
          <w:rFonts w:ascii="Times New Roman" w:hAnsi="Times New Roman" w:cs="Times New Roman"/>
          <w:sz w:val="28"/>
          <w:szCs w:val="28"/>
        </w:rPr>
        <w:t>_____________</w:t>
      </w:r>
    </w:p>
    <w:p w:rsidR="004200F3" w:rsidRPr="004200F3" w:rsidRDefault="004200F3" w:rsidP="004200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00F3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4200F3">
        <w:rPr>
          <w:rFonts w:ascii="Times New Roman" w:hAnsi="Times New Roman" w:cs="Times New Roman"/>
          <w:sz w:val="28"/>
          <w:szCs w:val="28"/>
        </w:rPr>
        <w:t xml:space="preserve">  по каким темам прошли у вас наиболее эффективно, интересно?</w:t>
      </w:r>
    </w:p>
    <w:p w:rsidR="004200F3" w:rsidRPr="004200F3" w:rsidRDefault="004200F3" w:rsidP="004200F3">
      <w:pPr>
        <w:rPr>
          <w:rFonts w:ascii="Times New Roman" w:hAnsi="Times New Roman" w:cs="Times New Roman"/>
          <w:sz w:val="28"/>
          <w:szCs w:val="28"/>
        </w:rPr>
      </w:pPr>
      <w:r w:rsidRPr="004200F3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___________________________________________________________________________________________________________________________________________________________________________________________________________</w:t>
      </w:r>
      <w:r w:rsidR="00AE69A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200F3" w:rsidRPr="004200F3" w:rsidRDefault="004200F3" w:rsidP="004200F3">
      <w:pPr>
        <w:rPr>
          <w:rFonts w:ascii="Times New Roman" w:hAnsi="Times New Roman" w:cs="Times New Roman"/>
          <w:sz w:val="28"/>
          <w:szCs w:val="28"/>
        </w:rPr>
      </w:pPr>
      <w:r w:rsidRPr="004200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00F3" w:rsidRPr="004200F3" w:rsidRDefault="004200F3" w:rsidP="004200F3">
      <w:pPr>
        <w:rPr>
          <w:rFonts w:ascii="Times New Roman" w:hAnsi="Times New Roman" w:cs="Times New Roman"/>
          <w:sz w:val="28"/>
          <w:szCs w:val="28"/>
        </w:rPr>
      </w:pPr>
      <w:r w:rsidRPr="004200F3">
        <w:rPr>
          <w:rFonts w:ascii="Times New Roman" w:hAnsi="Times New Roman" w:cs="Times New Roman"/>
          <w:sz w:val="28"/>
          <w:szCs w:val="28"/>
        </w:rPr>
        <w:lastRenderedPageBreak/>
        <w:t xml:space="preserve">     8. В чём была Ваша творческая удача?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9A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200F3" w:rsidRPr="004200F3" w:rsidRDefault="004200F3" w:rsidP="00F663DD">
      <w:pPr>
        <w:rPr>
          <w:rFonts w:ascii="Times New Roman" w:hAnsi="Times New Roman" w:cs="Times New Roman"/>
          <w:sz w:val="28"/>
          <w:szCs w:val="28"/>
        </w:rPr>
      </w:pPr>
      <w:r w:rsidRPr="004200F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00F3" w:rsidRPr="004200F3" w:rsidRDefault="004200F3" w:rsidP="00F663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b/>
          <w:color w:val="000000"/>
          <w:sz w:val="28"/>
          <w:szCs w:val="28"/>
        </w:rPr>
        <w:t>ПАМЯТКА</w:t>
      </w:r>
    </w:p>
    <w:p w:rsidR="004200F3" w:rsidRPr="004200F3" w:rsidRDefault="004200F3" w:rsidP="004200F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F663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Начинающему  педагогу </w:t>
      </w:r>
      <w:r w:rsidRPr="004200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необходимо:</w:t>
      </w:r>
    </w:p>
    <w:p w:rsidR="004200F3" w:rsidRPr="004200F3" w:rsidRDefault="00F663DD" w:rsidP="00F663DD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4200F3" w:rsidRPr="004200F3">
        <w:rPr>
          <w:rFonts w:ascii="Times New Roman" w:hAnsi="Times New Roman" w:cs="Times New Roman"/>
          <w:color w:val="000000"/>
          <w:sz w:val="28"/>
          <w:szCs w:val="28"/>
        </w:rPr>
        <w:t>ройти инструктаж по ведению документации (завести папку);</w:t>
      </w:r>
    </w:p>
    <w:p w:rsidR="004200F3" w:rsidRPr="004200F3" w:rsidRDefault="00F663DD" w:rsidP="00F663D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</w:t>
      </w:r>
      <w:r w:rsidR="004200F3" w:rsidRPr="004200F3">
        <w:rPr>
          <w:rFonts w:ascii="Times New Roman" w:hAnsi="Times New Roman" w:cs="Times New Roman"/>
          <w:color w:val="000000"/>
          <w:sz w:val="28"/>
          <w:szCs w:val="28"/>
        </w:rPr>
        <w:t>ознакомиться с нормативными документами, планом учебно-воспитательной работы;</w:t>
      </w:r>
    </w:p>
    <w:p w:rsidR="004200F3" w:rsidRPr="004200F3" w:rsidRDefault="00F663DD" w:rsidP="00F663D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="004200F3" w:rsidRPr="004200F3">
        <w:rPr>
          <w:rFonts w:ascii="Times New Roman" w:hAnsi="Times New Roman" w:cs="Times New Roman"/>
          <w:color w:val="000000"/>
          <w:sz w:val="28"/>
          <w:szCs w:val="28"/>
        </w:rPr>
        <w:t>проконсультироваться по образовательным программам с методистами (изучить требования к образовательным программам) и начать путь к совершенству своей педагогической деятельности;</w:t>
      </w:r>
    </w:p>
    <w:p w:rsidR="004200F3" w:rsidRPr="004200F3" w:rsidRDefault="00F663DD" w:rsidP="00F663D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200F3" w:rsidRPr="004200F3">
        <w:rPr>
          <w:rFonts w:ascii="Times New Roman" w:hAnsi="Times New Roman" w:cs="Times New Roman"/>
          <w:color w:val="000000"/>
          <w:sz w:val="28"/>
          <w:szCs w:val="28"/>
        </w:rPr>
        <w:t>принять к сведению образец для составления плана-конспекта к проведению занятий;</w:t>
      </w:r>
    </w:p>
    <w:p w:rsidR="004200F3" w:rsidRPr="004200F3" w:rsidRDefault="00F663DD" w:rsidP="00F663D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00F3" w:rsidRPr="004200F3">
        <w:rPr>
          <w:rFonts w:ascii="Times New Roman" w:hAnsi="Times New Roman" w:cs="Times New Roman"/>
          <w:color w:val="000000"/>
          <w:sz w:val="28"/>
          <w:szCs w:val="28"/>
        </w:rPr>
        <w:t>изучить схему самоанализа.</w:t>
      </w:r>
    </w:p>
    <w:p w:rsidR="004200F3" w:rsidRPr="004200F3" w:rsidRDefault="00F663DD" w:rsidP="00F663D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00F3" w:rsidRPr="004200F3">
        <w:rPr>
          <w:rFonts w:ascii="Times New Roman" w:hAnsi="Times New Roman" w:cs="Times New Roman"/>
          <w:color w:val="000000"/>
          <w:sz w:val="28"/>
          <w:szCs w:val="28"/>
        </w:rPr>
        <w:t xml:space="preserve">изучать методическую литературу для начинающего педагога </w:t>
      </w:r>
    </w:p>
    <w:p w:rsidR="004200F3" w:rsidRPr="004200F3" w:rsidRDefault="00F663DD" w:rsidP="00F663D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00F3" w:rsidRPr="004200F3">
        <w:rPr>
          <w:rFonts w:ascii="Times New Roman" w:hAnsi="Times New Roman" w:cs="Times New Roman"/>
          <w:color w:val="000000"/>
          <w:sz w:val="28"/>
          <w:szCs w:val="28"/>
        </w:rPr>
        <w:t xml:space="preserve">активно включаться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образовательную деятельность колледжа</w:t>
      </w:r>
      <w:r w:rsidR="004200F3" w:rsidRPr="004200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00F3" w:rsidRPr="004200F3" w:rsidRDefault="00F663DD" w:rsidP="00F663D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00F3" w:rsidRPr="004200F3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массовы</w:t>
      </w:r>
      <w:r>
        <w:rPr>
          <w:rFonts w:ascii="Times New Roman" w:hAnsi="Times New Roman" w:cs="Times New Roman"/>
          <w:color w:val="000000"/>
          <w:sz w:val="28"/>
          <w:szCs w:val="28"/>
        </w:rPr>
        <w:t>х мероприятиях, проводимых в колледже</w:t>
      </w:r>
      <w:r w:rsidR="004200F3" w:rsidRPr="004200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00F3" w:rsidRPr="004200F3" w:rsidRDefault="005F365B" w:rsidP="005F365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755587" cy="2490662"/>
            <wp:effectExtent l="19050" t="0" r="0" b="0"/>
            <wp:docPr id="7" name="Рисунок 7" descr="Картинки по запросу школа молодого педа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школа молодого педагог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69" cy="249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65B" w:rsidRDefault="005F365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F663DD" w:rsidRDefault="004200F3" w:rsidP="00F663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Заповеди молодого педагога</w:t>
      </w:r>
    </w:p>
    <w:p w:rsidR="004200F3" w:rsidRPr="00F663DD" w:rsidRDefault="004200F3" w:rsidP="00F663D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Чтобы лучше узнать, понять ребят и, по возможности, стать им другом, педагог должен выбрать определённую модель поведения и общения с воспитанниками. Он должен обладать рядом очень важных качеств:</w:t>
      </w: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Умей признавать свои ошибки (и уж тем более старайся не повторять их). Не бойся ошибок – на ошибках учатся.</w:t>
      </w:r>
    </w:p>
    <w:p w:rsidR="00F663DD" w:rsidRPr="004200F3" w:rsidRDefault="00F663DD" w:rsidP="00F663D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Если увидел что-то, плохо сделанное детьми, подумай,  в чём твоя ошибка.</w:t>
      </w:r>
    </w:p>
    <w:p w:rsidR="00F663DD" w:rsidRPr="004200F3" w:rsidRDefault="00F663DD" w:rsidP="00F663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Работая с детьми, чаще вспоминай себя в детстве – тебе будет легче понять ребёнка.</w:t>
      </w:r>
    </w:p>
    <w:p w:rsidR="00F663DD" w:rsidRPr="004200F3" w:rsidRDefault="00F663DD" w:rsidP="00F663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Старайся в любой ситуации представить себя на месте ребёнка (нравится ли, что и как тебе говорит педагог, что ты чувствуешь при этом; каковы твои желания и отношения к нему).</w:t>
      </w:r>
    </w:p>
    <w:p w:rsidR="00F663DD" w:rsidRPr="004200F3" w:rsidRDefault="00F663DD" w:rsidP="00F663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 xml:space="preserve">Откажись от идеи превосходства, желания залезть в душу ребёнка и принуждать его к откровенности; умей выслушать ребёнка и ждать пока он сам захочет рассказать тебе о проблемах и сокровенных тайнах. </w:t>
      </w:r>
    </w:p>
    <w:p w:rsidR="00F663DD" w:rsidRPr="004200F3" w:rsidRDefault="00F663DD" w:rsidP="00F663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Старайся видеть успехи детей и радоваться каждому из них.</w:t>
      </w:r>
    </w:p>
    <w:p w:rsidR="00F663DD" w:rsidRPr="004200F3" w:rsidRDefault="00F663DD" w:rsidP="00F663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5F365B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680085</wp:posOffset>
            </wp:positionV>
            <wp:extent cx="2815590" cy="3263265"/>
            <wp:effectExtent l="19050" t="0" r="3810" b="0"/>
            <wp:wrapSquare wrapText="bothSides"/>
            <wp:docPr id="10" name="Рисунок 10" descr="Картинки по запросу школа молодого педа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школа молодого педагог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326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0F3" w:rsidRPr="004200F3">
        <w:rPr>
          <w:rFonts w:ascii="Times New Roman" w:hAnsi="Times New Roman" w:cs="Times New Roman"/>
          <w:color w:val="000000"/>
          <w:sz w:val="28"/>
          <w:szCs w:val="28"/>
        </w:rPr>
        <w:t>Принимай ребёнка таким, какой он есть со всеми его достоинствами и недостатками, ведь и ты не идеал. У каждого человека есть положительные качества, вот и делай на них ставку.</w:t>
      </w:r>
    </w:p>
    <w:p w:rsidR="00F663DD" w:rsidRPr="004200F3" w:rsidRDefault="00F663DD" w:rsidP="00F663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Всегда нужно найти то, за что похвалить.</w:t>
      </w:r>
    </w:p>
    <w:p w:rsidR="00F663DD" w:rsidRPr="004200F3" w:rsidRDefault="00F663DD" w:rsidP="00F663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Постарайся общаться и сотрудничать с детьми как можно больше (вместе оформить стенгазету, вместе принять решение и т.д.)</w:t>
      </w:r>
    </w:p>
    <w:p w:rsidR="00F663DD" w:rsidRPr="004200F3" w:rsidRDefault="00F663DD" w:rsidP="00F663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Не делай ничего за ребёнка, а делай вместе с ним.</w:t>
      </w:r>
    </w:p>
    <w:p w:rsidR="00685774" w:rsidRPr="004200F3" w:rsidRDefault="00685774" w:rsidP="00685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Будь готов понять интересы ребят, их взгляды, настроение, моду, кумиров и пр.</w:t>
      </w:r>
    </w:p>
    <w:p w:rsidR="00685774" w:rsidRPr="004200F3" w:rsidRDefault="00685774" w:rsidP="00685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Жалок педагог, лишённый чувства юмора.</w:t>
      </w:r>
      <w:r w:rsidR="005F365B" w:rsidRPr="005F365B">
        <w:t xml:space="preserve"> </w:t>
      </w:r>
    </w:p>
    <w:p w:rsidR="00685774" w:rsidRPr="004200F3" w:rsidRDefault="00685774" w:rsidP="00685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Умей выслушать и услышать каждый ответ ребёнка.</w:t>
      </w:r>
    </w:p>
    <w:p w:rsidR="00685774" w:rsidRPr="004200F3" w:rsidRDefault="00685774" w:rsidP="00685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P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Научись не приказывать, а просить, тогда ребёнок всё сделает.</w:t>
      </w: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Помни, человек сложен, даже если ему 10-11 лет.</w:t>
      </w:r>
    </w:p>
    <w:p w:rsidR="00685774" w:rsidRPr="004200F3" w:rsidRDefault="00685774" w:rsidP="0068577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Научись всё видеть и слышать и кое-что не замечать.</w:t>
      </w:r>
    </w:p>
    <w:p w:rsidR="00685774" w:rsidRPr="004200F3" w:rsidRDefault="00685774" w:rsidP="00685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Не читай много нотаций - всё  равно не поможет.</w:t>
      </w:r>
    </w:p>
    <w:p w:rsidR="00685774" w:rsidRPr="004200F3" w:rsidRDefault="00685774" w:rsidP="00685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Не всегда ищи виноватого.</w:t>
      </w:r>
    </w:p>
    <w:p w:rsidR="00685774" w:rsidRPr="004200F3" w:rsidRDefault="00685774" w:rsidP="00685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Главное достоинство педагога – это чувство справедливости.</w:t>
      </w:r>
    </w:p>
    <w:p w:rsidR="00685774" w:rsidRPr="004200F3" w:rsidRDefault="00685774" w:rsidP="00685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Не гонись за любовью детей, она сама тебя догонит.</w:t>
      </w:r>
    </w:p>
    <w:p w:rsidR="00685774" w:rsidRPr="004200F3" w:rsidRDefault="00685774" w:rsidP="00685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Не играй в друзья с детьми, а будь им другом.</w:t>
      </w:r>
    </w:p>
    <w:p w:rsidR="00685774" w:rsidRPr="004200F3" w:rsidRDefault="00685774" w:rsidP="00685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Поручай детям такие дела, в которых они видели бы результаты своей деятельности.</w:t>
      </w:r>
    </w:p>
    <w:p w:rsidR="00685774" w:rsidRPr="004200F3" w:rsidRDefault="00685774" w:rsidP="00685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Не выбирай себе любимчиков.</w:t>
      </w:r>
    </w:p>
    <w:p w:rsidR="00685774" w:rsidRPr="004200F3" w:rsidRDefault="00685774" w:rsidP="00685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Чтобы иметь согласие – уважай разногласия.</w:t>
      </w:r>
    </w:p>
    <w:p w:rsidR="00685774" w:rsidRPr="004200F3" w:rsidRDefault="00685774" w:rsidP="00685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Не нужно отыгрываться на детях, если у тебя плохое настроение.</w:t>
      </w:r>
    </w:p>
    <w:p w:rsidR="00685774" w:rsidRPr="004200F3" w:rsidRDefault="00685774" w:rsidP="00685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 xml:space="preserve">Если Вам кажется, что Вас не любят дети, то Вам  </w:t>
      </w:r>
      <w:proofErr w:type="gramStart"/>
      <w:r w:rsidRPr="004200F3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4200F3">
        <w:rPr>
          <w:rFonts w:ascii="Times New Roman" w:hAnsi="Times New Roman" w:cs="Times New Roman"/>
          <w:color w:val="000000"/>
          <w:sz w:val="28"/>
          <w:szCs w:val="28"/>
        </w:rPr>
        <w:t xml:space="preserve"> кажется.</w:t>
      </w:r>
    </w:p>
    <w:p w:rsidR="00685774" w:rsidRPr="004200F3" w:rsidRDefault="00685774" w:rsidP="00685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Pr="004200F3" w:rsidRDefault="004200F3" w:rsidP="00F66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Если Вы говорите, что у Вас ужасные дети, Вы правы: У Вас они не могут быть другими.</w:t>
      </w:r>
    </w:p>
    <w:p w:rsidR="004200F3" w:rsidRPr="004200F3" w:rsidRDefault="004200F3" w:rsidP="00F663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Pr="004200F3" w:rsidRDefault="004200F3" w:rsidP="004200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Pr="004200F3" w:rsidRDefault="004200F3" w:rsidP="004200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Pr="004200F3" w:rsidRDefault="004200F3" w:rsidP="004200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Pr="004200F3" w:rsidRDefault="004200F3" w:rsidP="004200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Pr="004200F3" w:rsidRDefault="004200F3" w:rsidP="004200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Pr="004200F3" w:rsidRDefault="004200F3" w:rsidP="004200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Pr="004200F3" w:rsidRDefault="004200F3" w:rsidP="004200F3">
      <w:pPr>
        <w:pStyle w:val="a5"/>
        <w:rPr>
          <w:sz w:val="28"/>
          <w:szCs w:val="28"/>
        </w:rPr>
      </w:pPr>
      <w:r w:rsidRPr="004200F3">
        <w:rPr>
          <w:sz w:val="28"/>
          <w:szCs w:val="28"/>
        </w:rPr>
        <w:lastRenderedPageBreak/>
        <w:t>Диагностика профессионального мастерства педагога</w:t>
      </w:r>
    </w:p>
    <w:p w:rsidR="004200F3" w:rsidRPr="004200F3" w:rsidRDefault="004200F3" w:rsidP="004200F3">
      <w:pPr>
        <w:rPr>
          <w:rFonts w:ascii="Times New Roman" w:hAnsi="Times New Roman" w:cs="Times New Roman"/>
          <w:sz w:val="28"/>
          <w:szCs w:val="28"/>
        </w:rPr>
      </w:pPr>
    </w:p>
    <w:p w:rsidR="004200F3" w:rsidRPr="004200F3" w:rsidRDefault="004200F3" w:rsidP="004200F3">
      <w:pPr>
        <w:rPr>
          <w:rFonts w:ascii="Times New Roman" w:hAnsi="Times New Roman" w:cs="Times New Roman"/>
          <w:sz w:val="28"/>
          <w:szCs w:val="28"/>
        </w:rPr>
      </w:pPr>
      <w:r w:rsidRPr="004200F3">
        <w:rPr>
          <w:rFonts w:ascii="Times New Roman" w:hAnsi="Times New Roman" w:cs="Times New Roman"/>
          <w:sz w:val="28"/>
          <w:szCs w:val="28"/>
        </w:rPr>
        <w:t xml:space="preserve">    ЦЕЛЬ: определить уровень теоретических и профессиональных знаний и умений педагогов. Динамика уровня среднего показателя свидетельствует об изменении </w:t>
      </w:r>
      <w:proofErr w:type="spellStart"/>
      <w:r w:rsidRPr="004200F3">
        <w:rPr>
          <w:rFonts w:ascii="Times New Roman" w:hAnsi="Times New Roman" w:cs="Times New Roman"/>
          <w:sz w:val="28"/>
          <w:szCs w:val="28"/>
        </w:rPr>
        <w:t>профессинального</w:t>
      </w:r>
      <w:proofErr w:type="spellEnd"/>
      <w:r w:rsidRPr="004200F3">
        <w:rPr>
          <w:rFonts w:ascii="Times New Roman" w:hAnsi="Times New Roman" w:cs="Times New Roman"/>
          <w:sz w:val="28"/>
          <w:szCs w:val="28"/>
        </w:rPr>
        <w:t xml:space="preserve"> мастерства педагогов, посетивших занятия в ШМП.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0"/>
        <w:gridCol w:w="1189"/>
        <w:gridCol w:w="1167"/>
        <w:gridCol w:w="1299"/>
        <w:gridCol w:w="1566"/>
      </w:tblGrid>
      <w:tr w:rsidR="004200F3" w:rsidRPr="004200F3" w:rsidTr="00946EAC">
        <w:tc>
          <w:tcPr>
            <w:tcW w:w="4788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знания и профессиональные умения  </w:t>
            </w: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Прошу помощи</w:t>
            </w: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Знаю теорию вопроса</w:t>
            </w:r>
          </w:p>
        </w:tc>
        <w:tc>
          <w:tcPr>
            <w:tcW w:w="1183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 xml:space="preserve">Могу </w:t>
            </w:r>
            <w:proofErr w:type="spellStart"/>
            <w:proofErr w:type="gramStart"/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приме-нять</w:t>
            </w:r>
            <w:proofErr w:type="spellEnd"/>
            <w:proofErr w:type="gramEnd"/>
            <w:r w:rsidRPr="004200F3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</w:t>
            </w:r>
          </w:p>
        </w:tc>
        <w:tc>
          <w:tcPr>
            <w:tcW w:w="144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Могу поделиться опытом с коллегами</w:t>
            </w:r>
          </w:p>
        </w:tc>
      </w:tr>
      <w:tr w:rsidR="004200F3" w:rsidRPr="004200F3" w:rsidTr="00946EAC">
        <w:tc>
          <w:tcPr>
            <w:tcW w:w="4788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 xml:space="preserve"> Знание своего предмета</w:t>
            </w: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F3" w:rsidRPr="004200F3" w:rsidTr="00946EAC">
        <w:tc>
          <w:tcPr>
            <w:tcW w:w="4788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 xml:space="preserve"> Знаете ли вы о методиках преподавания</w:t>
            </w: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F3" w:rsidRPr="004200F3" w:rsidTr="00946EAC">
        <w:tc>
          <w:tcPr>
            <w:tcW w:w="4788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 xml:space="preserve"> Какие задачи вы перед собой ставите?</w:t>
            </w:r>
          </w:p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F3" w:rsidRPr="004200F3" w:rsidTr="00946EAC">
        <w:tc>
          <w:tcPr>
            <w:tcW w:w="4788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Какие формы и средства применяете?</w:t>
            </w:r>
          </w:p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F3" w:rsidRPr="004200F3" w:rsidTr="00946EAC">
        <w:tc>
          <w:tcPr>
            <w:tcW w:w="4788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 xml:space="preserve"> Каким образом вы изучаете личность Ваших воспитанников, их индивидуальные качества?</w:t>
            </w: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F3" w:rsidRPr="004200F3" w:rsidTr="00946EAC">
        <w:tc>
          <w:tcPr>
            <w:tcW w:w="4788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Имеются ли у вас педагогические идеи, усвоенные из литературы, выведенные из личного опыта или опыта коллег, которые вы стремитесь положить в основу своей деятельности</w:t>
            </w: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F3" w:rsidRPr="004200F3" w:rsidTr="00946EAC">
        <w:tc>
          <w:tcPr>
            <w:tcW w:w="4788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Ваши способы </w:t>
            </w:r>
            <w:proofErr w:type="gramStart"/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решения проблемы сохранения стабильности детского контингента</w:t>
            </w:r>
            <w:proofErr w:type="gramEnd"/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F3" w:rsidRPr="004200F3" w:rsidTr="00946EAC">
        <w:tc>
          <w:tcPr>
            <w:tcW w:w="4788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Опираетесь ли вы в своей деятельности на психолого-педагогическую теорию или просто  действуете на уровне здравого смысла, методических рекомендаций и опыта коллег?</w:t>
            </w: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F3" w:rsidRPr="004200F3" w:rsidTr="00946EAC">
        <w:tc>
          <w:tcPr>
            <w:tcW w:w="4788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В чем видите резервы совершенствования своей деятельности?</w:t>
            </w: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F3" w:rsidRPr="004200F3" w:rsidTr="00946EAC">
        <w:tc>
          <w:tcPr>
            <w:tcW w:w="4788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Как вы изучаете и учитываете в работе интересы детей?</w:t>
            </w: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F3" w:rsidRPr="004200F3" w:rsidTr="00946EAC">
        <w:tc>
          <w:tcPr>
            <w:tcW w:w="4788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Каким образом вы изучаете личность Ваших воспитанников, их индивидуальные качества?</w:t>
            </w: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F3" w:rsidRPr="004200F3" w:rsidTr="00946EAC">
        <w:tc>
          <w:tcPr>
            <w:tcW w:w="4788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В какой мере ваша творческая деятельность предполагает реальное сотворчество ребенка, его познавательную активность?</w:t>
            </w: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0F3" w:rsidRPr="004200F3" w:rsidRDefault="004200F3" w:rsidP="004200F3">
      <w:pPr>
        <w:rPr>
          <w:rFonts w:ascii="Times New Roman" w:hAnsi="Times New Roman" w:cs="Times New Roman"/>
          <w:sz w:val="28"/>
          <w:szCs w:val="28"/>
        </w:rPr>
      </w:pPr>
    </w:p>
    <w:p w:rsidR="004200F3" w:rsidRPr="004200F3" w:rsidRDefault="004200F3" w:rsidP="004200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Pr="004200F3" w:rsidRDefault="005F365B" w:rsidP="005F365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455001" cy="3409375"/>
            <wp:effectExtent l="19050" t="0" r="0" b="0"/>
            <wp:docPr id="16" name="Рисунок 16" descr="Картинки по запросу педаг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педаго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631" cy="342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0F3" w:rsidRPr="005F365B" w:rsidRDefault="004200F3" w:rsidP="00420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F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F365B">
        <w:rPr>
          <w:rFonts w:ascii="Times New Roman" w:hAnsi="Times New Roman" w:cs="Times New Roman"/>
          <w:b/>
          <w:sz w:val="28"/>
          <w:szCs w:val="28"/>
        </w:rPr>
        <w:t>Диагностика профессионального роста молодого педагога по результатам 1–го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6"/>
        <w:gridCol w:w="1171"/>
        <w:gridCol w:w="1581"/>
        <w:gridCol w:w="1354"/>
        <w:gridCol w:w="1459"/>
      </w:tblGrid>
      <w:tr w:rsidR="004200F3" w:rsidRPr="004200F3" w:rsidTr="005F365B">
        <w:tc>
          <w:tcPr>
            <w:tcW w:w="4006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знания и профессиональные умения  </w:t>
            </w:r>
          </w:p>
        </w:tc>
        <w:tc>
          <w:tcPr>
            <w:tcW w:w="1171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Низкий уровень (1 балл)</w:t>
            </w:r>
          </w:p>
        </w:tc>
        <w:tc>
          <w:tcPr>
            <w:tcW w:w="1581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Удовлетво-рительный</w:t>
            </w:r>
            <w:proofErr w:type="spellEnd"/>
            <w:proofErr w:type="gramEnd"/>
            <w:r w:rsidRPr="004200F3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(2 балла)</w:t>
            </w:r>
          </w:p>
        </w:tc>
        <w:tc>
          <w:tcPr>
            <w:tcW w:w="1354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Хороший уровень</w:t>
            </w:r>
          </w:p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(3 балла)</w:t>
            </w:r>
          </w:p>
        </w:tc>
        <w:tc>
          <w:tcPr>
            <w:tcW w:w="1459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Отличный уровень</w:t>
            </w:r>
          </w:p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(4 балла)</w:t>
            </w:r>
          </w:p>
        </w:tc>
      </w:tr>
      <w:tr w:rsidR="004200F3" w:rsidRPr="004200F3" w:rsidTr="005F365B">
        <w:tc>
          <w:tcPr>
            <w:tcW w:w="4006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1.Знания нормативно-правовой базы образовательного процесса</w:t>
            </w:r>
          </w:p>
        </w:tc>
        <w:tc>
          <w:tcPr>
            <w:tcW w:w="1171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F3" w:rsidRPr="004200F3" w:rsidTr="005F365B">
        <w:tc>
          <w:tcPr>
            <w:tcW w:w="4006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2. Работа с родителями</w:t>
            </w:r>
          </w:p>
        </w:tc>
        <w:tc>
          <w:tcPr>
            <w:tcW w:w="1171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F3" w:rsidRPr="004200F3" w:rsidTr="005F365B">
        <w:tc>
          <w:tcPr>
            <w:tcW w:w="4006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 xml:space="preserve">3.Участие </w:t>
            </w:r>
            <w:r w:rsidR="00685774">
              <w:rPr>
                <w:rFonts w:ascii="Times New Roman" w:hAnsi="Times New Roman" w:cs="Times New Roman"/>
                <w:sz w:val="28"/>
                <w:szCs w:val="28"/>
              </w:rPr>
              <w:t xml:space="preserve">  в творческих делах колледжа</w:t>
            </w:r>
          </w:p>
        </w:tc>
        <w:tc>
          <w:tcPr>
            <w:tcW w:w="1171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F3" w:rsidRPr="004200F3" w:rsidTr="005F365B">
        <w:tc>
          <w:tcPr>
            <w:tcW w:w="4006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 xml:space="preserve">4.Какова стабильность посещаемости занятий </w:t>
            </w:r>
            <w:r w:rsidR="00685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577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171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F3" w:rsidRPr="004200F3" w:rsidTr="005F365B">
        <w:tc>
          <w:tcPr>
            <w:tcW w:w="4006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  <w:proofErr w:type="gramEnd"/>
            <w:r w:rsidRPr="004200F3">
              <w:rPr>
                <w:rFonts w:ascii="Times New Roman" w:hAnsi="Times New Roman" w:cs="Times New Roman"/>
                <w:sz w:val="28"/>
                <w:szCs w:val="28"/>
              </w:rPr>
              <w:t xml:space="preserve">  портфолио (уровень системности и содержательности по итогам года)</w:t>
            </w:r>
          </w:p>
        </w:tc>
        <w:tc>
          <w:tcPr>
            <w:tcW w:w="1171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F3" w:rsidRPr="004200F3" w:rsidTr="005F365B">
        <w:tc>
          <w:tcPr>
            <w:tcW w:w="4006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>6.Уровень проведения открытого занятия (оценка комиссии)</w:t>
            </w:r>
          </w:p>
        </w:tc>
        <w:tc>
          <w:tcPr>
            <w:tcW w:w="1171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F3" w:rsidRPr="004200F3" w:rsidTr="005F365B">
        <w:tc>
          <w:tcPr>
            <w:tcW w:w="4006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F3">
              <w:rPr>
                <w:rFonts w:ascii="Times New Roman" w:hAnsi="Times New Roman" w:cs="Times New Roman"/>
                <w:sz w:val="28"/>
                <w:szCs w:val="28"/>
              </w:rPr>
              <w:t xml:space="preserve"> Итого:</w:t>
            </w:r>
          </w:p>
        </w:tc>
        <w:tc>
          <w:tcPr>
            <w:tcW w:w="1171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200F3" w:rsidRPr="004200F3" w:rsidRDefault="004200F3" w:rsidP="009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0F3" w:rsidRPr="004200F3" w:rsidRDefault="004200F3" w:rsidP="004200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Pr="004200F3" w:rsidRDefault="004200F3" w:rsidP="004200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Фамилия И.О. педагога____________________________________Подпись______________</w:t>
      </w:r>
    </w:p>
    <w:p w:rsidR="004200F3" w:rsidRPr="004200F3" w:rsidRDefault="004200F3" w:rsidP="004200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Pr="004200F3" w:rsidRDefault="004200F3" w:rsidP="004200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00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00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00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00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00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00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00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00F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Дата_________________</w:t>
      </w:r>
    </w:p>
    <w:p w:rsidR="005F365B" w:rsidRDefault="005F365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4200F3" w:rsidRPr="00685774" w:rsidRDefault="004200F3" w:rsidP="006857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577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Советы молодым педагогам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1.      Будьте оптимистами! Педагогика – наука сугубо оптимистическая (впрочем, как и любая наука; пессимистичен только дилетантизм).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2.         Не забывайте самого главного: дети – существа парадоксальные, алогичные (взрослые тоже).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3.         Что правильно, что неправильно в общении, можно определить очень просто: верное решение то, которое противоположно нашим обыденным решениям.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 xml:space="preserve">«Рядовые необученные» не только путают </w:t>
      </w:r>
      <w:proofErr w:type="gramStart"/>
      <w:r w:rsidRPr="004200F3">
        <w:rPr>
          <w:rFonts w:ascii="Times New Roman" w:hAnsi="Times New Roman" w:cs="Times New Roman"/>
          <w:color w:val="000000"/>
          <w:sz w:val="28"/>
          <w:szCs w:val="28"/>
        </w:rPr>
        <w:t>объективное</w:t>
      </w:r>
      <w:proofErr w:type="gramEnd"/>
      <w:r w:rsidRPr="004200F3">
        <w:rPr>
          <w:rFonts w:ascii="Times New Roman" w:hAnsi="Times New Roman" w:cs="Times New Roman"/>
          <w:color w:val="000000"/>
          <w:sz w:val="28"/>
          <w:szCs w:val="28"/>
        </w:rPr>
        <w:t xml:space="preserve"> с субъективным, но и субъективное с объективным. В сущности, мы сами вызываем все, что происходит вокруг нас, а потом жалуемся, что это не то, что мы хотели бы видеть.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4.      Не тушуйтесь и не бойтесь ничего: опытные учителя знают еще меньше вас, вы еще что-то помните, а они уже все давно забыли.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5.         Как общаться с родителями? Точно так же, как с детьми. Некоторые наивные люди советуются с родителями, читают им лекции и т.п. Не делайте таких глупостей. Помните: взрослые – это очень усталые дети. Исходите также из принципа: не родители должны воспитывать детей, а наоборот, дети – родителей.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6.         В отношениях с администрацией оптимальной является такая тактика: соглашайтесь абсолютно со всеми, что вам будут советовать или приказывать, но делайте только то, что сами считаете нужным. И не рвитесь к карьере. Помните, что отличие директора от учителя заключается в том, что его легко снять с работы, а учителя трудно.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7.         Не забывайте: в педагогике решающее значение имеет первый момент входа в класс, первые уроки, первое знакомство с детьми – все первое.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8.         Применяйте правило контрастов: если вы сначала дадите детям волю, а потом прижмете – они вас невзлюбят; если наоборот – сначала прижмете, а потом отпустите – они вам будут благодарны.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 xml:space="preserve">9.         помните: ваше главное дело – это общение с детьми. Умейте испытывать радость от встречи с ребенком. </w:t>
      </w:r>
      <w:proofErr w:type="gramStart"/>
      <w:r w:rsidRPr="004200F3">
        <w:rPr>
          <w:rFonts w:ascii="Times New Roman" w:hAnsi="Times New Roman" w:cs="Times New Roman"/>
          <w:color w:val="000000"/>
          <w:sz w:val="28"/>
          <w:szCs w:val="28"/>
        </w:rPr>
        <w:t>Унылых</w:t>
      </w:r>
      <w:proofErr w:type="gramEnd"/>
      <w:r w:rsidRPr="004200F3">
        <w:rPr>
          <w:rFonts w:ascii="Times New Roman" w:hAnsi="Times New Roman" w:cs="Times New Roman"/>
          <w:color w:val="000000"/>
          <w:sz w:val="28"/>
          <w:szCs w:val="28"/>
        </w:rPr>
        <w:t xml:space="preserve"> дети тихо ненавидят.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10.     Не торчите на глазах у детей без дела.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     Давайте свое тепло, ласку не тем, кто на них напрашивается или кто вам нравится, а тем, кому это особенно необходимо.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12.     Если вы сомневаетесь, как поступить, лучше не торопитесь. «В сомнении – воздерживайся».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13.     С первых дней муштруйте себя. Учитель должен быть всегда в форме, всегда подтянут, всегда в хорошем настроении. Пользуйтесь правилом Карнеги: «Если хочешь быть счастливым – будь им!»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14.     Учитесь здороваться с детьми, это очень важно. Тоном, которым вы говорите простое «здравствуйте», тоже можно воспитывать.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15.     Постарайтесь всеми возможными способами узнать о ваших детях всю подноготную: как они учились, как жили, какими были раньше, буквально с пеленок. Это потом обязательно поможет вам делать педагогический анализ.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 xml:space="preserve">16.     Не смущайтесь своими ошибками. Дети, в отличие от взрослых, всегда прощают нам ошибки. Дети очень снисходительны к взрослым. </w:t>
      </w:r>
      <w:proofErr w:type="gramStart"/>
      <w:r w:rsidRPr="004200F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4200F3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если вам не удалось воспитать ваших детей, значит, им удалось воспитать вас.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 xml:space="preserve">17.     Хвалите самого себя три раза в день утром, днем и вечером. Применяйте такую магическую формулу самовнушения: «Я – гениальнейший, величайший, совершеннейший Педагог, всем Педагогам Педагог; меня дети слушают, меня родители уважают, меня администрация любит, а уж как я сам себя люблю, это и сказать нельзя». 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18.     Умейте быть ленивым! Недостаток многих педагогов в том, что они развивают бурную деятельность, но забывают думать. Помните: думать – ваша главная обязанность.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19.     Умейте быть детьми. Играйте с детьми, дурачьтесь, прыгайте и скачите. Воспринимайте свое учительство как продолжение детства.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А теперь две самые последние цитаты.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 xml:space="preserve">«Учитель – будь человеком!» (П.П. </w:t>
      </w:r>
      <w:proofErr w:type="spellStart"/>
      <w:r w:rsidRPr="004200F3">
        <w:rPr>
          <w:rFonts w:ascii="Times New Roman" w:hAnsi="Times New Roman" w:cs="Times New Roman"/>
          <w:color w:val="000000"/>
          <w:sz w:val="28"/>
          <w:szCs w:val="28"/>
        </w:rPr>
        <w:t>Блонский</w:t>
      </w:r>
      <w:proofErr w:type="spellEnd"/>
      <w:r w:rsidRPr="004200F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F3">
        <w:rPr>
          <w:rFonts w:ascii="Times New Roman" w:hAnsi="Times New Roman" w:cs="Times New Roman"/>
          <w:color w:val="000000"/>
          <w:sz w:val="28"/>
          <w:szCs w:val="28"/>
        </w:rPr>
        <w:t>«Не пищать!» (А.С. Макаренко).</w:t>
      </w:r>
    </w:p>
    <w:p w:rsidR="004200F3" w:rsidRPr="004200F3" w:rsidRDefault="004200F3" w:rsidP="0068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F3" w:rsidRDefault="004200F3" w:rsidP="00685774">
      <w:pPr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084992" w:rsidRDefault="00084992" w:rsidP="00685774">
      <w:pPr>
        <w:jc w:val="both"/>
      </w:pPr>
    </w:p>
    <w:sectPr w:rsidR="00084992" w:rsidSect="0056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013"/>
    <w:multiLevelType w:val="hybridMultilevel"/>
    <w:tmpl w:val="E4C4CB26"/>
    <w:lvl w:ilvl="0" w:tplc="10282B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C0F12"/>
    <w:multiLevelType w:val="hybridMultilevel"/>
    <w:tmpl w:val="B4D276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808B4"/>
    <w:multiLevelType w:val="hybridMultilevel"/>
    <w:tmpl w:val="236C5CA4"/>
    <w:lvl w:ilvl="0" w:tplc="3F62E4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E7323"/>
    <w:multiLevelType w:val="hybridMultilevel"/>
    <w:tmpl w:val="BE540F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216CD3"/>
    <w:multiLevelType w:val="multilevel"/>
    <w:tmpl w:val="337A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D30D2"/>
    <w:multiLevelType w:val="hybridMultilevel"/>
    <w:tmpl w:val="4DFAFEC8"/>
    <w:lvl w:ilvl="0" w:tplc="63506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200F3"/>
    <w:rsid w:val="00084992"/>
    <w:rsid w:val="003E4D5C"/>
    <w:rsid w:val="004200F3"/>
    <w:rsid w:val="004B3D4A"/>
    <w:rsid w:val="00567EAA"/>
    <w:rsid w:val="005F365B"/>
    <w:rsid w:val="005F6822"/>
    <w:rsid w:val="00685774"/>
    <w:rsid w:val="006858A3"/>
    <w:rsid w:val="0073031C"/>
    <w:rsid w:val="00AE69AE"/>
    <w:rsid w:val="00B85FF3"/>
    <w:rsid w:val="00C92398"/>
    <w:rsid w:val="00F663DD"/>
    <w:rsid w:val="00F7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00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200F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4200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4200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rsid w:val="0042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3D4A"/>
    <w:pPr>
      <w:ind w:left="720"/>
      <w:contextualSpacing/>
    </w:pPr>
  </w:style>
  <w:style w:type="table" w:styleId="a9">
    <w:name w:val="Table Grid"/>
    <w:basedOn w:val="a1"/>
    <w:uiPriority w:val="59"/>
    <w:rsid w:val="00AE69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9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Третьякова</cp:lastModifiedBy>
  <cp:revision>5</cp:revision>
  <cp:lastPrinted>2016-09-03T01:17:00Z</cp:lastPrinted>
  <dcterms:created xsi:type="dcterms:W3CDTF">2016-10-06T22:55:00Z</dcterms:created>
  <dcterms:modified xsi:type="dcterms:W3CDTF">2016-10-06T23:37:00Z</dcterms:modified>
</cp:coreProperties>
</file>