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1C" w:rsidRDefault="0093531C" w:rsidP="00935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Министерство образования и науки Хабаровского края</w:t>
      </w:r>
    </w:p>
    <w:p w:rsidR="0093531C" w:rsidRDefault="0093531C" w:rsidP="00935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Краевое государственное автономное профессиональное  образовательное учреждение </w:t>
      </w:r>
    </w:p>
    <w:p w:rsidR="0093531C" w:rsidRDefault="0093531C" w:rsidP="00935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«Хабаровский технологический колледж»</w:t>
      </w:r>
    </w:p>
    <w:p w:rsidR="0093531C" w:rsidRDefault="0093531C" w:rsidP="0093531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531C" w:rsidRDefault="0093531C" w:rsidP="00935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93531C">
        <w:rPr>
          <w:rFonts w:ascii="Times New Roman" w:hAnsi="Times New Roman"/>
          <w:bCs/>
          <w:sz w:val="28"/>
          <w:szCs w:val="28"/>
        </w:rPr>
        <w:drawing>
          <wp:inline distT="0" distB="0" distL="0" distR="0">
            <wp:extent cx="3238500" cy="2009775"/>
            <wp:effectExtent l="19050" t="0" r="0" b="0"/>
            <wp:docPr id="2" name="Рисунок 1" descr="D:\Desktop\28 янва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8 январ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31C" w:rsidRDefault="0093531C" w:rsidP="001045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36B1" w:rsidRPr="00104578" w:rsidRDefault="00F836B1" w:rsidP="001045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4578">
        <w:rPr>
          <w:rFonts w:ascii="Times New Roman" w:hAnsi="Times New Roman" w:cs="Times New Roman"/>
          <w:b/>
          <w:sz w:val="28"/>
          <w:szCs w:val="28"/>
          <w:u w:val="single"/>
        </w:rPr>
        <w:t>АННОТАЦИИ К УЧЕБНЫМ ДИСЦИПЛИНАМ ПО ППКРС</w:t>
      </w:r>
    </w:p>
    <w:p w:rsidR="00493067" w:rsidRDefault="00F836B1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ПРОФЕССИИ СПО  </w:t>
      </w:r>
      <w:r w:rsidR="00AB119D" w:rsidRPr="0010457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034700.03 </w:t>
      </w:r>
      <w:r w:rsidR="000A775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(46.01.03) </w:t>
      </w:r>
      <w:r w:rsidR="00AB119D" w:rsidRPr="00104578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Делопроизводитель</w:t>
      </w:r>
      <w:r w:rsidR="00493067" w:rsidRPr="00104578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="00493067" w:rsidRPr="001045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3531C" w:rsidRPr="00104578" w:rsidRDefault="0093531C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843" w:rsidRDefault="00EE3843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31C" w:rsidRDefault="0093531C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31C" w:rsidRDefault="0093531C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31C" w:rsidRDefault="0093531C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31C" w:rsidRDefault="0093531C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31C" w:rsidRDefault="0093531C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31C" w:rsidRDefault="0093531C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31C" w:rsidRDefault="0093531C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31C" w:rsidRDefault="0093531C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31C" w:rsidRDefault="0093531C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31C" w:rsidRDefault="0093531C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31C" w:rsidRDefault="0093531C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31C" w:rsidRDefault="0093531C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31C" w:rsidRDefault="0093531C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31C" w:rsidRDefault="0093531C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31C" w:rsidRDefault="0093531C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31C" w:rsidRDefault="0093531C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31C" w:rsidRDefault="0093531C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31C" w:rsidRDefault="0093531C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31C" w:rsidRDefault="0093531C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31C" w:rsidRDefault="0093531C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31C" w:rsidRDefault="0093531C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31C" w:rsidRDefault="0093531C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31C" w:rsidRPr="00104578" w:rsidRDefault="0093531C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6B1" w:rsidRPr="00104578" w:rsidRDefault="00F836B1" w:rsidP="001045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</w:rPr>
        <w:lastRenderedPageBreak/>
        <w:t>Программы учебных дисциплин «Общепрофессионального цикла»</w:t>
      </w:r>
    </w:p>
    <w:p w:rsidR="00F836B1" w:rsidRPr="00104578" w:rsidRDefault="00F836B1" w:rsidP="001045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Рабочая программа каждой учебной дисциплины имеет следующую структуру:</w:t>
      </w:r>
    </w:p>
    <w:p w:rsidR="00F836B1" w:rsidRPr="00104578" w:rsidRDefault="00F836B1" w:rsidP="001045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1. Паспорт программы учебной дисциплины</w:t>
      </w:r>
    </w:p>
    <w:p w:rsidR="00F836B1" w:rsidRPr="00104578" w:rsidRDefault="00F836B1" w:rsidP="001045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1.1. Область применения программы</w:t>
      </w:r>
    </w:p>
    <w:p w:rsidR="00F836B1" w:rsidRPr="00104578" w:rsidRDefault="00F836B1" w:rsidP="001045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1.2. Место дисциплины в структуре ППКРС</w:t>
      </w:r>
    </w:p>
    <w:p w:rsidR="00F836B1" w:rsidRPr="00104578" w:rsidRDefault="00F836B1" w:rsidP="001045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1.3. Цели и задачи учебной дисциплины – требования к результатам освоения дисциплины</w:t>
      </w:r>
    </w:p>
    <w:p w:rsidR="00F836B1" w:rsidRPr="00104578" w:rsidRDefault="00F836B1" w:rsidP="001045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1.4. Рекомендуемое количество часов на освоение программы учебной дисциплины</w:t>
      </w:r>
    </w:p>
    <w:p w:rsidR="00F836B1" w:rsidRPr="00104578" w:rsidRDefault="00F836B1" w:rsidP="001045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2. Структура и  содержание учебной дисциплины</w:t>
      </w:r>
    </w:p>
    <w:p w:rsidR="00F836B1" w:rsidRPr="00104578" w:rsidRDefault="00F836B1" w:rsidP="001045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2.1. Объем учебной дисциплины и виды учебной работы</w:t>
      </w:r>
    </w:p>
    <w:p w:rsidR="00F836B1" w:rsidRPr="00104578" w:rsidRDefault="00F836B1" w:rsidP="001045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2.2.  Тематический план и содержание учебной дисциплины</w:t>
      </w:r>
    </w:p>
    <w:p w:rsidR="00F836B1" w:rsidRPr="00104578" w:rsidRDefault="00F836B1" w:rsidP="001045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3. Условия реализации программы учебной дисциплины</w:t>
      </w:r>
    </w:p>
    <w:p w:rsidR="00F836B1" w:rsidRPr="00104578" w:rsidRDefault="00F836B1" w:rsidP="001045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3.1. Требования к минимальному материально-техническому обеспечению</w:t>
      </w:r>
    </w:p>
    <w:p w:rsidR="00F836B1" w:rsidRPr="00104578" w:rsidRDefault="00F836B1" w:rsidP="001045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3.2. Информационное обеспечение обучения</w:t>
      </w:r>
    </w:p>
    <w:p w:rsidR="00F836B1" w:rsidRPr="00104578" w:rsidRDefault="00F836B1" w:rsidP="001045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4. Контроль и оценка результатов освоения учебной дисциплины</w:t>
      </w:r>
    </w:p>
    <w:p w:rsidR="00F836B1" w:rsidRPr="00104578" w:rsidRDefault="00F836B1" w:rsidP="00104578">
      <w:pPr>
        <w:pStyle w:val="a3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F836B1" w:rsidRPr="00104578" w:rsidRDefault="00F836B1" w:rsidP="00104578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</w:p>
    <w:p w:rsidR="00AB119D" w:rsidRPr="00104578" w:rsidRDefault="00AB119D" w:rsidP="001045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ОП.01.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>Деловая культура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:rsidR="00AB119D" w:rsidRPr="00104578" w:rsidRDefault="00AB119D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является частью программы подготовки квалифицированных рабочих, служащих в соответствии с ФГОС по   профессии СПО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 xml:space="preserve"> 034700.03 Делопроизводитель. </w:t>
      </w:r>
    </w:p>
    <w:p w:rsidR="00AB119D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может быть использована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в дополнительном профессиональном образовании и профессиональной подготовке работников в области торговли при наличии основного общего образования, а также среднего (полного) общего образования. </w:t>
      </w:r>
    </w:p>
    <w:p w:rsidR="00133984" w:rsidRPr="00104578" w:rsidRDefault="00133984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1.2. Место дисциплины в структуре программы подготовки квалифицированных рабочих, служащих:</w:t>
      </w:r>
    </w:p>
    <w:p w:rsidR="00AB119D" w:rsidRPr="00104578" w:rsidRDefault="00AB119D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</w:t>
      </w:r>
      <w:r w:rsidRPr="00104578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ОП.01.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 xml:space="preserve">Деловая культура </w:t>
      </w: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входит в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 xml:space="preserve">ОП.00 </w:t>
      </w:r>
      <w:proofErr w:type="spellStart"/>
      <w:r w:rsidRPr="00104578">
        <w:rPr>
          <w:rFonts w:ascii="Times New Roman" w:eastAsia="Calibri" w:hAnsi="Times New Roman" w:cs="Times New Roman"/>
          <w:b/>
          <w:sz w:val="28"/>
          <w:szCs w:val="28"/>
        </w:rPr>
        <w:t>Общепрофессиональный</w:t>
      </w:r>
      <w:proofErr w:type="spellEnd"/>
      <w:r w:rsidRPr="00104578">
        <w:rPr>
          <w:rFonts w:ascii="Times New Roman" w:eastAsia="Calibri" w:hAnsi="Times New Roman" w:cs="Times New Roman"/>
          <w:b/>
          <w:sz w:val="28"/>
          <w:szCs w:val="28"/>
        </w:rPr>
        <w:t xml:space="preserve"> цикл </w:t>
      </w: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программы подготовки квалифицированных рабочих, служащих по профессии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 xml:space="preserve">034700.03 Делопроизводитель. </w:t>
      </w:r>
    </w:p>
    <w:p w:rsidR="00AB119D" w:rsidRPr="00104578" w:rsidRDefault="00AB119D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19D" w:rsidRPr="00104578" w:rsidRDefault="00AB119D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>должен уметь</w:t>
      </w:r>
      <w:r w:rsidRPr="0010457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B119D" w:rsidRPr="00104578" w:rsidRDefault="00AB119D" w:rsidP="00104578">
      <w:pPr>
        <w:numPr>
          <w:ilvl w:val="0"/>
          <w:numId w:val="22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эффективно участвовать в профессиональной коммуникации;</w:t>
      </w:r>
    </w:p>
    <w:p w:rsidR="00AB119D" w:rsidRPr="00104578" w:rsidRDefault="00AB119D" w:rsidP="00104578">
      <w:pPr>
        <w:numPr>
          <w:ilvl w:val="0"/>
          <w:numId w:val="22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соблюдать правила речевого этикета в деловом общении;</w:t>
      </w:r>
    </w:p>
    <w:p w:rsidR="00AB119D" w:rsidRPr="00104578" w:rsidRDefault="00AB119D" w:rsidP="00104578">
      <w:pPr>
        <w:numPr>
          <w:ilvl w:val="0"/>
          <w:numId w:val="22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составлять и отправлять деловую корреспонденцию на основе принятых правил.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>должен знать</w:t>
      </w:r>
      <w:r w:rsidRPr="0010457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B119D" w:rsidRPr="00104578" w:rsidRDefault="00AB119D" w:rsidP="00104578">
      <w:pPr>
        <w:numPr>
          <w:ilvl w:val="0"/>
          <w:numId w:val="22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правила поведения человека;</w:t>
      </w:r>
    </w:p>
    <w:p w:rsidR="00AB119D" w:rsidRPr="00104578" w:rsidRDefault="00AB119D" w:rsidP="00104578">
      <w:pPr>
        <w:numPr>
          <w:ilvl w:val="0"/>
          <w:numId w:val="22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lastRenderedPageBreak/>
        <w:t>нравственные требования к профессиональному поведению;</w:t>
      </w:r>
    </w:p>
    <w:p w:rsidR="00AB119D" w:rsidRPr="00104578" w:rsidRDefault="00AB119D" w:rsidP="00104578">
      <w:pPr>
        <w:numPr>
          <w:ilvl w:val="0"/>
          <w:numId w:val="22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психологические основы общения;</w:t>
      </w:r>
    </w:p>
    <w:p w:rsidR="00AB119D" w:rsidRPr="00104578" w:rsidRDefault="00AB119D" w:rsidP="00104578">
      <w:pPr>
        <w:numPr>
          <w:ilvl w:val="0"/>
          <w:numId w:val="22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основные правила поведенческого этикета: приветствия, знакомства, нормы отношений в коллективе; отношения руководителей и подчиненных</w:t>
      </w:r>
    </w:p>
    <w:p w:rsidR="00AB119D" w:rsidRPr="00104578" w:rsidRDefault="00AB119D" w:rsidP="00104578">
      <w:pPr>
        <w:numPr>
          <w:ilvl w:val="0"/>
          <w:numId w:val="22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нормы речевого этикета в деловом общении. </w:t>
      </w:r>
    </w:p>
    <w:p w:rsidR="00AB119D" w:rsidRPr="00104578" w:rsidRDefault="00AB119D" w:rsidP="00104578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AB119D" w:rsidRPr="00104578" w:rsidRDefault="00AB119D" w:rsidP="0010457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   максимальной учебной нагрузки обучающегося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 xml:space="preserve">89 </w:t>
      </w:r>
      <w:r w:rsidRPr="00104578">
        <w:rPr>
          <w:rFonts w:ascii="Times New Roman" w:eastAsia="Calibri" w:hAnsi="Times New Roman" w:cs="Times New Roman"/>
          <w:sz w:val="28"/>
          <w:szCs w:val="28"/>
        </w:rPr>
        <w:t>часа, в том числе:</w:t>
      </w:r>
    </w:p>
    <w:p w:rsidR="00AB119D" w:rsidRPr="00104578" w:rsidRDefault="00AB119D" w:rsidP="00104578">
      <w:pPr>
        <w:numPr>
          <w:ilvl w:val="0"/>
          <w:numId w:val="5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104578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>64</w:t>
      </w: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часов;</w:t>
      </w:r>
    </w:p>
    <w:p w:rsidR="00AB119D" w:rsidRPr="00104578" w:rsidRDefault="00AB119D" w:rsidP="00104578">
      <w:pPr>
        <w:numPr>
          <w:ilvl w:val="0"/>
          <w:numId w:val="5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104578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часов.</w:t>
      </w:r>
    </w:p>
    <w:p w:rsidR="00F836B1" w:rsidRPr="00104578" w:rsidRDefault="00F836B1" w:rsidP="00104578">
      <w:pPr>
        <w:pStyle w:val="a3"/>
        <w:ind w:firstLine="919"/>
        <w:rPr>
          <w:rFonts w:ascii="Times New Roman" w:hAnsi="Times New Roman" w:cs="Times New Roman"/>
          <w:sz w:val="28"/>
          <w:szCs w:val="28"/>
        </w:rPr>
      </w:pPr>
    </w:p>
    <w:p w:rsidR="00F836B1" w:rsidRPr="00104578" w:rsidRDefault="00F836B1" w:rsidP="001045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</w:rPr>
        <w:t>2.  Тематический план и содержание учебной дисциплины.</w:t>
      </w:r>
    </w:p>
    <w:p w:rsidR="00F836B1" w:rsidRPr="00104578" w:rsidRDefault="00F836B1" w:rsidP="001045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6B1" w:rsidRPr="00104578" w:rsidRDefault="00F836B1" w:rsidP="001045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</w:rPr>
        <w:t>3. Материально-техническое обеспечение учебной дисциплины.</w:t>
      </w:r>
    </w:p>
    <w:p w:rsidR="00F836B1" w:rsidRPr="00104578" w:rsidRDefault="00F836B1" w:rsidP="001045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6B1" w:rsidRPr="00104578" w:rsidRDefault="00F836B1" w:rsidP="001045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</w:rPr>
        <w:t>4. Контроль и оценка результатов освоения учебной дисциплины.</w:t>
      </w:r>
    </w:p>
    <w:p w:rsidR="00F836B1" w:rsidRPr="00104578" w:rsidRDefault="00F836B1" w:rsidP="001045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6B1" w:rsidRPr="00104578" w:rsidRDefault="00F836B1" w:rsidP="00104578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578">
        <w:rPr>
          <w:rFonts w:ascii="Times New Roman" w:eastAsia="Times New Roman" w:hAnsi="Times New Roman" w:cs="Times New Roman"/>
          <w:b/>
          <w:sz w:val="28"/>
          <w:szCs w:val="28"/>
        </w:rPr>
        <w:t>Учебная дисциплина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 xml:space="preserve">ОП.02 Архивное дело 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Программа учебной дисциплины является частью программы подготовки квалифицированных рабочих, служащих в соответствии с ФГОС по профессии СПО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>034700.03 Делопроизводитель</w:t>
      </w:r>
    </w:p>
    <w:p w:rsidR="00AB119D" w:rsidRDefault="00AB119D" w:rsidP="001045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может быть использована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04578">
        <w:rPr>
          <w:rFonts w:ascii="Times New Roman" w:eastAsia="Calibri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подготовке, переподготовке в области делопроизводства, для повышения квалификации, для курсовой подготовки взрослого населения при наличии основного общего образования, а также среднего (полного) общего образования. Опыт работы не требуется.</w:t>
      </w:r>
    </w:p>
    <w:p w:rsidR="00133984" w:rsidRPr="00104578" w:rsidRDefault="00133984" w:rsidP="001045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1.2. Место дисциплины в структуре программы подготовки квалифицированных рабочих, служащих:</w:t>
      </w:r>
    </w:p>
    <w:p w:rsidR="00AB119D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ОП.02 Архивное дело входит в ОП.00 </w:t>
      </w:r>
      <w:proofErr w:type="spellStart"/>
      <w:r w:rsidRPr="00104578">
        <w:rPr>
          <w:rFonts w:ascii="Times New Roman" w:eastAsia="Calibri" w:hAnsi="Times New Roman" w:cs="Times New Roman"/>
          <w:sz w:val="28"/>
          <w:szCs w:val="28"/>
        </w:rPr>
        <w:t>Общепрофессиональный</w:t>
      </w:r>
      <w:proofErr w:type="spellEnd"/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цикл программы подготовки квалифицированных рабочих, служащих по профессии СПО 034700.03 Делопроизводитель</w:t>
      </w:r>
    </w:p>
    <w:p w:rsidR="00133984" w:rsidRPr="00104578" w:rsidRDefault="00133984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>уметь</w:t>
      </w:r>
      <w:r w:rsidRPr="0010457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B119D" w:rsidRPr="00104578" w:rsidRDefault="00AB119D" w:rsidP="00104578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7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Классифицировать документы Архивного фонда Российской Федерации;</w:t>
      </w:r>
    </w:p>
    <w:p w:rsidR="00AB119D" w:rsidRPr="00104578" w:rsidRDefault="00AB119D" w:rsidP="00104578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7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Устанавливать фондовую принадлежность документов.</w:t>
      </w:r>
    </w:p>
    <w:p w:rsidR="00AB119D" w:rsidRPr="00104578" w:rsidRDefault="00AB119D" w:rsidP="0010457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19D" w:rsidRPr="00104578" w:rsidRDefault="00AB119D" w:rsidP="0010457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результате освоения дисциплины обучающийся должен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10457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B119D" w:rsidRPr="00104578" w:rsidRDefault="00AB119D" w:rsidP="00104578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7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Задачи архивной службы в Российской Федерации;</w:t>
      </w:r>
    </w:p>
    <w:p w:rsidR="00AB119D" w:rsidRPr="00104578" w:rsidRDefault="00AB119D" w:rsidP="00104578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7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Систему архивных учреждений в Российской Федерации;</w:t>
      </w:r>
    </w:p>
    <w:p w:rsidR="00AB119D" w:rsidRPr="00104578" w:rsidRDefault="00AB119D" w:rsidP="00104578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7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Признаки классификации документов Архивного фонда Российской Федерации;</w:t>
      </w:r>
    </w:p>
    <w:p w:rsidR="00AB119D" w:rsidRPr="00104578" w:rsidRDefault="00AB119D" w:rsidP="00104578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7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Режим и способы хранения архивных документов, порядок выдачи дел.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104578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457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127</w:t>
      </w: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часов, в том числе: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104578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4578">
        <w:rPr>
          <w:rFonts w:ascii="Times New Roman" w:eastAsia="Calibri" w:hAnsi="Times New Roman" w:cs="Times New Roman"/>
          <w:b/>
          <w:i/>
          <w:sz w:val="28"/>
          <w:szCs w:val="28"/>
        </w:rPr>
        <w:t>91</w:t>
      </w: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часов;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104578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457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36 </w:t>
      </w:r>
      <w:r w:rsidRPr="00104578">
        <w:rPr>
          <w:rFonts w:ascii="Times New Roman" w:eastAsia="Calibri" w:hAnsi="Times New Roman" w:cs="Times New Roman"/>
          <w:sz w:val="28"/>
          <w:szCs w:val="28"/>
        </w:rPr>
        <w:t>часов.</w:t>
      </w:r>
    </w:p>
    <w:p w:rsidR="00F836B1" w:rsidRPr="00104578" w:rsidRDefault="00F836B1" w:rsidP="0010457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836B1" w:rsidRPr="00104578" w:rsidRDefault="00F836B1" w:rsidP="0010457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</w:rPr>
        <w:t>2.  Тематический план и содержание учебной дисциплины.</w:t>
      </w:r>
    </w:p>
    <w:p w:rsidR="00F836B1" w:rsidRPr="00104578" w:rsidRDefault="00F836B1" w:rsidP="0010457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836B1" w:rsidRPr="00104578" w:rsidRDefault="00F836B1" w:rsidP="0010457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</w:rPr>
        <w:t>3. Материально-техническое обеспечение учебной дисциплины.</w:t>
      </w:r>
    </w:p>
    <w:p w:rsidR="00F836B1" w:rsidRPr="00104578" w:rsidRDefault="00F836B1" w:rsidP="0010457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836B1" w:rsidRPr="00104578" w:rsidRDefault="00F836B1" w:rsidP="0010457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</w:rPr>
        <w:t>4. Контроль и оценка результатов освоения учебной дисциплины</w:t>
      </w:r>
      <w:r w:rsidRPr="00104578">
        <w:rPr>
          <w:rFonts w:ascii="Times New Roman" w:hAnsi="Times New Roman" w:cs="Times New Roman"/>
          <w:sz w:val="28"/>
          <w:szCs w:val="28"/>
        </w:rPr>
        <w:t>.</w:t>
      </w:r>
    </w:p>
    <w:p w:rsidR="00F836B1" w:rsidRPr="00104578" w:rsidRDefault="00F836B1" w:rsidP="0010457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836B1" w:rsidRPr="00104578" w:rsidRDefault="00F836B1" w:rsidP="0010457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</w:p>
    <w:p w:rsidR="00AB119D" w:rsidRPr="00104578" w:rsidRDefault="00AB119D" w:rsidP="001045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ОП.03.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 xml:space="preserve">Основы делопроизводства 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является частью регионального компонента программы подготовки квалифицированных рабочих, служащих в соответствии с ФГОС по профессии СПО</w:t>
      </w:r>
      <w:r w:rsidRPr="001045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>034700.03 Делопроизводитель</w:t>
      </w:r>
      <w:r w:rsidRPr="001045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119D" w:rsidRDefault="00AB119D" w:rsidP="001045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может быть использована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04578">
        <w:rPr>
          <w:rFonts w:ascii="Times New Roman" w:eastAsia="Calibri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подготовке, переподготовке в области делопроизводства, для повышения квалификации, для курсовой подготовки взрослого населения при наличии основного общего образования, а также среднего (полного) общего образования. Опыт работы не требуется.</w:t>
      </w:r>
    </w:p>
    <w:p w:rsidR="00133984" w:rsidRPr="00104578" w:rsidRDefault="00133984" w:rsidP="001045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1.2. Место дисциплины в структуре программы подготовки квалифицированных рабочих, служащих</w:t>
      </w:r>
      <w:proofErr w:type="gramStart"/>
      <w:r w:rsidRPr="0010457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</w:p>
    <w:p w:rsidR="00AB119D" w:rsidRDefault="00AB119D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</w:t>
      </w:r>
      <w:r w:rsidRPr="00104578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ОП.03.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 xml:space="preserve">Основы делопроизводства </w:t>
      </w: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входит в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 xml:space="preserve">ОП.00 </w:t>
      </w:r>
      <w:proofErr w:type="spellStart"/>
      <w:r w:rsidRPr="00104578">
        <w:rPr>
          <w:rFonts w:ascii="Times New Roman" w:eastAsia="Calibri" w:hAnsi="Times New Roman" w:cs="Times New Roman"/>
          <w:b/>
          <w:sz w:val="28"/>
          <w:szCs w:val="28"/>
        </w:rPr>
        <w:t>Общепрофессиональный</w:t>
      </w:r>
      <w:proofErr w:type="spellEnd"/>
      <w:r w:rsidRPr="00104578">
        <w:rPr>
          <w:rFonts w:ascii="Times New Roman" w:eastAsia="Calibri" w:hAnsi="Times New Roman" w:cs="Times New Roman"/>
          <w:b/>
          <w:sz w:val="28"/>
          <w:szCs w:val="28"/>
        </w:rPr>
        <w:t xml:space="preserve"> цикл </w:t>
      </w: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программы подготовки квалифицированных рабочих, служащих  по профессии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 xml:space="preserve">034700.03 Делопроизводитель. </w:t>
      </w:r>
    </w:p>
    <w:p w:rsidR="00133984" w:rsidRPr="00104578" w:rsidRDefault="00133984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>должен уметь</w:t>
      </w:r>
      <w:r w:rsidRPr="0010457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B119D" w:rsidRPr="00104578" w:rsidRDefault="00AB119D" w:rsidP="00104578">
      <w:pPr>
        <w:numPr>
          <w:ilvl w:val="0"/>
          <w:numId w:val="3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оформлять различные виды писем</w:t>
      </w:r>
      <w:r w:rsidRPr="00104578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AB119D" w:rsidRPr="00133984" w:rsidRDefault="00AB119D" w:rsidP="00104578">
      <w:pPr>
        <w:numPr>
          <w:ilvl w:val="0"/>
          <w:numId w:val="3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осуществлять документирование организационно-распорядительной деятельности учреждений; 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>должен знать</w:t>
      </w:r>
      <w:r w:rsidRPr="0010457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B119D" w:rsidRPr="00104578" w:rsidRDefault="00AB119D" w:rsidP="00104578">
      <w:pPr>
        <w:numPr>
          <w:ilvl w:val="0"/>
          <w:numId w:val="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основные сведения из истории делопроизводства;</w:t>
      </w:r>
    </w:p>
    <w:p w:rsidR="00AB119D" w:rsidRPr="00104578" w:rsidRDefault="00AB119D" w:rsidP="00104578">
      <w:pPr>
        <w:numPr>
          <w:ilvl w:val="0"/>
          <w:numId w:val="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общие положения по документированию управленческой деятельности;</w:t>
      </w:r>
    </w:p>
    <w:p w:rsidR="00133984" w:rsidRDefault="00AB119D" w:rsidP="00104578">
      <w:pPr>
        <w:numPr>
          <w:ilvl w:val="0"/>
          <w:numId w:val="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984">
        <w:rPr>
          <w:rFonts w:ascii="Times New Roman" w:eastAsia="Calibri" w:hAnsi="Times New Roman" w:cs="Times New Roman"/>
          <w:sz w:val="28"/>
          <w:szCs w:val="28"/>
        </w:rPr>
        <w:t xml:space="preserve">виды документов: трудовые контракты; приказы о приеме, увольнении, переводе; трудовые книжки, личные карточки. </w:t>
      </w:r>
    </w:p>
    <w:p w:rsidR="00133984" w:rsidRDefault="00133984" w:rsidP="00133984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19D" w:rsidRPr="00133984" w:rsidRDefault="00AB119D" w:rsidP="00133984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984">
        <w:rPr>
          <w:rFonts w:ascii="Times New Roman" w:eastAsia="Calibri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AB119D" w:rsidRPr="00104578" w:rsidRDefault="00AB119D" w:rsidP="00133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   максимальной учебной нагрузки обучающегося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 xml:space="preserve">133 </w:t>
      </w:r>
      <w:r w:rsidRPr="00104578">
        <w:rPr>
          <w:rFonts w:ascii="Times New Roman" w:eastAsia="Calibri" w:hAnsi="Times New Roman" w:cs="Times New Roman"/>
          <w:sz w:val="28"/>
          <w:szCs w:val="28"/>
        </w:rPr>
        <w:t>часа, в том числе:</w:t>
      </w:r>
    </w:p>
    <w:p w:rsidR="00AB119D" w:rsidRPr="00104578" w:rsidRDefault="00AB119D" w:rsidP="00104578">
      <w:pPr>
        <w:numPr>
          <w:ilvl w:val="0"/>
          <w:numId w:val="5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104578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>93</w:t>
      </w: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часов;</w:t>
      </w:r>
    </w:p>
    <w:p w:rsidR="00AB119D" w:rsidRPr="00104578" w:rsidRDefault="00AB119D" w:rsidP="00104578">
      <w:pPr>
        <w:numPr>
          <w:ilvl w:val="0"/>
          <w:numId w:val="5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104578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>40</w:t>
      </w: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часов.</w:t>
      </w:r>
    </w:p>
    <w:p w:rsidR="00F836B1" w:rsidRPr="00104578" w:rsidRDefault="00F836B1" w:rsidP="0010457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836B1" w:rsidRPr="00104578" w:rsidRDefault="00F836B1" w:rsidP="0010457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</w:rPr>
        <w:t>2.  Тематический план и содержание учебной дисциплины.</w:t>
      </w:r>
    </w:p>
    <w:p w:rsidR="00F836B1" w:rsidRPr="00104578" w:rsidRDefault="00F836B1" w:rsidP="0010457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836B1" w:rsidRPr="00104578" w:rsidRDefault="00F836B1" w:rsidP="0010457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</w:rPr>
        <w:t>3. Материально-техническое обеспечение учебной дисциплины.</w:t>
      </w:r>
    </w:p>
    <w:p w:rsidR="00F836B1" w:rsidRPr="00104578" w:rsidRDefault="00F836B1" w:rsidP="0010457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836B1" w:rsidRPr="00104578" w:rsidRDefault="00F836B1" w:rsidP="0010457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</w:rPr>
        <w:t>4. Контроль и оценка результатов освоения учебной дисциплины.</w:t>
      </w:r>
    </w:p>
    <w:p w:rsidR="00F836B1" w:rsidRPr="00104578" w:rsidRDefault="00F836B1" w:rsidP="0010457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836B1" w:rsidRPr="00104578" w:rsidRDefault="00F836B1" w:rsidP="00104578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4578">
        <w:rPr>
          <w:rFonts w:ascii="Times New Roman" w:eastAsiaTheme="minorEastAsia" w:hAnsi="Times New Roman" w:cs="Times New Roman"/>
          <w:b/>
          <w:sz w:val="28"/>
          <w:szCs w:val="28"/>
        </w:rPr>
        <w:t xml:space="preserve">Учебная  дисциплина 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 xml:space="preserve">ОП.04 Организационная техника 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Программа учебной дисциплины является частью программы подготовки квалифицированных рабочих, служащих в соответствии с ФГОС по профессии СПО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>034700.03 Делопроизводитель</w:t>
      </w:r>
    </w:p>
    <w:p w:rsidR="00AB119D" w:rsidRDefault="00AB119D" w:rsidP="001045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может быть использована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04578">
        <w:rPr>
          <w:rFonts w:ascii="Times New Roman" w:eastAsia="Calibri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подготовке, переподготовке в области делопроизводства, для повышения квалификации, для курсовой подготовки взрослого населения при наличии основного общего образования, а также среднего (полного) общего образования. Опыт работы не требуется.</w:t>
      </w:r>
    </w:p>
    <w:p w:rsidR="00133984" w:rsidRPr="00104578" w:rsidRDefault="00133984" w:rsidP="001045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1.2. Место дисциплины в структуре программы подготовки квалифицированных рабочих, служащих:</w:t>
      </w:r>
    </w:p>
    <w:p w:rsidR="00AB119D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ОП.04 Организационная техника входит в ОП.00 </w:t>
      </w:r>
      <w:proofErr w:type="spellStart"/>
      <w:r w:rsidRPr="00104578">
        <w:rPr>
          <w:rFonts w:ascii="Times New Roman" w:eastAsia="Calibri" w:hAnsi="Times New Roman" w:cs="Times New Roman"/>
          <w:sz w:val="28"/>
          <w:szCs w:val="28"/>
        </w:rPr>
        <w:t>Общепрофессиональный</w:t>
      </w:r>
      <w:proofErr w:type="spellEnd"/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цикл программы подготовки квалифицированных рабочих, служащих по профессии СПО 034700.03 Делопроизводитель</w:t>
      </w:r>
    </w:p>
    <w:p w:rsidR="00133984" w:rsidRPr="00104578" w:rsidRDefault="00133984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19D" w:rsidRPr="00104578" w:rsidRDefault="00AB119D" w:rsidP="001045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B119D" w:rsidRPr="00104578" w:rsidRDefault="00AB119D" w:rsidP="001045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>уметь</w:t>
      </w:r>
      <w:r w:rsidRPr="0010457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B119D" w:rsidRPr="00104578" w:rsidRDefault="00AB119D" w:rsidP="00104578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Эффективно использовать основные виды организационной техники в соответственной деятельности;</w:t>
      </w:r>
    </w:p>
    <w:p w:rsidR="00AB119D" w:rsidRPr="00104578" w:rsidRDefault="00AB119D" w:rsidP="001045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результате освоения дисциплины обучающийся должен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10457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B119D" w:rsidRPr="00104578" w:rsidRDefault="00AB119D" w:rsidP="00104578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Средства хранения, поиска и транспортирования документов;</w:t>
      </w:r>
    </w:p>
    <w:p w:rsidR="00AB119D" w:rsidRDefault="00AB119D" w:rsidP="00104578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Определение, назначение средств оргтехники.</w:t>
      </w:r>
    </w:p>
    <w:p w:rsidR="00133984" w:rsidRPr="00104578" w:rsidRDefault="00133984" w:rsidP="0013398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19D" w:rsidRPr="00104578" w:rsidRDefault="00AB119D" w:rsidP="001045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AB119D" w:rsidRPr="00104578" w:rsidRDefault="00AB119D" w:rsidP="001045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104578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48 часов, в том числе:</w:t>
      </w:r>
    </w:p>
    <w:p w:rsidR="00AB119D" w:rsidRPr="00104578" w:rsidRDefault="00AB119D" w:rsidP="001045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104578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34 часов;</w:t>
      </w:r>
    </w:p>
    <w:p w:rsidR="00AB119D" w:rsidRPr="00104578" w:rsidRDefault="00AB119D" w:rsidP="001045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104578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14 часов.</w:t>
      </w:r>
    </w:p>
    <w:p w:rsidR="00F836B1" w:rsidRPr="00104578" w:rsidRDefault="00F836B1" w:rsidP="001045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6B1" w:rsidRPr="00104578" w:rsidRDefault="00F836B1" w:rsidP="0010457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4578">
        <w:rPr>
          <w:rFonts w:ascii="Times New Roman" w:hAnsi="Times New Roman" w:cs="Times New Roman"/>
          <w:b/>
          <w:sz w:val="28"/>
          <w:szCs w:val="28"/>
          <w:lang w:eastAsia="ru-RU"/>
        </w:rPr>
        <w:t>2.  Тематический план и содержание учебной дисциплины.</w:t>
      </w:r>
    </w:p>
    <w:p w:rsidR="00F836B1" w:rsidRPr="00104578" w:rsidRDefault="00F836B1" w:rsidP="0010457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36B1" w:rsidRPr="00104578" w:rsidRDefault="00F836B1" w:rsidP="0010457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4578">
        <w:rPr>
          <w:rFonts w:ascii="Times New Roman" w:hAnsi="Times New Roman" w:cs="Times New Roman"/>
          <w:b/>
          <w:sz w:val="28"/>
          <w:szCs w:val="28"/>
          <w:lang w:eastAsia="ru-RU"/>
        </w:rPr>
        <w:t>3. Материально-техническое обеспечение учебной дисциплины.</w:t>
      </w:r>
    </w:p>
    <w:p w:rsidR="00F836B1" w:rsidRPr="00104578" w:rsidRDefault="00F836B1" w:rsidP="0010457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36B1" w:rsidRPr="00104578" w:rsidRDefault="00F836B1" w:rsidP="0010457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4578">
        <w:rPr>
          <w:rFonts w:ascii="Times New Roman" w:hAnsi="Times New Roman" w:cs="Times New Roman"/>
          <w:b/>
          <w:sz w:val="28"/>
          <w:szCs w:val="28"/>
          <w:lang w:eastAsia="ru-RU"/>
        </w:rPr>
        <w:t>4. Контроль и оценка результатов освоения учебной дисциплины.</w:t>
      </w:r>
    </w:p>
    <w:p w:rsidR="00F836B1" w:rsidRPr="00104578" w:rsidRDefault="00F836B1" w:rsidP="001045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6B1" w:rsidRPr="00104578" w:rsidRDefault="00F836B1" w:rsidP="0010457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4578">
        <w:rPr>
          <w:rFonts w:ascii="Times New Roman" w:hAnsi="Times New Roman" w:cs="Times New Roman"/>
          <w:b/>
          <w:sz w:val="28"/>
          <w:szCs w:val="28"/>
          <w:lang w:eastAsia="ru-RU"/>
        </w:rPr>
        <w:t>Учебная дисциплина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ОП.05  Основы редактирования документов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является частью программы подготовки квалифицированных кадров, служащих в соответствии с ФГОС по профессии  СПО 034700.03  Делопроизводитель</w:t>
      </w:r>
    </w:p>
    <w:p w:rsidR="00AB119D" w:rsidRDefault="00AB119D" w:rsidP="001045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может быть использована в дополнительном профессиональном образовании и профессиональной подготовке работников в области пищевого производства при наличии основного общего образования, а также среднего (полного) общего образования.</w:t>
      </w:r>
    </w:p>
    <w:p w:rsidR="00133984" w:rsidRPr="00104578" w:rsidRDefault="00133984" w:rsidP="001045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19D" w:rsidRPr="00104578" w:rsidRDefault="00AB119D" w:rsidP="001045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1.2. Место дисциплины в структуре программы подготовки квалифицированных кадров, служащих: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ОП.05  Основы редактирования документов входит в ОП.00 </w:t>
      </w:r>
      <w:proofErr w:type="spellStart"/>
      <w:r w:rsidRPr="00104578">
        <w:rPr>
          <w:rFonts w:ascii="Times New Roman" w:eastAsia="Calibri" w:hAnsi="Times New Roman" w:cs="Times New Roman"/>
          <w:sz w:val="28"/>
          <w:szCs w:val="28"/>
        </w:rPr>
        <w:t>Общепрофессиональный</w:t>
      </w:r>
      <w:proofErr w:type="spellEnd"/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цикл программы подготовки квалифицированных кадров, служащих по профессии СПО 034700.03  Делопроизводитель</w:t>
      </w:r>
    </w:p>
    <w:p w:rsidR="00AB119D" w:rsidRPr="00104578" w:rsidRDefault="00AB119D" w:rsidP="001045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AB119D" w:rsidRPr="00104578" w:rsidRDefault="00AB119D" w:rsidP="00104578">
      <w:pPr>
        <w:pStyle w:val="12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04578">
        <w:rPr>
          <w:rFonts w:ascii="Times New Roman" w:hAnsi="Times New Roman" w:cs="Times New Roman"/>
          <w:sz w:val="28"/>
          <w:szCs w:val="28"/>
        </w:rPr>
        <w:t>использовать справочные  издания по русскому языку и практической стилистике;</w:t>
      </w:r>
    </w:p>
    <w:p w:rsidR="00AB119D" w:rsidRPr="00104578" w:rsidRDefault="00AB119D" w:rsidP="00104578">
      <w:pPr>
        <w:pStyle w:val="12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-осуществлять редактирование служебных материалов, документов;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В результате освоения дисциплины обучающийся должен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AB119D" w:rsidRPr="00104578" w:rsidRDefault="00AB119D" w:rsidP="00104578">
      <w:pPr>
        <w:pStyle w:val="12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04578">
        <w:rPr>
          <w:rFonts w:ascii="Times New Roman" w:hAnsi="Times New Roman" w:cs="Times New Roman"/>
          <w:sz w:val="28"/>
          <w:szCs w:val="28"/>
        </w:rPr>
        <w:t>основные разделы  теории  редактирования;</w:t>
      </w:r>
    </w:p>
    <w:p w:rsidR="00AB119D" w:rsidRPr="00104578" w:rsidRDefault="00AB119D" w:rsidP="00104578">
      <w:pPr>
        <w:pStyle w:val="12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-особенности основных разделов науки о языке;</w:t>
      </w:r>
    </w:p>
    <w:p w:rsidR="00AB119D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lastRenderedPageBreak/>
        <w:t>-основные положения орфографии и морфологии с элементами практической стилистики;</w:t>
      </w:r>
    </w:p>
    <w:p w:rsidR="00133984" w:rsidRPr="00104578" w:rsidRDefault="00133984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104578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>196</w:t>
      </w: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часов в том числе: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104578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>138</w:t>
      </w: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часов;</w:t>
      </w:r>
    </w:p>
    <w:p w:rsidR="00AB119D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104578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 xml:space="preserve">58 </w:t>
      </w:r>
      <w:r w:rsidRPr="00104578">
        <w:rPr>
          <w:rFonts w:ascii="Times New Roman" w:eastAsia="Calibri" w:hAnsi="Times New Roman" w:cs="Times New Roman"/>
          <w:sz w:val="28"/>
          <w:szCs w:val="28"/>
        </w:rPr>
        <w:t>часов.</w:t>
      </w:r>
    </w:p>
    <w:p w:rsidR="00133984" w:rsidRPr="00104578" w:rsidRDefault="00133984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36B1" w:rsidRPr="00104578" w:rsidRDefault="00F836B1" w:rsidP="00104578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578">
        <w:rPr>
          <w:rFonts w:ascii="Times New Roman" w:eastAsia="Times New Roman" w:hAnsi="Times New Roman" w:cs="Times New Roman"/>
          <w:b/>
          <w:sz w:val="28"/>
          <w:szCs w:val="28"/>
        </w:rPr>
        <w:t>2.  Тематический план и содержание учебной дисциплины.</w:t>
      </w:r>
    </w:p>
    <w:p w:rsidR="00F836B1" w:rsidRPr="00104578" w:rsidRDefault="00F836B1" w:rsidP="00104578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6B1" w:rsidRPr="00104578" w:rsidRDefault="00F836B1" w:rsidP="00104578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578">
        <w:rPr>
          <w:rFonts w:ascii="Times New Roman" w:eastAsia="Times New Roman" w:hAnsi="Times New Roman" w:cs="Times New Roman"/>
          <w:b/>
          <w:sz w:val="28"/>
          <w:szCs w:val="28"/>
        </w:rPr>
        <w:t>3. Материально-техническое обеспечение учебной дисциплины.</w:t>
      </w:r>
    </w:p>
    <w:p w:rsidR="00F836B1" w:rsidRPr="00104578" w:rsidRDefault="00F836B1" w:rsidP="00104578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6B1" w:rsidRPr="00104578" w:rsidRDefault="00F836B1" w:rsidP="00104578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578">
        <w:rPr>
          <w:rFonts w:ascii="Times New Roman" w:eastAsia="Times New Roman" w:hAnsi="Times New Roman" w:cs="Times New Roman"/>
          <w:b/>
          <w:sz w:val="28"/>
          <w:szCs w:val="28"/>
        </w:rPr>
        <w:t>4. Контроль и оценка результатов освоения учебной дисциплины.</w:t>
      </w:r>
    </w:p>
    <w:p w:rsidR="00133984" w:rsidRDefault="00133984" w:rsidP="0010457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119D" w:rsidRPr="00104578" w:rsidRDefault="00AB119D" w:rsidP="001339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4578">
        <w:rPr>
          <w:rFonts w:ascii="Times New Roman" w:hAnsi="Times New Roman" w:cs="Times New Roman"/>
          <w:b/>
          <w:sz w:val="28"/>
          <w:szCs w:val="28"/>
          <w:lang w:eastAsia="ru-RU"/>
        </w:rPr>
        <w:t>Учебная дисциплина</w:t>
      </w:r>
    </w:p>
    <w:p w:rsidR="00AB119D" w:rsidRPr="00104578" w:rsidRDefault="00AB119D" w:rsidP="00133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</w:rPr>
        <w:t>ОП.06. Безопасность жизнедеятельности</w:t>
      </w:r>
    </w:p>
    <w:p w:rsidR="00AB119D" w:rsidRPr="00104578" w:rsidRDefault="00AB119D" w:rsidP="0010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</w:rPr>
        <w:t>1.1 Область применения программы</w:t>
      </w:r>
    </w:p>
    <w:p w:rsidR="00AB119D" w:rsidRPr="00104578" w:rsidRDefault="00AB119D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является частью программы подготовки квалифицированных рабочих, служащих в соответствии с ФГОС СПО по профессии </w:t>
      </w:r>
      <w:r w:rsidRPr="00104578">
        <w:rPr>
          <w:rFonts w:ascii="Times New Roman" w:hAnsi="Times New Roman" w:cs="Times New Roman"/>
          <w:b/>
          <w:sz w:val="28"/>
          <w:szCs w:val="28"/>
        </w:rPr>
        <w:t>034700.03 Делопроизводитель</w:t>
      </w:r>
    </w:p>
    <w:p w:rsidR="00AB119D" w:rsidRDefault="00AB119D" w:rsidP="0010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Программа учебной дисциплины может быть использована в качестве программы обучения работающего населения при подготовке населения в области гражданской обороны и защиты от чрезвычайных ситуаций природного и техногенного характера.</w:t>
      </w:r>
    </w:p>
    <w:p w:rsidR="00133984" w:rsidRPr="00104578" w:rsidRDefault="00133984" w:rsidP="0010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19D" w:rsidRPr="00104578" w:rsidRDefault="00AB119D" w:rsidP="00104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</w:rPr>
        <w:t>1.2 Место дисциплины в структуре программы подготовки квалифицированных рабочих, служащих:</w:t>
      </w:r>
    </w:p>
    <w:p w:rsidR="00AB119D" w:rsidRDefault="00AB119D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Pr="00104578">
        <w:rPr>
          <w:rFonts w:ascii="Times New Roman" w:hAnsi="Times New Roman" w:cs="Times New Roman"/>
          <w:b/>
          <w:sz w:val="28"/>
          <w:szCs w:val="28"/>
        </w:rPr>
        <w:t>ОП.05. Безопасность жизнедеятельности</w:t>
      </w:r>
      <w:r w:rsidRPr="00104578">
        <w:rPr>
          <w:rFonts w:ascii="Times New Roman" w:hAnsi="Times New Roman" w:cs="Times New Roman"/>
          <w:sz w:val="28"/>
          <w:szCs w:val="28"/>
        </w:rPr>
        <w:t xml:space="preserve"> входит в </w:t>
      </w:r>
      <w:r w:rsidRPr="00104578">
        <w:rPr>
          <w:rFonts w:ascii="Times New Roman" w:hAnsi="Times New Roman" w:cs="Times New Roman"/>
          <w:b/>
          <w:sz w:val="28"/>
          <w:szCs w:val="28"/>
        </w:rPr>
        <w:t xml:space="preserve">ОП.00 </w:t>
      </w:r>
      <w:proofErr w:type="spellStart"/>
      <w:r w:rsidRPr="00104578">
        <w:rPr>
          <w:rFonts w:ascii="Times New Roman" w:hAnsi="Times New Roman" w:cs="Times New Roman"/>
          <w:b/>
          <w:sz w:val="28"/>
          <w:szCs w:val="28"/>
        </w:rPr>
        <w:t>Общепрофессиональный</w:t>
      </w:r>
      <w:proofErr w:type="spellEnd"/>
      <w:r w:rsidRPr="00104578">
        <w:rPr>
          <w:rFonts w:ascii="Times New Roman" w:hAnsi="Times New Roman" w:cs="Times New Roman"/>
          <w:b/>
          <w:sz w:val="28"/>
          <w:szCs w:val="28"/>
        </w:rPr>
        <w:t xml:space="preserve"> цикл</w:t>
      </w:r>
      <w:r w:rsidRPr="00104578">
        <w:rPr>
          <w:rFonts w:ascii="Times New Roman" w:hAnsi="Times New Roman" w:cs="Times New Roman"/>
          <w:sz w:val="28"/>
          <w:szCs w:val="28"/>
        </w:rPr>
        <w:t xml:space="preserve"> программы подготовки квалифицированных рабочих, служащих по профессии СПО </w:t>
      </w:r>
      <w:r w:rsidRPr="00104578">
        <w:rPr>
          <w:rFonts w:ascii="Times New Roman" w:hAnsi="Times New Roman" w:cs="Times New Roman"/>
          <w:b/>
          <w:sz w:val="28"/>
          <w:szCs w:val="28"/>
        </w:rPr>
        <w:t>034700.03 Делопроизводитель</w:t>
      </w:r>
    </w:p>
    <w:p w:rsidR="00133984" w:rsidRPr="00104578" w:rsidRDefault="00133984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19D" w:rsidRPr="00104578" w:rsidRDefault="00AB119D" w:rsidP="00104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</w:rPr>
        <w:t>1.3 Цели и задачи дисциплины - требования к результатам освоения дисциплины:</w:t>
      </w:r>
    </w:p>
    <w:p w:rsidR="00AB119D" w:rsidRPr="00104578" w:rsidRDefault="00AB119D" w:rsidP="0010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образующийся должен </w:t>
      </w:r>
      <w:r w:rsidRPr="00104578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B119D" w:rsidRPr="00104578" w:rsidRDefault="00AB119D" w:rsidP="0010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AB119D" w:rsidRPr="00104578" w:rsidRDefault="00AB119D" w:rsidP="0010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AB119D" w:rsidRPr="00104578" w:rsidRDefault="00AB119D" w:rsidP="0010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-использовать средства индивидуальной и коллективной защиты от оружия массового поражения;</w:t>
      </w:r>
    </w:p>
    <w:p w:rsidR="00AB119D" w:rsidRPr="00104578" w:rsidRDefault="00AB119D" w:rsidP="0010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- применять первичные средства пожаротушения;</w:t>
      </w:r>
    </w:p>
    <w:p w:rsidR="00AB119D" w:rsidRPr="00104578" w:rsidRDefault="00AB119D" w:rsidP="0010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578">
        <w:rPr>
          <w:rFonts w:ascii="Times New Roman" w:hAnsi="Times New Roman" w:cs="Times New Roman"/>
          <w:sz w:val="28"/>
          <w:szCs w:val="28"/>
        </w:rPr>
        <w:t>- ориентироваться в перечне военно-учетных специальностей и самостоятельно определять среди них родственные полученной профессии;</w:t>
      </w:r>
      <w:proofErr w:type="gramEnd"/>
    </w:p>
    <w:p w:rsidR="00AB119D" w:rsidRPr="00104578" w:rsidRDefault="00AB119D" w:rsidP="0010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lastRenderedPageBreak/>
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AB119D" w:rsidRPr="00104578" w:rsidRDefault="00AB119D" w:rsidP="0010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 xml:space="preserve">- владеть способами бесконфликтного общения и </w:t>
      </w:r>
      <w:proofErr w:type="spellStart"/>
      <w:r w:rsidRPr="0010457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04578"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AB119D" w:rsidRPr="00104578" w:rsidRDefault="00AB119D" w:rsidP="0010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- оказать первую помощь пострадавшим;</w:t>
      </w:r>
    </w:p>
    <w:p w:rsidR="00AB119D" w:rsidRPr="00104578" w:rsidRDefault="00AB119D" w:rsidP="00104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образующейся должен </w:t>
      </w:r>
      <w:r w:rsidRPr="00104578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B119D" w:rsidRPr="00104578" w:rsidRDefault="00AB119D" w:rsidP="0010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04578">
        <w:rPr>
          <w:rFonts w:ascii="Times New Roman" w:hAnsi="Times New Roman" w:cs="Times New Roman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AB119D" w:rsidRPr="00104578" w:rsidRDefault="00AB119D" w:rsidP="0010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AB119D" w:rsidRPr="00104578" w:rsidRDefault="00AB119D" w:rsidP="0010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-  основы военной службы и обороны государства;</w:t>
      </w:r>
    </w:p>
    <w:p w:rsidR="00AB119D" w:rsidRPr="00104578" w:rsidRDefault="00AB119D" w:rsidP="0010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- задачи и основные мероприятия гражданской обороны;</w:t>
      </w:r>
    </w:p>
    <w:p w:rsidR="00AB119D" w:rsidRPr="00104578" w:rsidRDefault="00AB119D" w:rsidP="0010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- способы защиты населения от оружия массового поражения; меры пожарной безопасности и правила безопасного поведения при пожарах на производстве и в быту;</w:t>
      </w:r>
    </w:p>
    <w:p w:rsidR="00AB119D" w:rsidRPr="00104578" w:rsidRDefault="00AB119D" w:rsidP="0010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- организацию и порядок призыва граждан на военную службу и поступления на нее в добровольном порядке;</w:t>
      </w:r>
    </w:p>
    <w:p w:rsidR="00AB119D" w:rsidRPr="00104578" w:rsidRDefault="00AB119D" w:rsidP="0010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военно-учебные специальности, родственные профессиям СПО;</w:t>
      </w:r>
    </w:p>
    <w:p w:rsidR="00AB119D" w:rsidRPr="00104578" w:rsidRDefault="00AB119D" w:rsidP="0010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- область применения получаемых профессиональных знаний при использовании обязанностей военной службы;</w:t>
      </w:r>
    </w:p>
    <w:p w:rsidR="00AB119D" w:rsidRDefault="00AB119D" w:rsidP="0010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 xml:space="preserve">- порядок и правила оказания первой помощи пострадавшим; </w:t>
      </w:r>
    </w:p>
    <w:p w:rsidR="00133984" w:rsidRPr="00104578" w:rsidRDefault="00133984" w:rsidP="0010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19D" w:rsidRPr="00104578" w:rsidRDefault="00AB119D" w:rsidP="00104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</w:rPr>
        <w:t>1.4 Рекомендуемое количество часов на освоение программы дисциплины:</w:t>
      </w:r>
    </w:p>
    <w:p w:rsidR="00AB119D" w:rsidRPr="00104578" w:rsidRDefault="00AB119D" w:rsidP="001045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10457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04578">
        <w:rPr>
          <w:rFonts w:ascii="Times New Roman" w:hAnsi="Times New Roman" w:cs="Times New Roman"/>
          <w:sz w:val="28"/>
          <w:szCs w:val="28"/>
        </w:rPr>
        <w:t xml:space="preserve"> – </w:t>
      </w:r>
      <w:r w:rsidRPr="00104578">
        <w:rPr>
          <w:rFonts w:ascii="Times New Roman" w:hAnsi="Times New Roman" w:cs="Times New Roman"/>
          <w:b/>
          <w:sz w:val="28"/>
          <w:szCs w:val="28"/>
        </w:rPr>
        <w:t>96 часов</w:t>
      </w:r>
      <w:r w:rsidRPr="0010457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B119D" w:rsidRPr="00104578" w:rsidRDefault="00AB119D" w:rsidP="0010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AB119D" w:rsidRPr="00104578" w:rsidRDefault="00AB119D" w:rsidP="0010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 xml:space="preserve">обязательной аудитории учебной нагрузки обучающегося – </w:t>
      </w:r>
      <w:r w:rsidRPr="00104578">
        <w:rPr>
          <w:rFonts w:ascii="Times New Roman" w:hAnsi="Times New Roman" w:cs="Times New Roman"/>
          <w:b/>
          <w:sz w:val="28"/>
          <w:szCs w:val="28"/>
        </w:rPr>
        <w:t>68 часов</w:t>
      </w:r>
      <w:proofErr w:type="gramStart"/>
      <w:r w:rsidRPr="00104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578"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  <w:r w:rsidRPr="001045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119D" w:rsidRPr="00104578" w:rsidRDefault="00AB119D" w:rsidP="001045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10457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04578">
        <w:rPr>
          <w:rFonts w:ascii="Times New Roman" w:hAnsi="Times New Roman" w:cs="Times New Roman"/>
          <w:sz w:val="28"/>
          <w:szCs w:val="28"/>
        </w:rPr>
        <w:t xml:space="preserve"> – 28</w:t>
      </w:r>
      <w:r w:rsidRPr="00104578">
        <w:rPr>
          <w:rFonts w:ascii="Times New Roman" w:hAnsi="Times New Roman" w:cs="Times New Roman"/>
          <w:b/>
          <w:sz w:val="28"/>
          <w:szCs w:val="28"/>
        </w:rPr>
        <w:t xml:space="preserve"> час.</w:t>
      </w:r>
      <w:r w:rsidRPr="00104578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AB119D" w:rsidRPr="00104578" w:rsidRDefault="00AB119D" w:rsidP="00104578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578">
        <w:rPr>
          <w:rFonts w:ascii="Times New Roman" w:eastAsia="Times New Roman" w:hAnsi="Times New Roman" w:cs="Times New Roman"/>
          <w:b/>
          <w:sz w:val="28"/>
          <w:szCs w:val="28"/>
        </w:rPr>
        <w:t>2.  Тематический план и содержание учебной дисциплины.</w:t>
      </w:r>
    </w:p>
    <w:p w:rsidR="00AB119D" w:rsidRPr="00104578" w:rsidRDefault="00AB119D" w:rsidP="00104578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19D" w:rsidRPr="00104578" w:rsidRDefault="00AB119D" w:rsidP="00104578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578">
        <w:rPr>
          <w:rFonts w:ascii="Times New Roman" w:eastAsia="Times New Roman" w:hAnsi="Times New Roman" w:cs="Times New Roman"/>
          <w:b/>
          <w:sz w:val="28"/>
          <w:szCs w:val="28"/>
        </w:rPr>
        <w:t>3. Материально-техническое обеспечение учебной дисциплины.</w:t>
      </w:r>
    </w:p>
    <w:p w:rsidR="00AB119D" w:rsidRPr="00104578" w:rsidRDefault="00AB119D" w:rsidP="00104578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19D" w:rsidRPr="00104578" w:rsidRDefault="00AB119D" w:rsidP="00104578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578">
        <w:rPr>
          <w:rFonts w:ascii="Times New Roman" w:eastAsia="Times New Roman" w:hAnsi="Times New Roman" w:cs="Times New Roman"/>
          <w:b/>
          <w:sz w:val="28"/>
          <w:szCs w:val="28"/>
        </w:rPr>
        <w:t>4. Контроль и оценка результатов освоения учебной дисциплины.</w:t>
      </w:r>
    </w:p>
    <w:p w:rsidR="00133984" w:rsidRDefault="00133984" w:rsidP="0010457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119D" w:rsidRPr="00104578" w:rsidRDefault="00AB119D" w:rsidP="001339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4578">
        <w:rPr>
          <w:rFonts w:ascii="Times New Roman" w:hAnsi="Times New Roman" w:cs="Times New Roman"/>
          <w:b/>
          <w:sz w:val="28"/>
          <w:szCs w:val="28"/>
          <w:lang w:eastAsia="ru-RU"/>
        </w:rPr>
        <w:t>Учебная дисциплина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</w:rPr>
        <w:t xml:space="preserve">ОП.07 Информационные технологии 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lastRenderedPageBreak/>
        <w:t>Программа учебной дисциплины является частью регионального компонента программы подготовки квалифицированных рабочих, служащих в соответствии с ФГОС по профессии СПО</w:t>
      </w:r>
      <w:r w:rsidRPr="001045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4578">
        <w:rPr>
          <w:rFonts w:ascii="Times New Roman" w:hAnsi="Times New Roman" w:cs="Times New Roman"/>
          <w:b/>
          <w:sz w:val="28"/>
          <w:szCs w:val="28"/>
        </w:rPr>
        <w:t>034700.03 Делопроизводитель</w:t>
      </w:r>
      <w:r w:rsidRPr="00104578">
        <w:rPr>
          <w:rFonts w:ascii="Times New Roman" w:hAnsi="Times New Roman" w:cs="Times New Roman"/>
          <w:sz w:val="28"/>
          <w:szCs w:val="28"/>
        </w:rPr>
        <w:t>.</w:t>
      </w:r>
    </w:p>
    <w:p w:rsidR="00AB119D" w:rsidRDefault="00AB119D" w:rsidP="0010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Программа учебной дисциплины может быть использована</w:t>
      </w:r>
      <w:r w:rsidRPr="00104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578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подготовке, переподготовке в области делопроизводства, для повышения квалификации, для курсовой подготовки взрослого населения при наличии основного общего образования, а также среднего (полного) общего образования. Опыт работы не требуется.</w:t>
      </w:r>
    </w:p>
    <w:p w:rsidR="00133984" w:rsidRPr="00104578" w:rsidRDefault="00133984" w:rsidP="0010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программы подготовки квалифицированных рабочих, служащих</w:t>
      </w:r>
      <w:proofErr w:type="gramStart"/>
      <w:r w:rsidRPr="0010457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B119D" w:rsidRDefault="00AB119D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 xml:space="preserve">Учебная дисциплина ОПД.07. Информационные технологии входит в ОП.00 </w:t>
      </w:r>
      <w:proofErr w:type="spellStart"/>
      <w:r w:rsidRPr="00104578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104578">
        <w:rPr>
          <w:rFonts w:ascii="Times New Roman" w:hAnsi="Times New Roman" w:cs="Times New Roman"/>
          <w:sz w:val="28"/>
          <w:szCs w:val="28"/>
        </w:rPr>
        <w:t xml:space="preserve"> цикл программы подготовки квалифицированных рабочих, служащих  по профессии СПО 034700.03 Делопроизводитель</w:t>
      </w:r>
    </w:p>
    <w:p w:rsidR="00133984" w:rsidRPr="00104578" w:rsidRDefault="00133984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AB119D" w:rsidRPr="00104578" w:rsidRDefault="00AB119D" w:rsidP="0010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B119D" w:rsidRPr="00104578" w:rsidRDefault="00AB119D" w:rsidP="0010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104578">
        <w:rPr>
          <w:rFonts w:ascii="Times New Roman" w:hAnsi="Times New Roman" w:cs="Times New Roman"/>
          <w:b/>
          <w:sz w:val="28"/>
          <w:szCs w:val="28"/>
        </w:rPr>
        <w:t>уметь</w:t>
      </w:r>
      <w:r w:rsidRPr="00104578">
        <w:rPr>
          <w:rFonts w:ascii="Times New Roman" w:hAnsi="Times New Roman" w:cs="Times New Roman"/>
          <w:sz w:val="28"/>
          <w:szCs w:val="28"/>
        </w:rPr>
        <w:t>:</w:t>
      </w:r>
    </w:p>
    <w:p w:rsidR="00AB119D" w:rsidRPr="00104578" w:rsidRDefault="00AB119D" w:rsidP="00104578">
      <w:pPr>
        <w:numPr>
          <w:ilvl w:val="0"/>
          <w:numId w:val="35"/>
        </w:numPr>
        <w:tabs>
          <w:tab w:val="left" w:pos="1134"/>
          <w:tab w:val="left" w:pos="70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Эффективно использовать информационные технологии и ресурсы для выполнения производственной деятельности;</w:t>
      </w:r>
    </w:p>
    <w:p w:rsidR="00AB119D" w:rsidRPr="00104578" w:rsidRDefault="00AB119D" w:rsidP="00104578">
      <w:pPr>
        <w:numPr>
          <w:ilvl w:val="0"/>
          <w:numId w:val="35"/>
        </w:numPr>
        <w:tabs>
          <w:tab w:val="left" w:pos="1134"/>
          <w:tab w:val="left" w:pos="70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Определять наличие программного обеспечения персонального компьютера и выполнять его настройку для решения профессиональных задач;</w:t>
      </w:r>
    </w:p>
    <w:p w:rsidR="00AB119D" w:rsidRPr="00104578" w:rsidRDefault="00AB119D" w:rsidP="00104578">
      <w:pPr>
        <w:pStyle w:val="a6"/>
        <w:numPr>
          <w:ilvl w:val="0"/>
          <w:numId w:val="35"/>
        </w:numPr>
        <w:tabs>
          <w:tab w:val="left" w:pos="851"/>
          <w:tab w:val="left" w:pos="1134"/>
          <w:tab w:val="left" w:pos="708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578">
        <w:rPr>
          <w:rFonts w:ascii="Times New Roman" w:hAnsi="Times New Roman"/>
          <w:sz w:val="28"/>
          <w:szCs w:val="28"/>
        </w:rPr>
        <w:t xml:space="preserve">Использовать программное и аппаратное обеспечение при выполнении профессиональных задач </w:t>
      </w:r>
    </w:p>
    <w:p w:rsidR="00AB119D" w:rsidRPr="00104578" w:rsidRDefault="00AB119D" w:rsidP="00104578">
      <w:pPr>
        <w:pStyle w:val="a6"/>
        <w:numPr>
          <w:ilvl w:val="0"/>
          <w:numId w:val="35"/>
        </w:numPr>
        <w:tabs>
          <w:tab w:val="left" w:pos="851"/>
          <w:tab w:val="left" w:pos="1134"/>
          <w:tab w:val="left" w:pos="708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578">
        <w:rPr>
          <w:rFonts w:ascii="Times New Roman" w:hAnsi="Times New Roman"/>
          <w:sz w:val="28"/>
          <w:szCs w:val="28"/>
        </w:rPr>
        <w:t>Применять информационные системы, информационные технологии, программно-технические средства и средства защиты информации в компьютерном делопроизводстве.</w:t>
      </w:r>
    </w:p>
    <w:p w:rsidR="00AB119D" w:rsidRPr="00104578" w:rsidRDefault="00AB119D" w:rsidP="00104578">
      <w:pPr>
        <w:pStyle w:val="a6"/>
        <w:numPr>
          <w:ilvl w:val="0"/>
          <w:numId w:val="35"/>
        </w:numPr>
        <w:tabs>
          <w:tab w:val="left" w:pos="851"/>
          <w:tab w:val="left" w:pos="1134"/>
          <w:tab w:val="left" w:pos="708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578">
        <w:rPr>
          <w:rFonts w:ascii="Times New Roman" w:hAnsi="Times New Roman"/>
          <w:sz w:val="28"/>
          <w:szCs w:val="28"/>
        </w:rPr>
        <w:t xml:space="preserve">Осуществлять поиск и обмен информации с использованием сетевых технологий. </w:t>
      </w:r>
    </w:p>
    <w:p w:rsidR="00AB119D" w:rsidRPr="00104578" w:rsidRDefault="00AB119D" w:rsidP="00104578">
      <w:pPr>
        <w:pStyle w:val="a6"/>
        <w:numPr>
          <w:ilvl w:val="0"/>
          <w:numId w:val="35"/>
        </w:numPr>
        <w:tabs>
          <w:tab w:val="left" w:pos="851"/>
          <w:tab w:val="left" w:pos="1134"/>
          <w:tab w:val="left" w:pos="708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578">
        <w:rPr>
          <w:rFonts w:ascii="Times New Roman" w:hAnsi="Times New Roman"/>
          <w:sz w:val="28"/>
          <w:szCs w:val="28"/>
        </w:rPr>
        <w:t>Применять навыки управленческой и информационной культуры в сфере профессиональной деятельности.</w:t>
      </w:r>
    </w:p>
    <w:p w:rsidR="00AB119D" w:rsidRPr="00104578" w:rsidRDefault="00AB119D" w:rsidP="00104578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104578">
        <w:rPr>
          <w:rFonts w:ascii="Times New Roman" w:hAnsi="Times New Roman" w:cs="Times New Roman"/>
          <w:b/>
          <w:sz w:val="28"/>
          <w:szCs w:val="28"/>
        </w:rPr>
        <w:t>знать</w:t>
      </w:r>
      <w:r w:rsidRPr="00104578">
        <w:rPr>
          <w:rFonts w:ascii="Times New Roman" w:hAnsi="Times New Roman" w:cs="Times New Roman"/>
          <w:sz w:val="28"/>
          <w:szCs w:val="28"/>
        </w:rPr>
        <w:t>:</w:t>
      </w:r>
    </w:p>
    <w:p w:rsidR="00AB119D" w:rsidRPr="00104578" w:rsidRDefault="00AB119D" w:rsidP="00104578">
      <w:pPr>
        <w:numPr>
          <w:ilvl w:val="0"/>
          <w:numId w:val="34"/>
        </w:numPr>
        <w:tabs>
          <w:tab w:val="left" w:pos="993"/>
          <w:tab w:val="left" w:pos="70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Основы документационного обеспечения управления деятельностью офиса с применением информационных технологий;</w:t>
      </w:r>
    </w:p>
    <w:p w:rsidR="00AB119D" w:rsidRPr="00104578" w:rsidRDefault="00AB119D" w:rsidP="00104578">
      <w:pPr>
        <w:numPr>
          <w:ilvl w:val="0"/>
          <w:numId w:val="34"/>
        </w:numPr>
        <w:tabs>
          <w:tab w:val="left" w:pos="993"/>
          <w:tab w:val="left" w:pos="70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Определение, назначение программных средств и технических устрой</w:t>
      </w:r>
      <w:proofErr w:type="gramStart"/>
      <w:r w:rsidRPr="00104578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104578">
        <w:rPr>
          <w:rFonts w:ascii="Times New Roman" w:hAnsi="Times New Roman" w:cs="Times New Roman"/>
          <w:sz w:val="28"/>
          <w:szCs w:val="28"/>
        </w:rPr>
        <w:t>офессиональной деятельности делопроизводителя;</w:t>
      </w:r>
    </w:p>
    <w:p w:rsidR="00AB119D" w:rsidRPr="00104578" w:rsidRDefault="00AB119D" w:rsidP="00104578">
      <w:pPr>
        <w:numPr>
          <w:ilvl w:val="0"/>
          <w:numId w:val="34"/>
        </w:numPr>
        <w:tabs>
          <w:tab w:val="left" w:pos="993"/>
          <w:tab w:val="left" w:pos="70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Информационные технологии, используемые в процессе работы с документированной информацией и в организации работы офиса предприятия;</w:t>
      </w:r>
    </w:p>
    <w:p w:rsidR="00AB119D" w:rsidRPr="00104578" w:rsidRDefault="00AB119D" w:rsidP="00104578">
      <w:pPr>
        <w:numPr>
          <w:ilvl w:val="0"/>
          <w:numId w:val="34"/>
        </w:numPr>
        <w:tabs>
          <w:tab w:val="left" w:pos="993"/>
          <w:tab w:val="left" w:pos="70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>Правила работы в сети Интернет; возможности обмена информацией с использованием сетевых технологий.</w:t>
      </w:r>
    </w:p>
    <w:p w:rsidR="00AB119D" w:rsidRDefault="00AB119D" w:rsidP="00104578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Современную научную терминологию в профессиональной деятельности.  </w:t>
      </w:r>
    </w:p>
    <w:p w:rsidR="00133984" w:rsidRPr="00104578" w:rsidRDefault="00133984" w:rsidP="00104578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119D" w:rsidRPr="00104578" w:rsidRDefault="00AB119D" w:rsidP="0010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AB119D" w:rsidRPr="00104578" w:rsidRDefault="00AB119D" w:rsidP="0010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10457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04578">
        <w:rPr>
          <w:rFonts w:ascii="Times New Roman" w:hAnsi="Times New Roman" w:cs="Times New Roman"/>
          <w:sz w:val="28"/>
          <w:szCs w:val="28"/>
        </w:rPr>
        <w:t xml:space="preserve"> </w:t>
      </w:r>
      <w:r w:rsidRPr="00104578">
        <w:rPr>
          <w:rFonts w:ascii="Times New Roman" w:hAnsi="Times New Roman" w:cs="Times New Roman"/>
          <w:b/>
          <w:sz w:val="28"/>
          <w:szCs w:val="28"/>
        </w:rPr>
        <w:t>303</w:t>
      </w:r>
      <w:r w:rsidRPr="00104578">
        <w:rPr>
          <w:rFonts w:ascii="Times New Roman" w:hAnsi="Times New Roman" w:cs="Times New Roman"/>
          <w:sz w:val="28"/>
          <w:szCs w:val="28"/>
        </w:rPr>
        <w:t xml:space="preserve"> час, в том числе:</w:t>
      </w:r>
    </w:p>
    <w:p w:rsidR="00AB119D" w:rsidRPr="00104578" w:rsidRDefault="00AB119D" w:rsidP="0010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10457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04578">
        <w:rPr>
          <w:rFonts w:ascii="Times New Roman" w:hAnsi="Times New Roman" w:cs="Times New Roman"/>
          <w:sz w:val="28"/>
          <w:szCs w:val="28"/>
        </w:rPr>
        <w:t xml:space="preserve"> </w:t>
      </w:r>
      <w:r w:rsidRPr="00104578">
        <w:rPr>
          <w:rFonts w:ascii="Times New Roman" w:hAnsi="Times New Roman" w:cs="Times New Roman"/>
          <w:b/>
          <w:sz w:val="28"/>
          <w:szCs w:val="28"/>
        </w:rPr>
        <w:t>217</w:t>
      </w:r>
      <w:r w:rsidRPr="00104578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AB119D" w:rsidRPr="00104578" w:rsidRDefault="00AB119D" w:rsidP="0010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10457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04578">
        <w:rPr>
          <w:rFonts w:ascii="Times New Roman" w:hAnsi="Times New Roman" w:cs="Times New Roman"/>
          <w:sz w:val="28"/>
          <w:szCs w:val="28"/>
        </w:rPr>
        <w:t xml:space="preserve"> </w:t>
      </w:r>
      <w:r w:rsidRPr="00104578">
        <w:rPr>
          <w:rFonts w:ascii="Times New Roman" w:hAnsi="Times New Roman" w:cs="Times New Roman"/>
          <w:b/>
          <w:sz w:val="28"/>
          <w:szCs w:val="28"/>
        </w:rPr>
        <w:t>86</w:t>
      </w:r>
      <w:r w:rsidRPr="00104578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AB119D" w:rsidRPr="00104578" w:rsidRDefault="00AB119D" w:rsidP="001045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119D" w:rsidRPr="00104578" w:rsidRDefault="00AB119D" w:rsidP="00104578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578">
        <w:rPr>
          <w:rFonts w:ascii="Times New Roman" w:eastAsia="Times New Roman" w:hAnsi="Times New Roman" w:cs="Times New Roman"/>
          <w:b/>
          <w:sz w:val="28"/>
          <w:szCs w:val="28"/>
        </w:rPr>
        <w:t>2.  Тематический план и содержание учебной дисциплины.</w:t>
      </w:r>
    </w:p>
    <w:p w:rsidR="00AB119D" w:rsidRPr="00104578" w:rsidRDefault="00AB119D" w:rsidP="00104578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19D" w:rsidRPr="00104578" w:rsidRDefault="00AB119D" w:rsidP="00104578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578">
        <w:rPr>
          <w:rFonts w:ascii="Times New Roman" w:eastAsia="Times New Roman" w:hAnsi="Times New Roman" w:cs="Times New Roman"/>
          <w:b/>
          <w:sz w:val="28"/>
          <w:szCs w:val="28"/>
        </w:rPr>
        <w:t>3. Материально-техническое обеспечение учебной дисциплины.</w:t>
      </w:r>
    </w:p>
    <w:p w:rsidR="00AB119D" w:rsidRPr="00104578" w:rsidRDefault="00AB119D" w:rsidP="00104578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19D" w:rsidRPr="00104578" w:rsidRDefault="00AB119D" w:rsidP="00104578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578">
        <w:rPr>
          <w:rFonts w:ascii="Times New Roman" w:eastAsia="Times New Roman" w:hAnsi="Times New Roman" w:cs="Times New Roman"/>
          <w:b/>
          <w:sz w:val="28"/>
          <w:szCs w:val="28"/>
        </w:rPr>
        <w:t>4. Контроль и оценка результатов освоения учебной дисциплины.</w:t>
      </w:r>
    </w:p>
    <w:p w:rsidR="00AB119D" w:rsidRPr="00104578" w:rsidRDefault="00AB119D" w:rsidP="00104578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6B1" w:rsidRPr="00104578" w:rsidRDefault="00F836B1" w:rsidP="0010457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6B1" w:rsidRPr="00104578" w:rsidRDefault="00F836B1" w:rsidP="0010457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6B1" w:rsidRPr="00104578" w:rsidRDefault="00F836B1" w:rsidP="001045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AB119D" w:rsidRPr="00104578" w:rsidRDefault="00AB119D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caps/>
          <w:sz w:val="28"/>
          <w:szCs w:val="28"/>
        </w:rPr>
        <w:t>ФК.00 ФИЗИЧЕСКАЯ КУЛЬТУРА</w:t>
      </w:r>
    </w:p>
    <w:p w:rsidR="00AB119D" w:rsidRPr="00104578" w:rsidRDefault="00AB119D" w:rsidP="001045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1.1 Область применения программы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является частью регионального компонента программы подготовки квалифицированных рабочих, служащих в соответствии с ФГОС по профессии СПО</w:t>
      </w:r>
      <w:r w:rsidRPr="001045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>034700.03 Делопроизводитель</w:t>
      </w:r>
      <w:r w:rsidRPr="001045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119D" w:rsidRDefault="00AB119D" w:rsidP="001045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может быть использована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04578">
        <w:rPr>
          <w:rFonts w:ascii="Times New Roman" w:eastAsia="Calibri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подготовке, переподготовке в области делопроизводства, для повышения квалификации, для курсовой подготовки взрослого населения при наличии основного общего образования, а также среднего (полного) общего образования. Опыт работы не требуется.</w:t>
      </w:r>
    </w:p>
    <w:p w:rsidR="00133984" w:rsidRPr="00104578" w:rsidRDefault="00133984" w:rsidP="001045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AB119D" w:rsidRPr="00104578" w:rsidRDefault="00AB119D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Учебная дисциплина ФК.00 Физическая культура входит в П.00 Профессиональный цикл основной профессиональной образовательной программы по профессии СПО 034700.03 Делопроизводитель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 xml:space="preserve">1.3. Цели и задачи дисциплины – требования к результатам освоения дисциплины: </w:t>
      </w:r>
    </w:p>
    <w:p w:rsidR="00AB119D" w:rsidRPr="00104578" w:rsidRDefault="00AB119D" w:rsidP="001045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образующийся должен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>уметь</w:t>
      </w:r>
      <w:r w:rsidRPr="0010457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B119D" w:rsidRPr="00104578" w:rsidRDefault="00AB119D" w:rsidP="001045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10457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- о роли физической культуры в общекультурном, профессиональном и социальном развитии человека;</w:t>
      </w:r>
    </w:p>
    <w:p w:rsidR="00AB119D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- основы здорового образа жизни;</w:t>
      </w:r>
    </w:p>
    <w:p w:rsidR="00133984" w:rsidRPr="00104578" w:rsidRDefault="00133984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максимальной учебной нагрузки обучающегося 124 часа, в том числе: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104578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62  часов;</w:t>
      </w:r>
    </w:p>
    <w:p w:rsidR="00AB119D" w:rsidRPr="00104578" w:rsidRDefault="00AB119D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104578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 62 часов.</w:t>
      </w:r>
    </w:p>
    <w:p w:rsidR="00F836B1" w:rsidRPr="00104578" w:rsidRDefault="00F836B1" w:rsidP="0010457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</w:rPr>
        <w:t>2.  Тематический план и содержание учебной дисциплины.</w:t>
      </w:r>
    </w:p>
    <w:p w:rsidR="00F836B1" w:rsidRPr="00104578" w:rsidRDefault="00F836B1" w:rsidP="0010457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836B1" w:rsidRPr="00104578" w:rsidRDefault="00F836B1" w:rsidP="0010457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</w:rPr>
        <w:t>3. Материально-техническое обеспечение учебной дисциплины.</w:t>
      </w:r>
    </w:p>
    <w:p w:rsidR="00F836B1" w:rsidRPr="00104578" w:rsidRDefault="00F836B1" w:rsidP="0010457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836B1" w:rsidRPr="00104578" w:rsidRDefault="00F836B1" w:rsidP="0010457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</w:rPr>
        <w:t>4. Контроль и оценка результатов освоения учебной дисциплины.</w:t>
      </w:r>
    </w:p>
    <w:p w:rsidR="00F836B1" w:rsidRPr="00104578" w:rsidRDefault="00F836B1" w:rsidP="0010457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MON_1481003416"/>
      <w:bookmarkStart w:id="1" w:name="_MON_1481017093"/>
      <w:bookmarkEnd w:id="0"/>
      <w:bookmarkEnd w:id="1"/>
    </w:p>
    <w:p w:rsidR="00F836B1" w:rsidRPr="00104578" w:rsidRDefault="00F836B1" w:rsidP="0010457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</w:rPr>
        <w:t>Рабочие программы профессиональных модулей</w:t>
      </w:r>
    </w:p>
    <w:p w:rsidR="00F836B1" w:rsidRPr="00104578" w:rsidRDefault="00F836B1" w:rsidP="00104578">
      <w:pPr>
        <w:pStyle w:val="a3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</w:rPr>
        <w:t>«Профессионального цикла»</w:t>
      </w:r>
    </w:p>
    <w:p w:rsidR="00F836B1" w:rsidRPr="00104578" w:rsidRDefault="00F836B1" w:rsidP="00104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9B2E81" w:rsidRPr="0010457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0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E81" w:rsidRPr="00104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модулей</w:t>
      </w:r>
      <w:r w:rsidRPr="0010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программы подготовки квалифицированных рабочих, служащих по профессии </w:t>
      </w:r>
      <w:r w:rsidR="00493067" w:rsidRPr="00104578">
        <w:rPr>
          <w:rFonts w:ascii="Times New Roman" w:eastAsia="Calibri" w:hAnsi="Times New Roman" w:cs="Times New Roman"/>
          <w:sz w:val="28"/>
          <w:szCs w:val="28"/>
        </w:rPr>
        <w:t>43</w:t>
      </w:r>
      <w:r w:rsidR="00AB119D" w:rsidRPr="00104578">
        <w:rPr>
          <w:rFonts w:ascii="Times New Roman" w:eastAsia="Calibri" w:hAnsi="Times New Roman" w:cs="Times New Roman"/>
          <w:sz w:val="28"/>
          <w:szCs w:val="28"/>
        </w:rPr>
        <w:t>034700.03 Делопроизводитель</w:t>
      </w:r>
      <w:r w:rsidR="00AB119D" w:rsidRPr="0010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освоение следующих профессиональных модулей:</w:t>
      </w:r>
    </w:p>
    <w:p w:rsidR="00F836B1" w:rsidRPr="00104578" w:rsidRDefault="00AB119D" w:rsidP="00104578">
      <w:pPr>
        <w:widowControl w:val="0"/>
        <w:tabs>
          <w:tab w:val="num" w:pos="840"/>
          <w:tab w:val="left" w:pos="916"/>
          <w:tab w:val="num" w:pos="17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ПМ.01 Документационное обеспечение деятельности организации</w:t>
      </w:r>
      <w:r w:rsidRPr="00104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36B1" w:rsidRPr="00104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>858</w:t>
      </w:r>
      <w:r w:rsidR="00F836B1" w:rsidRPr="00104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часов.</w:t>
      </w:r>
    </w:p>
    <w:p w:rsidR="00F836B1" w:rsidRPr="00104578" w:rsidRDefault="00AB119D" w:rsidP="00104578">
      <w:pPr>
        <w:widowControl w:val="0"/>
        <w:tabs>
          <w:tab w:val="num" w:pos="840"/>
          <w:tab w:val="left" w:pos="916"/>
          <w:tab w:val="num" w:pos="17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ПМ.02  Документирование и организационная обработка документов</w:t>
      </w:r>
      <w:r w:rsidRPr="00104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36B1" w:rsidRPr="00104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104578">
        <w:rPr>
          <w:rFonts w:ascii="Times New Roman" w:eastAsia="Calibri" w:hAnsi="Times New Roman" w:cs="Times New Roman"/>
          <w:b/>
          <w:iCs/>
          <w:sz w:val="28"/>
          <w:szCs w:val="28"/>
        </w:rPr>
        <w:t>277</w:t>
      </w:r>
      <w:r w:rsidR="00F836B1" w:rsidRPr="00104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часов.</w:t>
      </w:r>
    </w:p>
    <w:p w:rsidR="00F836B1" w:rsidRPr="00104578" w:rsidRDefault="00F836B1" w:rsidP="00104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Аннотации указанных программ приведены ниже</w:t>
      </w:r>
      <w:r w:rsidRPr="001045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6B1" w:rsidRPr="00104578" w:rsidRDefault="00F836B1" w:rsidP="00104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каждого профессионального модуля имеет следующую структуру:</w:t>
      </w:r>
    </w:p>
    <w:p w:rsidR="00F836B1" w:rsidRPr="00104578" w:rsidRDefault="00F836B1" w:rsidP="00104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программы профессионального модуля</w:t>
      </w:r>
    </w:p>
    <w:p w:rsidR="00F836B1" w:rsidRPr="00104578" w:rsidRDefault="00F836B1" w:rsidP="00104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78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Область применения программы</w:t>
      </w:r>
    </w:p>
    <w:p w:rsidR="00F836B1" w:rsidRPr="00104578" w:rsidRDefault="00F836B1" w:rsidP="00104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7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Цели и задачи модуля – требования к результатам освоения модуля</w:t>
      </w:r>
    </w:p>
    <w:p w:rsidR="00F836B1" w:rsidRPr="00104578" w:rsidRDefault="00F836B1" w:rsidP="00104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7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Рекомендуемое количество часов на освоение программы профессионального модуля</w:t>
      </w:r>
    </w:p>
    <w:p w:rsidR="00F836B1" w:rsidRPr="00104578" w:rsidRDefault="00F836B1" w:rsidP="00104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7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Результаты освоения профессионального модуля</w:t>
      </w:r>
    </w:p>
    <w:p w:rsidR="00F836B1" w:rsidRPr="00104578" w:rsidRDefault="00F836B1" w:rsidP="00104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7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Структура и  содержание профессионального модуля</w:t>
      </w:r>
    </w:p>
    <w:p w:rsidR="00F836B1" w:rsidRPr="00104578" w:rsidRDefault="00F836B1" w:rsidP="00104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7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Тематический план профессионального модуля</w:t>
      </w:r>
    </w:p>
    <w:p w:rsidR="00F836B1" w:rsidRPr="00104578" w:rsidRDefault="00F836B1" w:rsidP="00104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Содержание </w:t>
      </w:r>
      <w:proofErr w:type="gramStart"/>
      <w:r w:rsidRPr="001045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10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профессиональному модулю</w:t>
      </w:r>
    </w:p>
    <w:p w:rsidR="00F836B1" w:rsidRPr="00104578" w:rsidRDefault="00F836B1" w:rsidP="00104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78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Условия реализации программы профессионального модуля</w:t>
      </w:r>
    </w:p>
    <w:p w:rsidR="00F836B1" w:rsidRPr="00104578" w:rsidRDefault="00F836B1" w:rsidP="00104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7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Требования к минимальному материально-техническому обеспечению</w:t>
      </w:r>
    </w:p>
    <w:p w:rsidR="00F836B1" w:rsidRPr="00104578" w:rsidRDefault="00F836B1" w:rsidP="00104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7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Информационное обеспечение обучения</w:t>
      </w:r>
    </w:p>
    <w:p w:rsidR="00F836B1" w:rsidRPr="00104578" w:rsidRDefault="00F836B1" w:rsidP="00104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78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Кадровое обеспечение образовательного процесса</w:t>
      </w:r>
    </w:p>
    <w:p w:rsidR="00F836B1" w:rsidRPr="00104578" w:rsidRDefault="00F836B1" w:rsidP="00104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78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и оценка результатов освоения профессионального модуля</w:t>
      </w:r>
    </w:p>
    <w:p w:rsidR="00F836B1" w:rsidRPr="00104578" w:rsidRDefault="00F836B1" w:rsidP="00104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аттестация по профессии завершается выполнением выпускной квалификационной работой.</w:t>
      </w:r>
    </w:p>
    <w:p w:rsidR="00F836B1" w:rsidRPr="00104578" w:rsidRDefault="00F836B1" w:rsidP="00104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578" w:rsidRPr="00104578" w:rsidRDefault="00104578" w:rsidP="001339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  <w:u w:val="single"/>
        </w:rPr>
        <w:t>ПМ.01 Документационное обеспечение деятельности организации</w:t>
      </w:r>
    </w:p>
    <w:p w:rsidR="00104578" w:rsidRPr="00104578" w:rsidRDefault="00104578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4578" w:rsidRPr="00104578" w:rsidRDefault="00104578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1.1. Область применения программы</w:t>
      </w:r>
    </w:p>
    <w:p w:rsidR="00104578" w:rsidRPr="00104578" w:rsidRDefault="00104578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Программа профессионального модуля является частью регионального компонента программы подготовки квалифицированных рабочих, служащих в соответствии с ФГОС по профессии СПО</w:t>
      </w:r>
      <w:r w:rsidRPr="001045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>034700.03 Делопроизводитель</w:t>
      </w:r>
      <w:r w:rsidRPr="001045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4578" w:rsidRPr="00104578" w:rsidRDefault="00104578" w:rsidP="001045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Программа профессионального модуля может быть использована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04578">
        <w:rPr>
          <w:rFonts w:ascii="Times New Roman" w:eastAsia="Calibri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подготовке, переподготовке в области делопроизводства, для повышения квалификации, для курсовой подготовки взрослого населения при наличии основного общего образования, а также среднего (полного) общего образования. Опыт работы не требуется.</w:t>
      </w:r>
    </w:p>
    <w:p w:rsidR="00104578" w:rsidRPr="00104578" w:rsidRDefault="00104578" w:rsidP="00104578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 xml:space="preserve">Документационное обеспечение деятельности организации </w:t>
      </w:r>
      <w:r w:rsidRPr="00104578">
        <w:rPr>
          <w:rFonts w:ascii="Times New Roman" w:eastAsia="Calibri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104578" w:rsidRPr="00104578" w:rsidRDefault="00104578" w:rsidP="0010457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ПК 1.1. Принимать и регистрировать поступающую корреспонденцию, направлять ее в структурные подразделения организации.</w:t>
      </w:r>
    </w:p>
    <w:p w:rsidR="00104578" w:rsidRPr="00104578" w:rsidRDefault="00104578" w:rsidP="0010457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ПК 1.2. Рассматривать документы и передавать их на исполнение с учетом резолюции руководителей организации.</w:t>
      </w:r>
    </w:p>
    <w:p w:rsidR="00104578" w:rsidRPr="00104578" w:rsidRDefault="00104578" w:rsidP="0010457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ПК 1.3. Оформлять регистрационные карточки и создавать банк данных.</w:t>
      </w:r>
    </w:p>
    <w:p w:rsidR="00104578" w:rsidRPr="00104578" w:rsidRDefault="00104578" w:rsidP="0010457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ПК 1.4. Вести картотеку учета прохождения документальных материалов.</w:t>
      </w:r>
    </w:p>
    <w:p w:rsidR="00104578" w:rsidRPr="00104578" w:rsidRDefault="00104578" w:rsidP="0010457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ПК 1.5. Осуществлять </w:t>
      </w:r>
      <w:proofErr w:type="gramStart"/>
      <w:r w:rsidRPr="0010457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прохождением документов.</w:t>
      </w:r>
    </w:p>
    <w:p w:rsidR="00104578" w:rsidRPr="00104578" w:rsidRDefault="00104578" w:rsidP="0010457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ПК 1.6. Отправлять исполненную документацию адресатам с применением современных видов организационной техники.</w:t>
      </w:r>
    </w:p>
    <w:p w:rsidR="00104578" w:rsidRPr="00104578" w:rsidRDefault="00104578" w:rsidP="0010457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ПК 1.7. Составлять и оформлять служебные документы, материалы с использованием современных видов организационной техники.</w:t>
      </w:r>
    </w:p>
    <w:p w:rsidR="00104578" w:rsidRPr="00104578" w:rsidRDefault="00104578" w:rsidP="001045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Программа профессионального модуля может быть использована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04578">
        <w:rPr>
          <w:rFonts w:ascii="Times New Roman" w:eastAsia="Calibri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подготовке в области делопроизводства, для повышения квалификации, для курсовой подготовки взрослого населения при наличии основного общего образования, а также среднего (полного) общего образования. Опыт работы не требуется.</w:t>
      </w:r>
    </w:p>
    <w:p w:rsidR="00104578" w:rsidRPr="00104578" w:rsidRDefault="00104578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4578" w:rsidRPr="00104578" w:rsidRDefault="00104578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104578" w:rsidRPr="00104578" w:rsidRDefault="00104578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104578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104578" w:rsidRPr="00104578" w:rsidRDefault="00104578" w:rsidP="001045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Иметь практический опыт:</w:t>
      </w:r>
    </w:p>
    <w:p w:rsidR="00104578" w:rsidRPr="00104578" w:rsidRDefault="00104578" w:rsidP="001045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Документационного обеспечения деятельности организации;</w:t>
      </w:r>
    </w:p>
    <w:p w:rsidR="00104578" w:rsidRPr="00104578" w:rsidRDefault="00104578" w:rsidP="001045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104578" w:rsidRPr="00104578" w:rsidRDefault="00104578" w:rsidP="00104578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Принимать, регистрировать, учитывать поступающие документы;</w:t>
      </w:r>
    </w:p>
    <w:p w:rsidR="00104578" w:rsidRPr="00104578" w:rsidRDefault="00104578" w:rsidP="00104578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Проверять правильность оформления документов;</w:t>
      </w:r>
    </w:p>
    <w:p w:rsidR="00104578" w:rsidRPr="00104578" w:rsidRDefault="00104578" w:rsidP="00104578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Вести картотеку учета прохождения документальных материалов;</w:t>
      </w:r>
    </w:p>
    <w:p w:rsidR="00104578" w:rsidRPr="00104578" w:rsidRDefault="00104578" w:rsidP="001045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104578" w:rsidRPr="00104578" w:rsidRDefault="00104578" w:rsidP="00104578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Основные положения диной государственной системы делопроизводства;</w:t>
      </w:r>
    </w:p>
    <w:p w:rsidR="00104578" w:rsidRPr="00104578" w:rsidRDefault="00104578" w:rsidP="00104578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lastRenderedPageBreak/>
        <w:t>Виды, функции документов, правила их составления и оформления;</w:t>
      </w:r>
    </w:p>
    <w:p w:rsidR="00104578" w:rsidRPr="00104578" w:rsidRDefault="00104578" w:rsidP="00104578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Порядок документирования информационно-справочных материалов;</w:t>
      </w:r>
    </w:p>
    <w:p w:rsidR="00104578" w:rsidRDefault="00104578" w:rsidP="00104578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Правила делового этикета и делового общения</w:t>
      </w:r>
    </w:p>
    <w:p w:rsidR="00133984" w:rsidRPr="00104578" w:rsidRDefault="00133984" w:rsidP="00104578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4578" w:rsidRPr="00104578" w:rsidRDefault="00104578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104578" w:rsidRPr="00104578" w:rsidRDefault="00104578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всего – </w:t>
      </w:r>
      <w:r w:rsidRPr="00104578">
        <w:rPr>
          <w:rFonts w:ascii="Times New Roman" w:eastAsia="Calibri" w:hAnsi="Times New Roman" w:cs="Times New Roman"/>
          <w:b/>
          <w:sz w:val="28"/>
          <w:szCs w:val="28"/>
          <w:u w:val="single"/>
        </w:rPr>
        <w:t>858</w:t>
      </w: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час, в том числе:</w:t>
      </w:r>
    </w:p>
    <w:p w:rsidR="00104578" w:rsidRPr="00104578" w:rsidRDefault="00104578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104578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104578">
        <w:rPr>
          <w:rFonts w:ascii="Times New Roman" w:eastAsia="Calibri" w:hAnsi="Times New Roman" w:cs="Times New Roman"/>
          <w:sz w:val="28"/>
          <w:szCs w:val="28"/>
          <w:u w:val="single"/>
        </w:rPr>
        <w:t>666</w:t>
      </w: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часов, включая:</w:t>
      </w:r>
    </w:p>
    <w:p w:rsidR="00104578" w:rsidRPr="00104578" w:rsidRDefault="00104578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104578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10457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460  </w:t>
      </w: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часов;</w:t>
      </w:r>
    </w:p>
    <w:p w:rsidR="00104578" w:rsidRPr="00104578" w:rsidRDefault="00104578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104578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10457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206 </w:t>
      </w: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часов;</w:t>
      </w:r>
    </w:p>
    <w:p w:rsidR="00104578" w:rsidRPr="00104578" w:rsidRDefault="00104578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учебной и производственной практики –  </w:t>
      </w:r>
      <w:r w:rsidRPr="0010457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192  </w:t>
      </w: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часов.</w:t>
      </w:r>
    </w:p>
    <w:p w:rsidR="00104578" w:rsidRDefault="00104578" w:rsidP="00104578">
      <w:pPr>
        <w:pStyle w:val="1"/>
        <w:ind w:firstLine="0"/>
        <w:jc w:val="center"/>
        <w:rPr>
          <w:b/>
          <w:caps/>
          <w:sz w:val="28"/>
          <w:szCs w:val="28"/>
        </w:rPr>
      </w:pPr>
      <w:bookmarkStart w:id="2" w:name="_Toc295040337"/>
    </w:p>
    <w:p w:rsidR="00104578" w:rsidRPr="00104578" w:rsidRDefault="00104578" w:rsidP="00104578">
      <w:pPr>
        <w:pStyle w:val="1"/>
        <w:ind w:firstLine="0"/>
        <w:jc w:val="center"/>
        <w:rPr>
          <w:b/>
          <w:caps/>
          <w:sz w:val="28"/>
          <w:szCs w:val="28"/>
        </w:rPr>
      </w:pPr>
      <w:r w:rsidRPr="00104578">
        <w:rPr>
          <w:b/>
          <w:caps/>
          <w:sz w:val="28"/>
          <w:szCs w:val="28"/>
        </w:rPr>
        <w:t>2. результаты освоения ПРОФЕССИОНАЛЬНОГО МОДУЛЯ</w:t>
      </w:r>
      <w:bookmarkEnd w:id="2"/>
      <w:r w:rsidRPr="00104578">
        <w:rPr>
          <w:b/>
          <w:caps/>
          <w:sz w:val="28"/>
          <w:szCs w:val="28"/>
        </w:rPr>
        <w:t xml:space="preserve"> </w:t>
      </w:r>
    </w:p>
    <w:p w:rsidR="00104578" w:rsidRPr="00104578" w:rsidRDefault="00104578" w:rsidP="00104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>Документационного обеспечения деятельности организации</w:t>
      </w:r>
      <w:r w:rsidRPr="00104578">
        <w:rPr>
          <w:rFonts w:ascii="Times New Roman" w:eastAsia="Calibri" w:hAnsi="Times New Roman" w:cs="Times New Roman"/>
          <w:sz w:val="28"/>
          <w:szCs w:val="28"/>
        </w:rPr>
        <w:t>, в том числе профессиональными (ПК) и общими (ОК) компетенциями:</w:t>
      </w: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7"/>
        <w:gridCol w:w="7837"/>
      </w:tblGrid>
      <w:tr w:rsidR="00104578" w:rsidRPr="00104578" w:rsidTr="002962BD">
        <w:trPr>
          <w:trHeight w:val="553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78" w:rsidRPr="00104578" w:rsidRDefault="00104578" w:rsidP="001045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578" w:rsidRPr="00104578" w:rsidRDefault="00104578" w:rsidP="001045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104578" w:rsidRPr="00104578" w:rsidTr="00104578">
        <w:trPr>
          <w:trHeight w:val="599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Принимать и регистрировать поступающую корреспонденцию, направлять ее в структурные подразделения организации.</w:t>
            </w:r>
          </w:p>
        </w:tc>
      </w:tr>
      <w:tr w:rsidR="00104578" w:rsidRPr="00104578" w:rsidTr="002962BD">
        <w:trPr>
          <w:trHeight w:val="498"/>
        </w:trPr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ПК 1.2.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Рассматривать документы и передавать их на исполнение с учетом резолюции руководителей организации.</w:t>
            </w:r>
          </w:p>
        </w:tc>
      </w:tr>
      <w:tr w:rsidR="00104578" w:rsidRPr="00104578" w:rsidTr="002962BD">
        <w:trPr>
          <w:trHeight w:val="656"/>
        </w:trPr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ПК 1.3.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регистрационные карточки и создавать банк данных.</w:t>
            </w:r>
          </w:p>
        </w:tc>
      </w:tr>
      <w:tr w:rsidR="00104578" w:rsidRPr="00104578" w:rsidTr="002962BD">
        <w:trPr>
          <w:trHeight w:val="561"/>
        </w:trPr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ПК 1.4.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Вести картотеку учета прохождения документальных материалов.</w:t>
            </w:r>
          </w:p>
        </w:tc>
      </w:tr>
      <w:tr w:rsidR="00104578" w:rsidRPr="00104578" w:rsidTr="002962BD">
        <w:trPr>
          <w:trHeight w:val="358"/>
        </w:trPr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ПК 1.5.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Осуществлять </w:t>
            </w:r>
            <w:proofErr w:type="gramStart"/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прохождением документов.</w:t>
            </w:r>
          </w:p>
        </w:tc>
      </w:tr>
      <w:tr w:rsidR="00104578" w:rsidRPr="00104578" w:rsidTr="002962BD">
        <w:trPr>
          <w:trHeight w:val="521"/>
        </w:trPr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ПК 1.6.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Отправлять исполненную документацию адресатам с применением современных видов организационной техники</w:t>
            </w:r>
          </w:p>
        </w:tc>
      </w:tr>
      <w:tr w:rsidR="00104578" w:rsidRPr="00104578" w:rsidTr="002962BD">
        <w:trPr>
          <w:trHeight w:val="662"/>
        </w:trPr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ПК 1.7.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и оформлять служебные документы, материалы с использованием современных видов организационной техники.</w:t>
            </w:r>
          </w:p>
        </w:tc>
      </w:tr>
      <w:tr w:rsidR="00104578" w:rsidRPr="00104578" w:rsidTr="002962BD">
        <w:trPr>
          <w:trHeight w:val="587"/>
        </w:trPr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04578" w:rsidRPr="00104578" w:rsidTr="002962BD">
        <w:trPr>
          <w:trHeight w:val="679"/>
        </w:trPr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 ее достижения, определенных руководителем.</w:t>
            </w:r>
          </w:p>
        </w:tc>
      </w:tr>
      <w:tr w:rsidR="00104578" w:rsidRPr="00104578" w:rsidTr="002962BD">
        <w:trPr>
          <w:trHeight w:val="910"/>
        </w:trPr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104578" w:rsidRPr="00104578" w:rsidTr="002962BD">
        <w:trPr>
          <w:trHeight w:val="587"/>
        </w:trPr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104578" w:rsidRPr="00104578" w:rsidTr="002962BD">
        <w:trPr>
          <w:trHeight w:val="583"/>
        </w:trPr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ОК 5 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информационно–коммуникационные  технологии в профессиональной деятельности.</w:t>
            </w:r>
          </w:p>
        </w:tc>
      </w:tr>
      <w:tr w:rsidR="00104578" w:rsidRPr="00104578" w:rsidTr="002962BD">
        <w:trPr>
          <w:trHeight w:val="567"/>
        </w:trPr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104578" w:rsidRPr="00104578" w:rsidTr="00104578">
        <w:trPr>
          <w:trHeight w:val="635"/>
        </w:trPr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104578" w:rsidRDefault="00104578" w:rsidP="0010457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6B1" w:rsidRPr="00104578" w:rsidRDefault="00F836B1" w:rsidP="0010457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</w:rPr>
        <w:t>Междисциплинарные курсы:</w:t>
      </w:r>
    </w:p>
    <w:p w:rsidR="00F836B1" w:rsidRPr="00104578" w:rsidRDefault="00104578" w:rsidP="001045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МДК 01.01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>Документационное обеспечение деятельности организации</w:t>
      </w:r>
      <w:r w:rsidRPr="00104578">
        <w:rPr>
          <w:rFonts w:ascii="Times New Roman" w:hAnsi="Times New Roman" w:cs="Times New Roman"/>
          <w:sz w:val="28"/>
          <w:szCs w:val="28"/>
        </w:rPr>
        <w:t xml:space="preserve"> </w:t>
      </w:r>
      <w:r w:rsidR="00F836B1" w:rsidRPr="00104578">
        <w:rPr>
          <w:rFonts w:ascii="Times New Roman" w:hAnsi="Times New Roman" w:cs="Times New Roman"/>
          <w:sz w:val="28"/>
          <w:szCs w:val="28"/>
        </w:rPr>
        <w:t xml:space="preserve">– </w:t>
      </w:r>
      <w:r w:rsidRPr="00104578">
        <w:rPr>
          <w:rFonts w:ascii="Times New Roman" w:hAnsi="Times New Roman" w:cs="Times New Roman"/>
          <w:sz w:val="28"/>
          <w:szCs w:val="28"/>
        </w:rPr>
        <w:t>666</w:t>
      </w:r>
      <w:r w:rsidR="00493067" w:rsidRPr="00104578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F836B1" w:rsidRPr="00104578" w:rsidRDefault="00F836B1" w:rsidP="001045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 xml:space="preserve">Реализация программы профессионального модуля предполагает рассредоточенную </w:t>
      </w:r>
      <w:r w:rsidRPr="00104578">
        <w:rPr>
          <w:rFonts w:ascii="Times New Roman" w:hAnsi="Times New Roman" w:cs="Times New Roman"/>
          <w:b/>
          <w:sz w:val="28"/>
          <w:szCs w:val="28"/>
        </w:rPr>
        <w:t xml:space="preserve">учебную практику </w:t>
      </w:r>
      <w:bookmarkStart w:id="3" w:name="_GoBack"/>
      <w:bookmarkEnd w:id="3"/>
      <w:r w:rsidRPr="00104578">
        <w:rPr>
          <w:rFonts w:ascii="Times New Roman" w:hAnsi="Times New Roman" w:cs="Times New Roman"/>
          <w:sz w:val="28"/>
          <w:szCs w:val="28"/>
        </w:rPr>
        <w:t xml:space="preserve"> после изучения каждого раздела. Занятия по учебной практике проводятся в лаборатории торгово-технологического оборудования.</w:t>
      </w:r>
    </w:p>
    <w:p w:rsidR="00F836B1" w:rsidRPr="00104578" w:rsidRDefault="00F836B1" w:rsidP="001045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</w:rPr>
        <w:t xml:space="preserve">Производственная практика </w:t>
      </w:r>
      <w:r w:rsidRPr="00104578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3E5C76" w:rsidRPr="00104578">
        <w:rPr>
          <w:rFonts w:ascii="Times New Roman" w:hAnsi="Times New Roman" w:cs="Times New Roman"/>
          <w:sz w:val="28"/>
          <w:szCs w:val="28"/>
        </w:rPr>
        <w:t>рассредоточено</w:t>
      </w:r>
      <w:r w:rsidRPr="00104578">
        <w:rPr>
          <w:rFonts w:ascii="Times New Roman" w:hAnsi="Times New Roman" w:cs="Times New Roman"/>
          <w:sz w:val="28"/>
          <w:szCs w:val="28"/>
        </w:rPr>
        <w:t xml:space="preserve"> в организациях, направление деятельности которых соответствует профилю подготовки обучающихся после освоения всех разделов профессионального модуля. </w:t>
      </w:r>
    </w:p>
    <w:p w:rsidR="00F60D16" w:rsidRPr="00104578" w:rsidRDefault="00F60D16" w:rsidP="00104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Структура и  содержание профессионального модуля</w:t>
      </w:r>
    </w:p>
    <w:p w:rsidR="00F60D16" w:rsidRPr="00104578" w:rsidRDefault="00F60D16" w:rsidP="00104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реализации программы профессионального модуля</w:t>
      </w:r>
    </w:p>
    <w:p w:rsidR="00F60D16" w:rsidRPr="00104578" w:rsidRDefault="00F60D16" w:rsidP="00104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Контроль и оценка результатов освоения профессионального модуля</w:t>
      </w:r>
    </w:p>
    <w:p w:rsidR="00F60D16" w:rsidRPr="00104578" w:rsidRDefault="00F60D16" w:rsidP="00104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аттестация по профессии завершается выполнением выпускной квалификационной работой.</w:t>
      </w:r>
    </w:p>
    <w:p w:rsidR="00F836B1" w:rsidRPr="00104578" w:rsidRDefault="00F836B1" w:rsidP="001045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578" w:rsidRPr="00104578" w:rsidRDefault="00104578" w:rsidP="00104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  <w:u w:val="single"/>
        </w:rPr>
        <w:t>ПМ.02 Документирование и организационная обработка документов</w:t>
      </w:r>
    </w:p>
    <w:p w:rsidR="00104578" w:rsidRPr="00104578" w:rsidRDefault="00104578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4578" w:rsidRPr="00104578" w:rsidRDefault="00104578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:rsidR="00104578" w:rsidRPr="00104578" w:rsidRDefault="00104578" w:rsidP="00104578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Программа профессионального модуля (далее рабочая программа) – является частью рабочей программы подготовки квалифицированных рабочих, служащих  в соответствии с ФГОС по профессии СПО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>034700.03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Делопроизводитель </w:t>
      </w:r>
      <w:r w:rsidRPr="00104578">
        <w:rPr>
          <w:rFonts w:ascii="Times New Roman" w:eastAsia="Calibri" w:hAnsi="Times New Roman" w:cs="Times New Roman"/>
          <w:sz w:val="28"/>
          <w:szCs w:val="28"/>
        </w:rPr>
        <w:t>сроком обучения 2 года 5 месяцев на базе основного общего образования с получением среднего полного образования (профессия по ОК 016-94: 21299 Делопроизводитель)</w:t>
      </w:r>
    </w:p>
    <w:p w:rsidR="00104578" w:rsidRPr="00104578" w:rsidRDefault="00104578" w:rsidP="00104578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в части освоения основного вида профессиональной деятельности (ВПД): 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 xml:space="preserve">Документирование и организационная обработка документов </w:t>
      </w:r>
      <w:r w:rsidRPr="00104578">
        <w:rPr>
          <w:rFonts w:ascii="Times New Roman" w:eastAsia="Calibri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104578" w:rsidRPr="00104578" w:rsidRDefault="00104578" w:rsidP="0010457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ПК 2.1. Формировать дела.</w:t>
      </w:r>
    </w:p>
    <w:p w:rsidR="00104578" w:rsidRPr="00104578" w:rsidRDefault="00104578" w:rsidP="0010457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ПК 2.2. Обеспечивать быстрый поиск документов по </w:t>
      </w:r>
      <w:proofErr w:type="gramStart"/>
      <w:r w:rsidRPr="00104578">
        <w:rPr>
          <w:rFonts w:ascii="Times New Roman" w:eastAsia="Calibri" w:hAnsi="Times New Roman" w:cs="Times New Roman"/>
          <w:sz w:val="28"/>
          <w:szCs w:val="28"/>
        </w:rPr>
        <w:t>научно-справочному</w:t>
      </w:r>
      <w:proofErr w:type="gramEnd"/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аппаратному (картотекам) организации.</w:t>
      </w:r>
    </w:p>
    <w:p w:rsidR="00104578" w:rsidRPr="00104578" w:rsidRDefault="00104578" w:rsidP="0010457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ПК 2.3. Систематизировать и хранить документы текущего архива.</w:t>
      </w:r>
    </w:p>
    <w:p w:rsidR="00104578" w:rsidRPr="00104578" w:rsidRDefault="00104578" w:rsidP="0010457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ПК</w:t>
      </w:r>
      <w:proofErr w:type="gramStart"/>
      <w:r w:rsidRPr="00104578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104578">
        <w:rPr>
          <w:rFonts w:ascii="Times New Roman" w:eastAsia="Calibri" w:hAnsi="Times New Roman" w:cs="Times New Roman"/>
          <w:sz w:val="28"/>
          <w:szCs w:val="28"/>
        </w:rPr>
        <w:t>.4. Обеспечивать сохранность проходящей служебной документации.</w:t>
      </w:r>
    </w:p>
    <w:p w:rsidR="00104578" w:rsidRPr="00104578" w:rsidRDefault="00104578" w:rsidP="0010457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ПК 2.5. Готовить и передавать  документы на архивное хранение.</w:t>
      </w:r>
    </w:p>
    <w:p w:rsidR="00104578" w:rsidRPr="00104578" w:rsidRDefault="00104578" w:rsidP="0010457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lastRenderedPageBreak/>
        <w:t>ПК 2.6. Обеспечивать сохранность архивных документов в организации.</w:t>
      </w:r>
    </w:p>
    <w:p w:rsidR="00104578" w:rsidRPr="00104578" w:rsidRDefault="00104578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Программа профессионального модуля может быть использована</w:t>
      </w:r>
      <w:r w:rsidRPr="001045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04578">
        <w:rPr>
          <w:rFonts w:ascii="Times New Roman" w:eastAsia="Calibri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подготовке в области делопроизводства, для повышения квалификации, для курсовой подготовки взрослого населения при наличии основного общего образования, а также среднего (полного) общего образования. Опыт работы не требуется.</w:t>
      </w:r>
    </w:p>
    <w:p w:rsidR="00104578" w:rsidRPr="00104578" w:rsidRDefault="00104578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4578" w:rsidRPr="00104578" w:rsidRDefault="00104578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104578" w:rsidRPr="00104578" w:rsidRDefault="00104578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104578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104578" w:rsidRPr="00104578" w:rsidRDefault="00104578" w:rsidP="001045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Иметь практический опыт:</w:t>
      </w:r>
    </w:p>
    <w:p w:rsidR="00104578" w:rsidRPr="00104578" w:rsidRDefault="00104578" w:rsidP="001045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Документирования и документационной обработки документов канцелярии (архива);</w:t>
      </w:r>
    </w:p>
    <w:p w:rsidR="00104578" w:rsidRPr="00104578" w:rsidRDefault="00104578" w:rsidP="001045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104578" w:rsidRPr="00104578" w:rsidRDefault="00104578" w:rsidP="00104578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Проверять правильность оформления документов;</w:t>
      </w:r>
    </w:p>
    <w:p w:rsidR="00104578" w:rsidRPr="00104578" w:rsidRDefault="00104578" w:rsidP="00104578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Систематизировать и хранить документы текущего архива;</w:t>
      </w:r>
    </w:p>
    <w:p w:rsidR="00104578" w:rsidRPr="00104578" w:rsidRDefault="00104578" w:rsidP="00104578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Формировать справочный аппарат, обеспечивающий поиск документов;</w:t>
      </w:r>
    </w:p>
    <w:p w:rsidR="00104578" w:rsidRPr="00104578" w:rsidRDefault="00104578" w:rsidP="00104578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Осуществлять экспертизу документов, готовить и передавать документальные материалы на хранение в архив;</w:t>
      </w:r>
    </w:p>
    <w:p w:rsidR="00104578" w:rsidRPr="00104578" w:rsidRDefault="00104578" w:rsidP="001045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104578" w:rsidRPr="00104578" w:rsidRDefault="00104578" w:rsidP="00104578">
      <w:pPr>
        <w:numPr>
          <w:ilvl w:val="0"/>
          <w:numId w:val="39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Основные положения Единой государственной системы делопроизводства;</w:t>
      </w:r>
    </w:p>
    <w:p w:rsidR="00104578" w:rsidRPr="00104578" w:rsidRDefault="00104578" w:rsidP="00104578">
      <w:pPr>
        <w:numPr>
          <w:ilvl w:val="0"/>
          <w:numId w:val="39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Виды, функции документов, правила их составления и оформления;</w:t>
      </w:r>
    </w:p>
    <w:p w:rsidR="00104578" w:rsidRPr="00104578" w:rsidRDefault="00104578" w:rsidP="00104578">
      <w:pPr>
        <w:numPr>
          <w:ilvl w:val="0"/>
          <w:numId w:val="39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>Порядок документирования информационно-справочных материалов</w:t>
      </w:r>
    </w:p>
    <w:p w:rsidR="00104578" w:rsidRPr="00104578" w:rsidRDefault="00104578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4578" w:rsidRPr="00104578" w:rsidRDefault="00104578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578">
        <w:rPr>
          <w:rFonts w:ascii="Times New Roman" w:eastAsia="Calibri" w:hAnsi="Times New Roman" w:cs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104578" w:rsidRPr="00104578" w:rsidRDefault="00104578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всего – </w:t>
      </w:r>
      <w:r w:rsidRPr="00104578">
        <w:rPr>
          <w:rFonts w:ascii="Times New Roman" w:eastAsia="Calibri" w:hAnsi="Times New Roman" w:cs="Times New Roman"/>
          <w:sz w:val="28"/>
          <w:szCs w:val="28"/>
          <w:u w:val="single"/>
        </w:rPr>
        <w:t>277</w:t>
      </w: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час, в том числе:</w:t>
      </w:r>
    </w:p>
    <w:p w:rsidR="00104578" w:rsidRPr="00104578" w:rsidRDefault="00104578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104578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104578">
        <w:rPr>
          <w:rFonts w:ascii="Times New Roman" w:eastAsia="Calibri" w:hAnsi="Times New Roman" w:cs="Times New Roman"/>
          <w:sz w:val="28"/>
          <w:szCs w:val="28"/>
          <w:u w:val="single"/>
        </w:rPr>
        <w:t>181</w:t>
      </w: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часов, включая:</w:t>
      </w:r>
    </w:p>
    <w:p w:rsidR="00104578" w:rsidRPr="00104578" w:rsidRDefault="00104578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104578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10457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117  </w:t>
      </w: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часов;</w:t>
      </w:r>
    </w:p>
    <w:p w:rsidR="00104578" w:rsidRPr="00104578" w:rsidRDefault="00104578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обучающегося – </w:t>
      </w:r>
      <w:r w:rsidRPr="0010457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64 </w:t>
      </w: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часа;</w:t>
      </w:r>
    </w:p>
    <w:p w:rsidR="00104578" w:rsidRPr="00104578" w:rsidRDefault="00104578" w:rsidP="00104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учебной и производственной практики –  </w:t>
      </w:r>
      <w:r w:rsidRPr="0010457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96  </w:t>
      </w: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 часа.</w:t>
      </w:r>
    </w:p>
    <w:p w:rsidR="00104578" w:rsidRDefault="00104578" w:rsidP="00104578">
      <w:pPr>
        <w:pStyle w:val="1"/>
        <w:ind w:firstLine="0"/>
        <w:jc w:val="center"/>
        <w:rPr>
          <w:b/>
          <w:caps/>
          <w:sz w:val="28"/>
          <w:szCs w:val="28"/>
        </w:rPr>
      </w:pPr>
      <w:bookmarkStart w:id="4" w:name="_Toc295042075"/>
    </w:p>
    <w:p w:rsidR="00133984" w:rsidRDefault="00133984" w:rsidP="00133984">
      <w:pPr>
        <w:rPr>
          <w:lang w:eastAsia="ru-RU"/>
        </w:rPr>
      </w:pPr>
    </w:p>
    <w:p w:rsidR="00133984" w:rsidRPr="00133984" w:rsidRDefault="00133984" w:rsidP="00133984">
      <w:pPr>
        <w:rPr>
          <w:lang w:eastAsia="ru-RU"/>
        </w:rPr>
      </w:pPr>
    </w:p>
    <w:p w:rsidR="00104578" w:rsidRPr="00104578" w:rsidRDefault="00104578" w:rsidP="00104578">
      <w:pPr>
        <w:pStyle w:val="1"/>
        <w:ind w:firstLine="0"/>
        <w:jc w:val="center"/>
        <w:rPr>
          <w:b/>
          <w:caps/>
          <w:sz w:val="28"/>
          <w:szCs w:val="28"/>
        </w:rPr>
      </w:pPr>
      <w:r w:rsidRPr="00104578">
        <w:rPr>
          <w:b/>
          <w:caps/>
          <w:sz w:val="28"/>
          <w:szCs w:val="28"/>
        </w:rPr>
        <w:t>2. результаты освоения ПРОФЕССИОНАЛЬНОГО МОДУЛЯ</w:t>
      </w:r>
      <w:bookmarkEnd w:id="4"/>
      <w:r w:rsidRPr="00104578">
        <w:rPr>
          <w:b/>
          <w:caps/>
          <w:sz w:val="28"/>
          <w:szCs w:val="28"/>
        </w:rPr>
        <w:t xml:space="preserve"> </w:t>
      </w:r>
    </w:p>
    <w:p w:rsidR="00104578" w:rsidRPr="00104578" w:rsidRDefault="00104578" w:rsidP="001045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78">
        <w:rPr>
          <w:rFonts w:ascii="Times New Roman" w:eastAsia="Calibri" w:hAnsi="Times New Roman" w:cs="Times New Roman"/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104578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Документирование и организационная обработка документов</w:t>
      </w:r>
      <w:r w:rsidRPr="00104578">
        <w:rPr>
          <w:rFonts w:ascii="Times New Roman" w:eastAsia="Calibri" w:hAnsi="Times New Roman" w:cs="Times New Roman"/>
          <w:sz w:val="28"/>
          <w:szCs w:val="28"/>
        </w:rPr>
        <w:t>, в том числе профессиональными (ПК) и общими (ОК) компетенциями:</w:t>
      </w: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7"/>
        <w:gridCol w:w="7837"/>
      </w:tblGrid>
      <w:tr w:rsidR="00104578" w:rsidRPr="00104578" w:rsidTr="002962BD">
        <w:trPr>
          <w:trHeight w:val="553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78" w:rsidRPr="00104578" w:rsidRDefault="00104578" w:rsidP="001045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578" w:rsidRPr="00104578" w:rsidRDefault="00104578" w:rsidP="001045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104578" w:rsidRPr="00104578" w:rsidTr="002962BD">
        <w:trPr>
          <w:trHeight w:val="3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ПК 2.1.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дела.</w:t>
            </w:r>
          </w:p>
        </w:tc>
      </w:tr>
      <w:tr w:rsidR="00104578" w:rsidRPr="00104578" w:rsidTr="002962BD">
        <w:trPr>
          <w:trHeight w:val="498"/>
        </w:trPr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ПК 2.2.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Обеспечивать быстрый поиск документов по </w:t>
            </w:r>
            <w:proofErr w:type="gramStart"/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научно-справочному</w:t>
            </w:r>
            <w:proofErr w:type="gramEnd"/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аппаратному (картотекам) организации.</w:t>
            </w:r>
          </w:p>
        </w:tc>
      </w:tr>
      <w:tr w:rsidR="00104578" w:rsidRPr="00104578" w:rsidTr="00104578">
        <w:trPr>
          <w:trHeight w:val="317"/>
        </w:trPr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Систематизировать и хранить документы текущего архива.</w:t>
            </w:r>
          </w:p>
        </w:tc>
      </w:tr>
      <w:tr w:rsidR="00104578" w:rsidRPr="00104578" w:rsidTr="002962BD">
        <w:trPr>
          <w:trHeight w:val="561"/>
        </w:trPr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ПК 2.4.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Обеспечивать сохранность проходящей служебной документации.</w:t>
            </w:r>
          </w:p>
        </w:tc>
      </w:tr>
      <w:tr w:rsidR="00104578" w:rsidRPr="00104578" w:rsidTr="002962BD">
        <w:trPr>
          <w:trHeight w:val="358"/>
        </w:trPr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ПК 2.5.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Готовить и передавать  документы на архивное хранение.</w:t>
            </w:r>
          </w:p>
        </w:tc>
      </w:tr>
      <w:tr w:rsidR="00104578" w:rsidRPr="00104578" w:rsidTr="002962BD">
        <w:trPr>
          <w:trHeight w:val="521"/>
        </w:trPr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ПК 2.6.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Обеспечивать сохранность архивных документов в организации.</w:t>
            </w:r>
          </w:p>
        </w:tc>
      </w:tr>
      <w:tr w:rsidR="00104578" w:rsidRPr="00104578" w:rsidTr="002962BD">
        <w:trPr>
          <w:trHeight w:val="587"/>
        </w:trPr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04578" w:rsidRPr="00104578" w:rsidTr="002962BD">
        <w:trPr>
          <w:trHeight w:val="679"/>
        </w:trPr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 ее достижения, определенных руководителем.</w:t>
            </w:r>
          </w:p>
        </w:tc>
      </w:tr>
      <w:tr w:rsidR="00104578" w:rsidRPr="00104578" w:rsidTr="002962BD">
        <w:trPr>
          <w:trHeight w:val="910"/>
        </w:trPr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104578" w:rsidRPr="00104578" w:rsidTr="002962BD">
        <w:trPr>
          <w:trHeight w:val="587"/>
        </w:trPr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104578" w:rsidRPr="00104578" w:rsidTr="002962BD">
        <w:trPr>
          <w:trHeight w:val="583"/>
        </w:trPr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 5 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информационно–коммуникационные  технологии в профессиональной деятельности.</w:t>
            </w:r>
          </w:p>
        </w:tc>
      </w:tr>
      <w:tr w:rsidR="00104578" w:rsidRPr="00104578" w:rsidTr="002962BD">
        <w:trPr>
          <w:trHeight w:val="567"/>
        </w:trPr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104578" w:rsidRPr="00104578" w:rsidTr="00104578">
        <w:trPr>
          <w:trHeight w:val="584"/>
        </w:trPr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4578" w:rsidRPr="00104578" w:rsidRDefault="00104578" w:rsidP="0010457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578">
              <w:rPr>
                <w:rFonts w:ascii="Times New Roman" w:eastAsia="Calibri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F836B1" w:rsidRPr="00104578" w:rsidRDefault="00F836B1" w:rsidP="0010457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36B1" w:rsidRPr="00104578" w:rsidRDefault="00F836B1" w:rsidP="001045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</w:rPr>
        <w:t>Междисциплинарные курсы:</w:t>
      </w:r>
    </w:p>
    <w:p w:rsidR="00F836B1" w:rsidRPr="00104578" w:rsidRDefault="00104578" w:rsidP="001045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МДК 02.01.</w:t>
      </w:r>
      <w:r w:rsidRPr="00104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Организация и нормативно-правовые основы архивного дела</w:t>
      </w:r>
      <w:r w:rsidR="009516C2" w:rsidRPr="00104578">
        <w:rPr>
          <w:rFonts w:ascii="Times New Roman" w:hAnsi="Times New Roman" w:cs="Times New Roman"/>
          <w:sz w:val="28"/>
          <w:szCs w:val="28"/>
        </w:rPr>
        <w:t xml:space="preserve"> </w:t>
      </w:r>
      <w:r w:rsidR="00F836B1" w:rsidRPr="00104578">
        <w:rPr>
          <w:rFonts w:ascii="Times New Roman" w:hAnsi="Times New Roman" w:cs="Times New Roman"/>
          <w:sz w:val="28"/>
          <w:szCs w:val="28"/>
        </w:rPr>
        <w:t xml:space="preserve">– </w:t>
      </w:r>
      <w:r w:rsidRPr="00104578">
        <w:rPr>
          <w:rFonts w:ascii="Times New Roman" w:hAnsi="Times New Roman" w:cs="Times New Roman"/>
          <w:sz w:val="28"/>
          <w:szCs w:val="28"/>
        </w:rPr>
        <w:t>120</w:t>
      </w:r>
      <w:r w:rsidR="00F836B1" w:rsidRPr="00104578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104578" w:rsidRPr="00104578" w:rsidRDefault="00104578" w:rsidP="0010457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МДК 02.02. Обеспечение сохранности документов</w:t>
      </w:r>
      <w:r w:rsidRPr="00104578">
        <w:rPr>
          <w:rFonts w:ascii="Times New Roman" w:hAnsi="Times New Roman" w:cs="Times New Roman"/>
          <w:sz w:val="28"/>
          <w:szCs w:val="28"/>
        </w:rPr>
        <w:t>– 61 часов</w:t>
      </w:r>
    </w:p>
    <w:p w:rsidR="00F836B1" w:rsidRPr="00104578" w:rsidRDefault="00F836B1" w:rsidP="0010457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578">
        <w:rPr>
          <w:rFonts w:ascii="Times New Roman" w:hAnsi="Times New Roman" w:cs="Times New Roman"/>
          <w:sz w:val="28"/>
          <w:szCs w:val="28"/>
        </w:rPr>
        <w:t xml:space="preserve">Реализация программы профессионального модуля предполагает рассредоточенную </w:t>
      </w:r>
      <w:r w:rsidRPr="00104578">
        <w:rPr>
          <w:rFonts w:ascii="Times New Roman" w:hAnsi="Times New Roman" w:cs="Times New Roman"/>
          <w:b/>
          <w:sz w:val="28"/>
          <w:szCs w:val="28"/>
        </w:rPr>
        <w:t>учебную практику</w:t>
      </w:r>
      <w:r w:rsidRPr="00104578">
        <w:rPr>
          <w:rFonts w:ascii="Times New Roman" w:hAnsi="Times New Roman" w:cs="Times New Roman"/>
          <w:sz w:val="28"/>
          <w:szCs w:val="28"/>
        </w:rPr>
        <w:t xml:space="preserve"> после изучения каждого раздела. Занятия по учебной практике проводятся в лаборатории торгово-технологического оборудования.</w:t>
      </w:r>
      <w:r w:rsidRPr="001045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36B1" w:rsidRPr="00104578" w:rsidRDefault="00F836B1" w:rsidP="001045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78">
        <w:rPr>
          <w:rFonts w:ascii="Times New Roman" w:hAnsi="Times New Roman" w:cs="Times New Roman"/>
          <w:b/>
          <w:sz w:val="28"/>
          <w:szCs w:val="28"/>
        </w:rPr>
        <w:t xml:space="preserve">Производственная практика </w:t>
      </w:r>
      <w:r w:rsidRPr="00104578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7361F9" w:rsidRPr="00104578">
        <w:rPr>
          <w:rFonts w:ascii="Times New Roman" w:hAnsi="Times New Roman" w:cs="Times New Roman"/>
          <w:sz w:val="28"/>
          <w:szCs w:val="28"/>
        </w:rPr>
        <w:t>рассредоточено</w:t>
      </w:r>
      <w:r w:rsidRPr="00104578">
        <w:rPr>
          <w:rFonts w:ascii="Times New Roman" w:hAnsi="Times New Roman" w:cs="Times New Roman"/>
          <w:sz w:val="28"/>
          <w:szCs w:val="28"/>
        </w:rPr>
        <w:t xml:space="preserve"> в организациях, направление деятельности которых соответствует профилю подготовки обучающихся после освоения всех разделов профессионального модуля. </w:t>
      </w:r>
    </w:p>
    <w:p w:rsidR="007361F9" w:rsidRPr="00104578" w:rsidRDefault="007361F9" w:rsidP="00104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Структура и  содержание профессионального модуля</w:t>
      </w:r>
    </w:p>
    <w:p w:rsidR="007361F9" w:rsidRPr="00104578" w:rsidRDefault="007361F9" w:rsidP="00104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реализации программы профессионального модуля</w:t>
      </w:r>
    </w:p>
    <w:p w:rsidR="007361F9" w:rsidRPr="00104578" w:rsidRDefault="007361F9" w:rsidP="00104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Контроль и оценка результатов освоения профессионального модуля</w:t>
      </w:r>
    </w:p>
    <w:p w:rsidR="007361F9" w:rsidRPr="00104578" w:rsidRDefault="007361F9" w:rsidP="00104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аттестация по профессии завершается выполнением выпускной квалификационной работой.</w:t>
      </w:r>
    </w:p>
    <w:p w:rsidR="00F836B1" w:rsidRDefault="00F836B1" w:rsidP="00104578">
      <w:pPr>
        <w:pStyle w:val="a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045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93531C" w:rsidRDefault="0093531C" w:rsidP="00104578">
      <w:pPr>
        <w:pStyle w:val="a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3531C" w:rsidRDefault="0093531C" w:rsidP="0093531C">
      <w:pPr>
        <w:pStyle w:val="2"/>
        <w:shd w:val="clear" w:color="auto" w:fill="FFFFFF"/>
        <w:jc w:val="right"/>
        <w:textAlignment w:val="baseline"/>
        <w:rPr>
          <w:rFonts w:ascii="Tahoma" w:hAnsi="Tahoma" w:cs="Tahoma"/>
          <w:color w:val="444444"/>
        </w:rPr>
      </w:pPr>
      <w:r>
        <w:rPr>
          <w:rFonts w:ascii="Tahoma" w:hAnsi="Tahoma" w:cs="Tahoma"/>
          <w:color w:val="444444"/>
        </w:rPr>
        <w:t>Обучение ведётся на русском языке</w:t>
      </w:r>
    </w:p>
    <w:p w:rsidR="0093531C" w:rsidRPr="00104578" w:rsidRDefault="0093531C" w:rsidP="00104578">
      <w:pPr>
        <w:pStyle w:val="a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sectPr w:rsidR="0093531C" w:rsidRPr="00104578" w:rsidSect="0028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5F5"/>
    <w:multiLevelType w:val="hybridMultilevel"/>
    <w:tmpl w:val="71C2A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D0360"/>
    <w:multiLevelType w:val="hybridMultilevel"/>
    <w:tmpl w:val="55C24BA8"/>
    <w:lvl w:ilvl="0" w:tplc="EA36BB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AB86967"/>
    <w:multiLevelType w:val="hybridMultilevel"/>
    <w:tmpl w:val="B0F4F1B0"/>
    <w:lvl w:ilvl="0" w:tplc="EA36BB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0EA0984"/>
    <w:multiLevelType w:val="hybridMultilevel"/>
    <w:tmpl w:val="971C8CE0"/>
    <w:lvl w:ilvl="0" w:tplc="EA36B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4155FF"/>
    <w:multiLevelType w:val="multilevel"/>
    <w:tmpl w:val="B0AAED9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BE12D7E"/>
    <w:multiLevelType w:val="hybridMultilevel"/>
    <w:tmpl w:val="CD585D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882388"/>
    <w:multiLevelType w:val="hybridMultilevel"/>
    <w:tmpl w:val="9D66E426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9A447F"/>
    <w:multiLevelType w:val="hybridMultilevel"/>
    <w:tmpl w:val="0874C218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61693E"/>
    <w:multiLevelType w:val="hybridMultilevel"/>
    <w:tmpl w:val="940E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15171"/>
    <w:multiLevelType w:val="hybridMultilevel"/>
    <w:tmpl w:val="55C616C4"/>
    <w:lvl w:ilvl="0" w:tplc="9C804B5C">
      <w:start w:val="1"/>
      <w:numFmt w:val="bullet"/>
      <w:lvlText w:val="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BD5A98"/>
    <w:multiLevelType w:val="hybridMultilevel"/>
    <w:tmpl w:val="9186508E"/>
    <w:lvl w:ilvl="0" w:tplc="9C804B5C">
      <w:start w:val="1"/>
      <w:numFmt w:val="bullet"/>
      <w:lvlText w:val="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CA401D"/>
    <w:multiLevelType w:val="hybridMultilevel"/>
    <w:tmpl w:val="B22843FC"/>
    <w:lvl w:ilvl="0" w:tplc="9C804B5C">
      <w:start w:val="1"/>
      <w:numFmt w:val="bullet"/>
      <w:lvlText w:val="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BA4768"/>
    <w:multiLevelType w:val="multilevel"/>
    <w:tmpl w:val="4AD67E4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324F2C99"/>
    <w:multiLevelType w:val="hybridMultilevel"/>
    <w:tmpl w:val="2A30F882"/>
    <w:lvl w:ilvl="0" w:tplc="EA36BB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3410F72"/>
    <w:multiLevelType w:val="hybridMultilevel"/>
    <w:tmpl w:val="9774EA46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F04799"/>
    <w:multiLevelType w:val="hybridMultilevel"/>
    <w:tmpl w:val="F920F5F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437B6"/>
    <w:multiLevelType w:val="hybridMultilevel"/>
    <w:tmpl w:val="F8927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E16954"/>
    <w:multiLevelType w:val="hybridMultilevel"/>
    <w:tmpl w:val="983A7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F6D32"/>
    <w:multiLevelType w:val="hybridMultilevel"/>
    <w:tmpl w:val="EFD0B1AC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6D1692"/>
    <w:multiLevelType w:val="hybridMultilevel"/>
    <w:tmpl w:val="0B6EF4A6"/>
    <w:lvl w:ilvl="0" w:tplc="9C804B5C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67ED9"/>
    <w:multiLevelType w:val="hybridMultilevel"/>
    <w:tmpl w:val="34B6A63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631E7"/>
    <w:multiLevelType w:val="hybridMultilevel"/>
    <w:tmpl w:val="2E7EFE0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6E2D6F"/>
    <w:multiLevelType w:val="hybridMultilevel"/>
    <w:tmpl w:val="6DE8B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DD23CD"/>
    <w:multiLevelType w:val="hybridMultilevel"/>
    <w:tmpl w:val="373208CA"/>
    <w:lvl w:ilvl="0" w:tplc="9C804B5C">
      <w:start w:val="1"/>
      <w:numFmt w:val="bullet"/>
      <w:lvlText w:val="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AA30899"/>
    <w:multiLevelType w:val="hybridMultilevel"/>
    <w:tmpl w:val="DCA656FA"/>
    <w:lvl w:ilvl="0" w:tplc="9C804B5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DFB661C"/>
    <w:multiLevelType w:val="hybridMultilevel"/>
    <w:tmpl w:val="3AB81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A06A1"/>
    <w:multiLevelType w:val="hybridMultilevel"/>
    <w:tmpl w:val="FBBE2AA0"/>
    <w:lvl w:ilvl="0" w:tplc="9C804B5C">
      <w:start w:val="1"/>
      <w:numFmt w:val="bullet"/>
      <w:lvlText w:val="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5D80CB6"/>
    <w:multiLevelType w:val="hybridMultilevel"/>
    <w:tmpl w:val="B9403C8E"/>
    <w:lvl w:ilvl="0" w:tplc="EA36BB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6986033"/>
    <w:multiLevelType w:val="hybridMultilevel"/>
    <w:tmpl w:val="90F8F3EE"/>
    <w:lvl w:ilvl="0" w:tplc="4D30AD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F155B4"/>
    <w:multiLevelType w:val="hybridMultilevel"/>
    <w:tmpl w:val="6AF6D6EA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9DA59E3"/>
    <w:multiLevelType w:val="hybridMultilevel"/>
    <w:tmpl w:val="3B62B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BD42C1"/>
    <w:multiLevelType w:val="hybridMultilevel"/>
    <w:tmpl w:val="5B3A3FB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1140AB"/>
    <w:multiLevelType w:val="hybridMultilevel"/>
    <w:tmpl w:val="412CB44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8E790C"/>
    <w:multiLevelType w:val="hybridMultilevel"/>
    <w:tmpl w:val="1D465948"/>
    <w:lvl w:ilvl="0" w:tplc="F40E7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AC0D14"/>
    <w:multiLevelType w:val="hybridMultilevel"/>
    <w:tmpl w:val="0252511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4D2116"/>
    <w:multiLevelType w:val="hybridMultilevel"/>
    <w:tmpl w:val="E522F36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732A62F6"/>
    <w:multiLevelType w:val="hybridMultilevel"/>
    <w:tmpl w:val="7788424A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E93649"/>
    <w:multiLevelType w:val="hybridMultilevel"/>
    <w:tmpl w:val="A808DC98"/>
    <w:lvl w:ilvl="0" w:tplc="4D30AD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CB5611"/>
    <w:multiLevelType w:val="hybridMultilevel"/>
    <w:tmpl w:val="3C282C94"/>
    <w:lvl w:ilvl="0" w:tplc="EA36BB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9"/>
  </w:num>
  <w:num w:numId="5">
    <w:abstractNumId w:val="5"/>
  </w:num>
  <w:num w:numId="6">
    <w:abstractNumId w:val="21"/>
  </w:num>
  <w:num w:numId="7">
    <w:abstractNumId w:val="37"/>
  </w:num>
  <w:num w:numId="8">
    <w:abstractNumId w:val="28"/>
  </w:num>
  <w:num w:numId="9">
    <w:abstractNumId w:val="16"/>
  </w:num>
  <w:num w:numId="10">
    <w:abstractNumId w:val="34"/>
  </w:num>
  <w:num w:numId="11">
    <w:abstractNumId w:val="22"/>
  </w:num>
  <w:num w:numId="12">
    <w:abstractNumId w:val="32"/>
  </w:num>
  <w:num w:numId="13">
    <w:abstractNumId w:val="15"/>
  </w:num>
  <w:num w:numId="14">
    <w:abstractNumId w:val="31"/>
  </w:num>
  <w:num w:numId="15">
    <w:abstractNumId w:val="20"/>
  </w:num>
  <w:num w:numId="16">
    <w:abstractNumId w:val="25"/>
  </w:num>
  <w:num w:numId="17">
    <w:abstractNumId w:val="18"/>
  </w:num>
  <w:num w:numId="18">
    <w:abstractNumId w:val="7"/>
  </w:num>
  <w:num w:numId="19">
    <w:abstractNumId w:val="36"/>
  </w:num>
  <w:num w:numId="20">
    <w:abstractNumId w:val="17"/>
  </w:num>
  <w:num w:numId="21">
    <w:abstractNumId w:val="35"/>
  </w:num>
  <w:num w:numId="22">
    <w:abstractNumId w:val="14"/>
  </w:num>
  <w:num w:numId="23">
    <w:abstractNumId w:val="0"/>
  </w:num>
  <w:num w:numId="24">
    <w:abstractNumId w:val="8"/>
  </w:num>
  <w:num w:numId="25">
    <w:abstractNumId w:val="30"/>
  </w:num>
  <w:num w:numId="26">
    <w:abstractNumId w:val="24"/>
  </w:num>
  <w:num w:numId="27">
    <w:abstractNumId w:val="11"/>
  </w:num>
  <w:num w:numId="28">
    <w:abstractNumId w:val="10"/>
  </w:num>
  <w:num w:numId="29">
    <w:abstractNumId w:val="23"/>
  </w:num>
  <w:num w:numId="30">
    <w:abstractNumId w:val="26"/>
  </w:num>
  <w:num w:numId="31">
    <w:abstractNumId w:val="19"/>
  </w:num>
  <w:num w:numId="32">
    <w:abstractNumId w:val="9"/>
  </w:num>
  <w:num w:numId="33">
    <w:abstractNumId w:val="1"/>
  </w:num>
  <w:num w:numId="34">
    <w:abstractNumId w:val="33"/>
  </w:num>
  <w:num w:numId="35">
    <w:abstractNumId w:val="3"/>
  </w:num>
  <w:num w:numId="36">
    <w:abstractNumId w:val="13"/>
  </w:num>
  <w:num w:numId="37">
    <w:abstractNumId w:val="2"/>
  </w:num>
  <w:num w:numId="38">
    <w:abstractNumId w:val="38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36B1"/>
    <w:rsid w:val="000A775E"/>
    <w:rsid w:val="000F3A95"/>
    <w:rsid w:val="000F3B1D"/>
    <w:rsid w:val="00104578"/>
    <w:rsid w:val="00133984"/>
    <w:rsid w:val="001906F0"/>
    <w:rsid w:val="00200C79"/>
    <w:rsid w:val="0028169F"/>
    <w:rsid w:val="00281F92"/>
    <w:rsid w:val="002B66EC"/>
    <w:rsid w:val="00394C44"/>
    <w:rsid w:val="003D7136"/>
    <w:rsid w:val="003E5C76"/>
    <w:rsid w:val="00402A44"/>
    <w:rsid w:val="00493067"/>
    <w:rsid w:val="004D2522"/>
    <w:rsid w:val="00594E08"/>
    <w:rsid w:val="00602D61"/>
    <w:rsid w:val="00670706"/>
    <w:rsid w:val="00706B54"/>
    <w:rsid w:val="00732817"/>
    <w:rsid w:val="007361F9"/>
    <w:rsid w:val="00771D20"/>
    <w:rsid w:val="00816DF5"/>
    <w:rsid w:val="008E3352"/>
    <w:rsid w:val="0093531C"/>
    <w:rsid w:val="009516C2"/>
    <w:rsid w:val="00995D11"/>
    <w:rsid w:val="009B2E81"/>
    <w:rsid w:val="00AB119D"/>
    <w:rsid w:val="00AD6B07"/>
    <w:rsid w:val="00B62476"/>
    <w:rsid w:val="00B96E9E"/>
    <w:rsid w:val="00C26020"/>
    <w:rsid w:val="00C3308E"/>
    <w:rsid w:val="00CE56E5"/>
    <w:rsid w:val="00D06EE3"/>
    <w:rsid w:val="00D73119"/>
    <w:rsid w:val="00D76ADD"/>
    <w:rsid w:val="00DC7716"/>
    <w:rsid w:val="00DD6822"/>
    <w:rsid w:val="00ED1904"/>
    <w:rsid w:val="00EE3843"/>
    <w:rsid w:val="00F60D16"/>
    <w:rsid w:val="00F8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B1"/>
  </w:style>
  <w:style w:type="paragraph" w:styleId="1">
    <w:name w:val="heading 1"/>
    <w:basedOn w:val="a"/>
    <w:next w:val="a"/>
    <w:link w:val="10"/>
    <w:qFormat/>
    <w:rsid w:val="003E5C7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6B1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locked/>
    <w:rsid w:val="00F836B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836B1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locked/>
    <w:rsid w:val="00F836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F836B1"/>
    <w:pPr>
      <w:widowControl w:val="0"/>
      <w:shd w:val="clear" w:color="auto" w:fill="FFFFFF"/>
      <w:spacing w:before="60" w:after="24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+ Полужирный"/>
    <w:basedOn w:val="a4"/>
    <w:rsid w:val="00F836B1"/>
    <w:rPr>
      <w:b/>
      <w:bCs/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 (2) + Не полужирный"/>
    <w:basedOn w:val="21"/>
    <w:rsid w:val="00F836B1"/>
    <w:rPr>
      <w:color w:val="000000"/>
      <w:spacing w:val="0"/>
      <w:w w:val="100"/>
      <w:position w:val="0"/>
      <w:lang w:val="ru-RU"/>
    </w:rPr>
  </w:style>
  <w:style w:type="character" w:customStyle="1" w:styleId="10">
    <w:name w:val="Заголовок 1 Знак"/>
    <w:basedOn w:val="a0"/>
    <w:link w:val="1"/>
    <w:rsid w:val="003E5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E5C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2">
    <w:name w:val="Текст1"/>
    <w:basedOn w:val="a"/>
    <w:rsid w:val="00AB11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3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3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5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4468</Words>
  <Characters>25472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ЗамХоз</cp:lastModifiedBy>
  <cp:revision>3</cp:revision>
  <dcterms:created xsi:type="dcterms:W3CDTF">2016-04-22T06:44:00Z</dcterms:created>
  <dcterms:modified xsi:type="dcterms:W3CDTF">2016-04-25T01:08:00Z</dcterms:modified>
</cp:coreProperties>
</file>