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31" w:rsidRDefault="009C4A31" w:rsidP="009C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9C4A31" w:rsidRDefault="009C4A31" w:rsidP="009C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9C4A31" w:rsidRDefault="009C4A31" w:rsidP="009C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9C4A31" w:rsidRDefault="009C4A31" w:rsidP="009C4A3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4A31" w:rsidRDefault="00B55AF9" w:rsidP="00B5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31" w:rsidRDefault="009C4A31" w:rsidP="009C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4A31" w:rsidRDefault="009C4A31" w:rsidP="009C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4A31" w:rsidRDefault="009C4A31" w:rsidP="009C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4A31" w:rsidRDefault="009C4A31" w:rsidP="009C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4A31" w:rsidRDefault="009C4A31" w:rsidP="008713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13D7" w:rsidRPr="009C4A31" w:rsidRDefault="008713D7" w:rsidP="008713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3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8713D7" w:rsidRPr="009C4A31" w:rsidRDefault="008713D7" w:rsidP="008713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31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8713D7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31">
        <w:rPr>
          <w:rFonts w:ascii="Times New Roman" w:hAnsi="Times New Roman" w:cs="Times New Roman"/>
          <w:b/>
          <w:sz w:val="28"/>
          <w:szCs w:val="28"/>
        </w:rPr>
        <w:t xml:space="preserve">«ТЕХНОЛОГИЯ ПРИГОТОВЛЕНИЯ ХЛЕБОБУЛОЧНЫХ, МУЧНЫХ И КОНДИТЕРСКИХ ИЗДЕЛИЙ» </w:t>
      </w: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Default="009C4A31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1" w:rsidRPr="009C4A31" w:rsidRDefault="009C4A31" w:rsidP="00B5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положения, цель программы 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16022">
        <w:rPr>
          <w:rStyle w:val="FontStyle123"/>
          <w:b w:val="0"/>
          <w:sz w:val="28"/>
          <w:szCs w:val="28"/>
        </w:rPr>
        <w:t>«Технология приготовления хлебобулочных, мучных и кондитерских изделий»</w:t>
      </w:r>
      <w:r w:rsidRPr="00316022">
        <w:rPr>
          <w:rFonts w:ascii="Times New Roman" w:hAnsi="Times New Roman" w:cs="Times New Roman"/>
          <w:sz w:val="28"/>
          <w:szCs w:val="28"/>
        </w:rPr>
        <w:t xml:space="preserve"> разработана для использования в дополнительном профессиональном образовании и направлена  на совершенствование или получение новой компетенции, необходимой для профессиональной деятельности в области технологии продукции общественного питания</w:t>
      </w:r>
      <w:r w:rsidRPr="00316022">
        <w:rPr>
          <w:rFonts w:ascii="Times New Roman" w:hAnsi="Times New Roman" w:cs="Times New Roman"/>
          <w:bCs/>
          <w:sz w:val="28"/>
          <w:szCs w:val="28"/>
        </w:rPr>
        <w:t>.</w:t>
      </w:r>
      <w:r w:rsidRPr="0031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D7" w:rsidRPr="00316022" w:rsidRDefault="008713D7" w:rsidP="008713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В результате обучения слушатель  будет способен </w:t>
      </w:r>
      <w:r w:rsidRPr="00316022">
        <w:rPr>
          <w:rStyle w:val="FontStyle129"/>
          <w:sz w:val="28"/>
          <w:szCs w:val="28"/>
        </w:rPr>
        <w:t xml:space="preserve">организовать </w:t>
      </w:r>
      <w:r w:rsidRPr="00316022">
        <w:rPr>
          <w:rFonts w:ascii="Times New Roman" w:hAnsi="Times New Roman" w:cs="Times New Roman"/>
          <w:sz w:val="28"/>
          <w:szCs w:val="28"/>
        </w:rPr>
        <w:t xml:space="preserve">процесс и приготовление сложной кулинарной продукции, </w:t>
      </w:r>
      <w:r w:rsidRPr="00316022">
        <w:rPr>
          <w:rFonts w:ascii="Times New Roman" w:hAnsi="Times New Roman" w:cs="Times New Roman"/>
          <w:spacing w:val="-1"/>
          <w:sz w:val="28"/>
          <w:szCs w:val="28"/>
        </w:rPr>
        <w:t xml:space="preserve">хлебобулочных и мучных кондитерских изделий для различных категорий </w:t>
      </w:r>
      <w:r w:rsidRPr="00316022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Количество учебных часов   - 80;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 по дисциплине </w:t>
      </w:r>
      <w:r w:rsidRPr="00316022">
        <w:rPr>
          <w:rStyle w:val="FontStyle123"/>
          <w:b w:val="0"/>
          <w:sz w:val="28"/>
          <w:szCs w:val="28"/>
        </w:rPr>
        <w:t>«Технология приготовления хлебобулочных, мучных и кондитерских изделий»</w:t>
      </w:r>
      <w:r w:rsidRPr="00316022">
        <w:rPr>
          <w:rFonts w:ascii="Times New Roman" w:hAnsi="Times New Roman" w:cs="Times New Roman"/>
          <w:sz w:val="28"/>
          <w:szCs w:val="28"/>
        </w:rPr>
        <w:t>;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Сроки освоения программы - в течени</w:t>
      </w:r>
      <w:proofErr w:type="gramStart"/>
      <w:r w:rsidRPr="003160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602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22">
        <w:rPr>
          <w:rFonts w:ascii="Times New Roman" w:hAnsi="Times New Roman" w:cs="Times New Roman"/>
          <w:b/>
          <w:sz w:val="28"/>
          <w:szCs w:val="28"/>
        </w:rPr>
        <w:t xml:space="preserve">2. Требования к результатам освоения программы 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Теоретические занятия по курсу «</w:t>
      </w:r>
      <w:r w:rsidRPr="00316022">
        <w:rPr>
          <w:rFonts w:ascii="Times New Roman" w:eastAsia="Calibri" w:hAnsi="Times New Roman" w:cs="Times New Roman"/>
          <w:bCs/>
          <w:sz w:val="28"/>
          <w:szCs w:val="28"/>
        </w:rPr>
        <w:t>Технология приготовления хлебобулочных, мучных и кондитерских изделий»</w:t>
      </w:r>
      <w:r w:rsidRPr="0031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022">
        <w:rPr>
          <w:rFonts w:ascii="Times New Roman" w:hAnsi="Times New Roman" w:cs="Times New Roman"/>
          <w:sz w:val="28"/>
          <w:szCs w:val="28"/>
        </w:rPr>
        <w:t xml:space="preserve">проводятся в кабинете «Технология кондитерского производства», носят практико-ориентированный характер на основе </w:t>
      </w:r>
      <w:proofErr w:type="spellStart"/>
      <w:r w:rsidRPr="0031602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16022"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</w:p>
    <w:p w:rsidR="008713D7" w:rsidRPr="00316022" w:rsidRDefault="008713D7" w:rsidP="008713D7">
      <w:pPr>
        <w:ind w:firstLine="708"/>
        <w:jc w:val="both"/>
        <w:rPr>
          <w:rFonts w:ascii="Times New Roman" w:hAnsi="Times New Roman" w:cs="Times New Roman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 проводятся в </w:t>
      </w:r>
      <w:r w:rsidRPr="00316022">
        <w:rPr>
          <w:rFonts w:ascii="Times New Roman" w:hAnsi="Times New Roman" w:cs="Times New Roman"/>
          <w:bCs/>
          <w:sz w:val="28"/>
          <w:szCs w:val="28"/>
        </w:rPr>
        <w:t>лаборатории  «</w:t>
      </w:r>
      <w:r w:rsidRPr="00316022">
        <w:rPr>
          <w:rFonts w:ascii="Times New Roman" w:hAnsi="Times New Roman" w:cs="Times New Roman"/>
          <w:sz w:val="28"/>
          <w:szCs w:val="28"/>
        </w:rPr>
        <w:t>Технология приготовления блюд» и мастерской – «Кондитерская»</w:t>
      </w:r>
      <w:r w:rsidRPr="003160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 xml:space="preserve">Особое внимание при изучении учебной дисциплины уделяется организации самостоятельной работы </w:t>
      </w:r>
      <w:proofErr w:type="gramStart"/>
      <w:r w:rsidRPr="0031602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16022">
        <w:rPr>
          <w:rFonts w:ascii="Times New Roman" w:hAnsi="Times New Roman" w:cs="Times New Roman"/>
          <w:bCs/>
          <w:sz w:val="28"/>
          <w:szCs w:val="28"/>
        </w:rPr>
        <w:t xml:space="preserve">. Для этого созданы необходимые условия в читальном зале библиотеке, обеспеченной необходимой основной и дополнительной литературой, компьютерами с выходом в Интернет. Обучающиеся имеют доступ во внеурочное время в компьютерные классы, где могут готовить отчеты и презентации к практическим занятиям для последующей их защиты. 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 xml:space="preserve">При изучении учебной дисциплины для </w:t>
      </w:r>
      <w:proofErr w:type="gramStart"/>
      <w:r w:rsidRPr="0031602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16022">
        <w:rPr>
          <w:rFonts w:ascii="Times New Roman" w:hAnsi="Times New Roman" w:cs="Times New Roman"/>
          <w:bCs/>
          <w:sz w:val="28"/>
          <w:szCs w:val="28"/>
        </w:rPr>
        <w:t xml:space="preserve"> организуются групповые и индивидуальные консультации. </w:t>
      </w:r>
    </w:p>
    <w:p w:rsidR="008713D7" w:rsidRPr="00316022" w:rsidRDefault="008713D7" w:rsidP="008713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В процессе обучения  слушатель должен научиться</w:t>
      </w:r>
      <w:proofErr w:type="gramStart"/>
      <w:r w:rsidRPr="003160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D7" w:rsidRPr="00316022" w:rsidRDefault="008713D7" w:rsidP="008713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60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-использовать различные технологии приготовления и оформления </w:t>
      </w:r>
      <w:r w:rsidRPr="00316022">
        <w:rPr>
          <w:rFonts w:ascii="Times New Roman" w:hAnsi="Times New Roman" w:cs="Times New Roman"/>
          <w:color w:val="000000"/>
          <w:sz w:val="28"/>
          <w:szCs w:val="28"/>
        </w:rPr>
        <w:t>хлебобулочных, мучных и кондитерских изделий;</w:t>
      </w:r>
    </w:p>
    <w:p w:rsidR="008713D7" w:rsidRPr="00316022" w:rsidRDefault="008713D7" w:rsidP="008713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6022">
        <w:rPr>
          <w:rFonts w:ascii="Times New Roman" w:hAnsi="Times New Roman" w:cs="Times New Roman"/>
          <w:color w:val="000000"/>
          <w:spacing w:val="-2"/>
          <w:sz w:val="28"/>
          <w:szCs w:val="28"/>
        </w:rPr>
        <w:t>-оценивать качество готовых изделий;</w:t>
      </w:r>
    </w:p>
    <w:p w:rsidR="008713D7" w:rsidRPr="00316022" w:rsidRDefault="008713D7" w:rsidP="008713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-выбирать производственный инвентарь и </w:t>
      </w:r>
      <w:r w:rsidRPr="003160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оборудование для приготовления </w:t>
      </w:r>
      <w:r w:rsidRPr="00316022">
        <w:rPr>
          <w:rFonts w:ascii="Times New Roman" w:hAnsi="Times New Roman" w:cs="Times New Roman"/>
          <w:color w:val="000000"/>
          <w:sz w:val="28"/>
          <w:szCs w:val="28"/>
        </w:rPr>
        <w:t>хлебобулочных, мучных и кондитерских изделий.</w:t>
      </w:r>
    </w:p>
    <w:p w:rsidR="008713D7" w:rsidRPr="00316022" w:rsidRDefault="008713D7" w:rsidP="00871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профессиональными 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8713D7" w:rsidRPr="00316022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3D7" w:rsidRPr="00316022" w:rsidRDefault="008713D7" w:rsidP="0042684D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D7" w:rsidRPr="00316022" w:rsidRDefault="008713D7" w:rsidP="0042684D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8713D7" w:rsidRPr="00316022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хлебобулочные изделия и хлеб</w:t>
            </w:r>
          </w:p>
        </w:tc>
      </w:tr>
      <w:tr w:rsidR="008713D7" w:rsidRPr="00316022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основные мучные кондитерские изделия</w:t>
            </w:r>
          </w:p>
        </w:tc>
      </w:tr>
      <w:tr w:rsidR="008713D7" w:rsidRPr="00316022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печенье, пряники, коврижки</w:t>
            </w:r>
          </w:p>
        </w:tc>
      </w:tr>
      <w:tr w:rsidR="008713D7" w:rsidRPr="00316022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8713D7" w:rsidRPr="00316022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3D7" w:rsidRPr="00316022" w:rsidRDefault="008713D7" w:rsidP="0042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отечественные классические торты и пирожные</w:t>
            </w:r>
          </w:p>
        </w:tc>
      </w:tr>
      <w:tr w:rsidR="008713D7" w:rsidRPr="00316022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3D7" w:rsidRPr="00316022" w:rsidRDefault="008713D7" w:rsidP="0042684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2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фруктовые и легкие обезжиренные торты и пирожные</w:t>
            </w:r>
          </w:p>
        </w:tc>
      </w:tr>
    </w:tbl>
    <w:p w:rsidR="008713D7" w:rsidRDefault="008713D7" w:rsidP="008713D7">
      <w:pPr>
        <w:shd w:val="clear" w:color="auto" w:fill="FFFFFF"/>
        <w:spacing w:line="360" w:lineRule="auto"/>
        <w:rPr>
          <w:sz w:val="28"/>
          <w:szCs w:val="28"/>
        </w:rPr>
      </w:pPr>
    </w:p>
    <w:p w:rsidR="008713D7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FF0000"/>
          <w:sz w:val="20"/>
          <w:szCs w:val="20"/>
        </w:rPr>
      </w:pPr>
    </w:p>
    <w:p w:rsidR="008713D7" w:rsidRDefault="008713D7" w:rsidP="008713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  <w:sectPr w:rsidR="008713D7" w:rsidSect="00683F72">
          <w:headerReference w:type="default" r:id="rId8"/>
          <w:footerReference w:type="even" r:id="rId9"/>
          <w:footerReference w:type="default" r:id="rId10"/>
          <w:pgSz w:w="11907" w:h="16840"/>
          <w:pgMar w:top="1134" w:right="851" w:bottom="851" w:left="1418" w:header="709" w:footer="709" w:gutter="0"/>
          <w:cols w:space="720"/>
        </w:sectPr>
      </w:pPr>
    </w:p>
    <w:p w:rsidR="008713D7" w:rsidRPr="002D24C4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24C4">
        <w:rPr>
          <w:b/>
          <w:bCs/>
          <w:caps/>
        </w:rPr>
        <w:lastRenderedPageBreak/>
        <w:t xml:space="preserve">3. СТРУКТУРА ИСОДЕРЖАНИЕ УЧЕБНОЙ ДИСЦИПЛИНЫ </w:t>
      </w:r>
      <w:r w:rsidRPr="002D24C4">
        <w:rPr>
          <w:b/>
        </w:rPr>
        <w:t xml:space="preserve">«ТЕХНОЛОГИЯ ПРИГОТОВЛЕНИЯ ХЛЕБОБУЛОЧНЫХ, МУЧНЫХ И КОНДИТЕРСКИХ ИЗДЕЛИЙ» </w:t>
      </w:r>
    </w:p>
    <w:p w:rsidR="008713D7" w:rsidRPr="002D24C4" w:rsidRDefault="008713D7" w:rsidP="008713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8713D7" w:rsidRPr="0028354D" w:rsidRDefault="008713D7" w:rsidP="008713D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8713D7" w:rsidRPr="004565D0" w:rsidTr="0042684D">
        <w:tc>
          <w:tcPr>
            <w:tcW w:w="3168" w:type="dxa"/>
          </w:tcPr>
          <w:p w:rsidR="008713D7" w:rsidRPr="00416751" w:rsidRDefault="008713D7" w:rsidP="0042684D">
            <w:pPr>
              <w:rPr>
                <w:b/>
                <w:sz w:val="20"/>
                <w:szCs w:val="20"/>
              </w:rPr>
            </w:pPr>
            <w:r w:rsidRPr="00416751">
              <w:rPr>
                <w:b/>
                <w:bCs/>
                <w:sz w:val="20"/>
                <w:szCs w:val="20"/>
              </w:rPr>
              <w:t xml:space="preserve">Наименование разделов </w:t>
            </w:r>
            <w:r>
              <w:rPr>
                <w:b/>
                <w:bCs/>
                <w:sz w:val="20"/>
                <w:szCs w:val="20"/>
              </w:rPr>
              <w:t>учебной дисциплины</w:t>
            </w:r>
            <w:r w:rsidRPr="00416751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6840" w:type="dxa"/>
            <w:gridSpan w:val="2"/>
          </w:tcPr>
          <w:p w:rsidR="008713D7" w:rsidRPr="00416751" w:rsidRDefault="008713D7" w:rsidP="0042684D">
            <w:pPr>
              <w:jc w:val="center"/>
              <w:rPr>
                <w:b/>
                <w:sz w:val="20"/>
                <w:szCs w:val="20"/>
              </w:rPr>
            </w:pPr>
            <w:r w:rsidRPr="0041675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</w:p>
        </w:tc>
        <w:tc>
          <w:tcPr>
            <w:tcW w:w="3240" w:type="dxa"/>
          </w:tcPr>
          <w:p w:rsidR="008713D7" w:rsidRPr="00416751" w:rsidRDefault="008713D7" w:rsidP="0042684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6751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3D7" w:rsidRPr="00416751" w:rsidRDefault="008713D7" w:rsidP="0042684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6751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713D7" w:rsidRPr="004565D0" w:rsidTr="0042684D">
        <w:tc>
          <w:tcPr>
            <w:tcW w:w="3168" w:type="dxa"/>
          </w:tcPr>
          <w:p w:rsidR="008713D7" w:rsidRPr="00416751" w:rsidRDefault="008713D7" w:rsidP="0042684D">
            <w:pPr>
              <w:jc w:val="center"/>
              <w:rPr>
                <w:b/>
                <w:sz w:val="20"/>
                <w:szCs w:val="20"/>
              </w:rPr>
            </w:pPr>
            <w:r w:rsidRPr="004167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8713D7" w:rsidRPr="00416751" w:rsidRDefault="008713D7" w:rsidP="0042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167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713D7" w:rsidRPr="00416751" w:rsidRDefault="008713D7" w:rsidP="0042684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675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3D7" w:rsidRPr="00416751" w:rsidRDefault="008713D7" w:rsidP="0042684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675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8713D7" w:rsidRPr="001F4DCE" w:rsidTr="0042684D">
        <w:trPr>
          <w:trHeight w:val="70"/>
        </w:trPr>
        <w:tc>
          <w:tcPr>
            <w:tcW w:w="3168" w:type="dxa"/>
            <w:vMerge w:val="restart"/>
          </w:tcPr>
          <w:p w:rsidR="008713D7" w:rsidRDefault="008713D7" w:rsidP="0042684D">
            <w:pPr>
              <w:rPr>
                <w:rFonts w:eastAsia="Calibri"/>
                <w:b/>
                <w:bCs/>
              </w:rPr>
            </w:pPr>
            <w:r w:rsidRPr="001F4DCE">
              <w:rPr>
                <w:rFonts w:eastAsia="Calibri"/>
                <w:b/>
                <w:bCs/>
              </w:rPr>
              <w:t xml:space="preserve">Тема 1.1. </w:t>
            </w:r>
          </w:p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Технология приготовления хлебобулочных, мучных и кондитерских изделий </w:t>
            </w:r>
          </w:p>
        </w:tc>
        <w:tc>
          <w:tcPr>
            <w:tcW w:w="6840" w:type="dxa"/>
            <w:gridSpan w:val="2"/>
          </w:tcPr>
          <w:p w:rsidR="008713D7" w:rsidRPr="00224F7C" w:rsidRDefault="008713D7" w:rsidP="0042684D">
            <w:pPr>
              <w:rPr>
                <w:rFonts w:eastAsia="Calibri"/>
                <w:b/>
                <w:bCs/>
              </w:rPr>
            </w:pPr>
            <w:r w:rsidRPr="001F4D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8713D7" w:rsidRPr="000F7137" w:rsidRDefault="008713D7" w:rsidP="0042684D">
            <w:pPr>
              <w:jc w:val="center"/>
            </w:pPr>
            <w:r w:rsidRPr="000F7137">
              <w:t>1</w:t>
            </w:r>
            <w:r>
              <w:t>2</w:t>
            </w:r>
          </w:p>
          <w:p w:rsidR="008713D7" w:rsidRPr="000F7137" w:rsidRDefault="008713D7" w:rsidP="0042684D">
            <w:pPr>
              <w:jc w:val="center"/>
            </w:pPr>
          </w:p>
          <w:p w:rsidR="008713D7" w:rsidRPr="000F7137" w:rsidRDefault="008713D7" w:rsidP="0042684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 w:rsidRPr="001F4DCE">
              <w:t>1.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>
              <w:t>Оборудование, инвентарь. Сырье. Разрыхлители</w:t>
            </w:r>
          </w:p>
        </w:tc>
        <w:tc>
          <w:tcPr>
            <w:tcW w:w="3240" w:type="dxa"/>
            <w:vMerge/>
          </w:tcPr>
          <w:p w:rsidR="008713D7" w:rsidRPr="000F7137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 w:rsidRPr="001F4DCE">
              <w:t>2.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>
              <w:t xml:space="preserve">Приготовление дрожжевого теста </w:t>
            </w:r>
            <w:proofErr w:type="spellStart"/>
            <w:r>
              <w:t>безопарным</w:t>
            </w:r>
            <w:proofErr w:type="spellEnd"/>
            <w:r>
              <w:t xml:space="preserve"> способом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 w:rsidRPr="001F4DCE">
              <w:t>3.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>
              <w:t>Приготовление дрожжевого теста опарным способом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713D7" w:rsidRPr="001F4DCE" w:rsidRDefault="008713D7" w:rsidP="0042684D">
            <w:r w:rsidRPr="001F4DCE">
              <w:rPr>
                <w:rFonts w:eastAsia="Calibri"/>
                <w:b/>
                <w:bCs/>
              </w:rPr>
              <w:t>Лабораторн</w:t>
            </w:r>
            <w:r>
              <w:rPr>
                <w:rFonts w:eastAsia="Calibri"/>
                <w:b/>
                <w:bCs/>
              </w:rPr>
              <w:t>о-практические занятия</w:t>
            </w:r>
          </w:p>
        </w:tc>
        <w:tc>
          <w:tcPr>
            <w:tcW w:w="3240" w:type="dxa"/>
            <w:vMerge w:val="restart"/>
          </w:tcPr>
          <w:p w:rsidR="008713D7" w:rsidRPr="0034728C" w:rsidRDefault="008713D7" w:rsidP="0042684D">
            <w:pPr>
              <w:jc w:val="center"/>
              <w:rPr>
                <w:i/>
              </w:rPr>
            </w:pPr>
            <w:r w:rsidRPr="0034728C">
              <w:rPr>
                <w:i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713D7" w:rsidRPr="00E45AA6" w:rsidRDefault="008713D7" w:rsidP="0042684D">
            <w:r w:rsidRPr="00E45AA6">
              <w:t>Изделия из дрожжевого теста</w:t>
            </w:r>
          </w:p>
        </w:tc>
        <w:tc>
          <w:tcPr>
            <w:tcW w:w="3240" w:type="dxa"/>
            <w:vMerge/>
          </w:tcPr>
          <w:p w:rsidR="008713D7" w:rsidRPr="000F7137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 w:val="restart"/>
          </w:tcPr>
          <w:p w:rsidR="008713D7" w:rsidRDefault="008713D7" w:rsidP="0042684D">
            <w:pPr>
              <w:rPr>
                <w:rFonts w:eastAsia="Calibri"/>
                <w:b/>
                <w:bCs/>
              </w:rPr>
            </w:pPr>
            <w:r w:rsidRPr="001F4DCE">
              <w:rPr>
                <w:rFonts w:eastAsia="Calibri"/>
                <w:b/>
                <w:bCs/>
              </w:rPr>
              <w:t xml:space="preserve">Тема 1.2. </w:t>
            </w:r>
          </w:p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  <w:r w:rsidRPr="00D77B07">
              <w:rPr>
                <w:b/>
              </w:rPr>
              <w:t xml:space="preserve">Технология приготовления  основных отделочных полуфабрикатов </w:t>
            </w:r>
          </w:p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713D7" w:rsidRPr="001F4DCE" w:rsidRDefault="008713D7" w:rsidP="0042684D">
            <w:r w:rsidRPr="001F4D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8713D7" w:rsidRPr="000F7137" w:rsidRDefault="008713D7" w:rsidP="0042684D">
            <w:pPr>
              <w:jc w:val="center"/>
            </w:pPr>
            <w:r w:rsidRPr="000F7137">
              <w:t>1</w:t>
            </w:r>
            <w:r>
              <w:t>0</w:t>
            </w: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713D7" w:rsidRPr="00A66976" w:rsidRDefault="008713D7" w:rsidP="0042684D">
            <w:r w:rsidRPr="00A66976">
              <w:t>Технология приготовления са</w:t>
            </w:r>
            <w:r>
              <w:t xml:space="preserve">харистых полуфабрикатов,  использование их в </w:t>
            </w:r>
            <w:r w:rsidRPr="00A66976">
              <w:t>оформлении</w:t>
            </w:r>
            <w:proofErr w:type="gramStart"/>
            <w:r w:rsidRPr="00A66976">
              <w:t xml:space="preserve"> </w:t>
            </w:r>
            <w:r>
              <w:t>.</w:t>
            </w:r>
            <w:proofErr w:type="gramEnd"/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 w:rsidRPr="00D77B07">
              <w:t>Технология приготовления масляных</w:t>
            </w:r>
            <w:r>
              <w:t>, белковых</w:t>
            </w:r>
            <w:r w:rsidRPr="00D77B07">
              <w:t xml:space="preserve"> кремов 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 w:rsidRPr="00D77B07">
              <w:t>Технология приготовления кремов: заварного, из сметаны, сливок</w:t>
            </w:r>
            <w:proofErr w:type="gramStart"/>
            <w:r w:rsidRPr="00D77B07">
              <w:t xml:space="preserve"> </w:t>
            </w:r>
            <w:r>
              <w:t>.</w:t>
            </w:r>
            <w:proofErr w:type="gramEnd"/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 w:rsidRPr="00D77B07">
              <w:t>Сроки хранения, требования к  качеству, санитарные правила и нормы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rPr>
          <w:trHeight w:val="338"/>
        </w:trPr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 w:rsidRPr="00D77B07">
              <w:t xml:space="preserve">Варианты оформления  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 w:val="restart"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  <w:r w:rsidRPr="001F4DCE">
              <w:rPr>
                <w:rFonts w:eastAsia="Calibri"/>
                <w:b/>
                <w:bCs/>
              </w:rPr>
              <w:t xml:space="preserve">Тема 1.3. </w:t>
            </w:r>
            <w:r>
              <w:rPr>
                <w:b/>
              </w:rPr>
              <w:t>Технология приготовления основных полуфабрикатов</w:t>
            </w:r>
            <w:r w:rsidRPr="001F4DC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713D7" w:rsidRPr="001F4DCE" w:rsidRDefault="008713D7" w:rsidP="0042684D">
            <w:r w:rsidRPr="001F4D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8713D7" w:rsidRPr="007E7F0D" w:rsidRDefault="008713D7" w:rsidP="0042684D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>
              <w:t xml:space="preserve">Технология приготовления бисквитного полуфабриката 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Default="008713D7" w:rsidP="0042684D">
            <w:pPr>
              <w:jc w:val="center"/>
            </w:pPr>
            <w:r w:rsidRPr="002865F8"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pPr>
              <w:rPr>
                <w:b/>
              </w:rPr>
            </w:pPr>
            <w:r>
              <w:t>Технология приготовления    песочного и воздушного полуфабрикатов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Default="008713D7" w:rsidP="0042684D">
            <w:pPr>
              <w:jc w:val="center"/>
            </w:pPr>
            <w:r w:rsidRPr="002865F8"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pPr>
              <w:rPr>
                <w:b/>
              </w:rPr>
            </w:pPr>
            <w:r>
              <w:t>Технология приготовления  заварного полуфабриката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Default="008713D7" w:rsidP="0042684D">
            <w:pPr>
              <w:jc w:val="center"/>
            </w:pPr>
            <w:r w:rsidRPr="002865F8"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pPr>
              <w:rPr>
                <w:b/>
              </w:rPr>
            </w:pPr>
            <w:r>
              <w:t>Технология приготовления  слоеного полуфабриката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>
              <w:t xml:space="preserve">Технология приготовления бисквитного полуфабриката 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713D7" w:rsidRPr="001F4DCE" w:rsidRDefault="008713D7" w:rsidP="0042684D">
            <w:r w:rsidRPr="001F4DCE">
              <w:rPr>
                <w:rFonts w:eastAsia="Calibri"/>
                <w:b/>
                <w:bCs/>
              </w:rPr>
              <w:t>Лабораторн</w:t>
            </w:r>
            <w:r>
              <w:rPr>
                <w:rFonts w:eastAsia="Calibri"/>
                <w:b/>
                <w:bCs/>
              </w:rPr>
              <w:t>о-практические занятия</w:t>
            </w:r>
          </w:p>
        </w:tc>
        <w:tc>
          <w:tcPr>
            <w:tcW w:w="3240" w:type="dxa"/>
            <w:vMerge w:val="restart"/>
          </w:tcPr>
          <w:p w:rsidR="008713D7" w:rsidRPr="00B35301" w:rsidRDefault="008713D7" w:rsidP="0042684D">
            <w:pPr>
              <w:jc w:val="center"/>
              <w:rPr>
                <w:i/>
              </w:rPr>
            </w:pPr>
            <w:r w:rsidRPr="00B35301">
              <w:rPr>
                <w:i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713D7" w:rsidRPr="00E45AA6" w:rsidRDefault="008713D7" w:rsidP="0042684D">
            <w:r w:rsidRPr="00E45AA6">
              <w:t>Приготовление бисквитного полуфабриката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713D7" w:rsidRPr="00E45AA6" w:rsidRDefault="008713D7" w:rsidP="0042684D">
            <w:r w:rsidRPr="00E45AA6">
              <w:t>Приготовление песочного полуфабриката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713D7" w:rsidRPr="00E45AA6" w:rsidRDefault="008713D7" w:rsidP="0042684D">
            <w:r w:rsidRPr="00E45AA6">
              <w:t>Приготовление слоеного полуфабриката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713D7" w:rsidRPr="00E45AA6" w:rsidRDefault="008713D7" w:rsidP="0042684D">
            <w:r w:rsidRPr="00E45AA6">
              <w:t>Приготовление заварного полуфабриката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 w:val="restart"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  <w:r w:rsidRPr="001F4DCE">
              <w:rPr>
                <w:rFonts w:eastAsia="Calibri"/>
                <w:b/>
                <w:bCs/>
              </w:rPr>
              <w:t xml:space="preserve">Тема 1.4. Технология </w:t>
            </w:r>
            <w:r>
              <w:rPr>
                <w:b/>
              </w:rPr>
              <w:t>приготовления пирожных и тортов</w:t>
            </w:r>
          </w:p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713D7" w:rsidRPr="001F4DCE" w:rsidRDefault="008713D7" w:rsidP="0042684D">
            <w:r w:rsidRPr="001F4D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8713D7" w:rsidRPr="007E7F0D" w:rsidRDefault="008713D7" w:rsidP="0042684D">
            <w:pPr>
              <w:jc w:val="center"/>
            </w:pPr>
            <w:r>
              <w:t>26</w:t>
            </w:r>
          </w:p>
          <w:p w:rsidR="008713D7" w:rsidRPr="007E7F0D" w:rsidRDefault="008713D7" w:rsidP="0042684D">
            <w:pPr>
              <w:jc w:val="center"/>
            </w:pPr>
          </w:p>
          <w:p w:rsidR="008713D7" w:rsidRPr="007E7F0D" w:rsidRDefault="008713D7" w:rsidP="0042684D">
            <w:pPr>
              <w:jc w:val="center"/>
            </w:pPr>
          </w:p>
          <w:p w:rsidR="008713D7" w:rsidRPr="007E7F0D" w:rsidRDefault="008713D7" w:rsidP="0042684D">
            <w:pPr>
              <w:jc w:val="center"/>
            </w:pPr>
          </w:p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t>1.</w:t>
            </w:r>
          </w:p>
        </w:tc>
        <w:tc>
          <w:tcPr>
            <w:tcW w:w="6300" w:type="dxa"/>
            <w:shd w:val="clear" w:color="auto" w:fill="auto"/>
          </w:tcPr>
          <w:p w:rsidR="008713D7" w:rsidRPr="00942ADD" w:rsidRDefault="008713D7" w:rsidP="0042684D">
            <w:r>
              <w:t>Приготовление бисквитных пирожных и тортов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t>2.</w:t>
            </w:r>
          </w:p>
        </w:tc>
        <w:tc>
          <w:tcPr>
            <w:tcW w:w="6300" w:type="dxa"/>
            <w:shd w:val="clear" w:color="auto" w:fill="auto"/>
          </w:tcPr>
          <w:p w:rsidR="008713D7" w:rsidRDefault="008713D7" w:rsidP="0042684D">
            <w:pPr>
              <w:tabs>
                <w:tab w:val="left" w:pos="375"/>
              </w:tabs>
              <w:jc w:val="center"/>
              <w:rPr>
                <w:b/>
              </w:rPr>
            </w:pPr>
            <w:r>
              <w:t>Приготовление песочных пирожных и тортов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t>3.</w:t>
            </w:r>
          </w:p>
        </w:tc>
        <w:tc>
          <w:tcPr>
            <w:tcW w:w="6300" w:type="dxa"/>
            <w:shd w:val="clear" w:color="auto" w:fill="auto"/>
          </w:tcPr>
          <w:p w:rsidR="008713D7" w:rsidRPr="00D77B07" w:rsidRDefault="008713D7" w:rsidP="0042684D">
            <w:r>
              <w:t>Приготовление  слоеных, заварных пирожных и тортов</w:t>
            </w:r>
          </w:p>
        </w:tc>
        <w:tc>
          <w:tcPr>
            <w:tcW w:w="3240" w:type="dxa"/>
            <w:vMerge/>
          </w:tcPr>
          <w:p w:rsidR="008713D7" w:rsidRPr="007E7F0D" w:rsidRDefault="008713D7" w:rsidP="004268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713D7" w:rsidRPr="001F4DCE" w:rsidRDefault="008713D7" w:rsidP="0042684D">
            <w:pPr>
              <w:jc w:val="center"/>
            </w:pPr>
            <w:r>
              <w:t>2</w:t>
            </w: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713D7" w:rsidRPr="001F4DCE" w:rsidRDefault="008713D7" w:rsidP="0042684D">
            <w:r w:rsidRPr="001F4DCE">
              <w:rPr>
                <w:rFonts w:eastAsia="Calibri"/>
                <w:b/>
                <w:bCs/>
              </w:rPr>
              <w:t>Лабораторн</w:t>
            </w:r>
            <w:r>
              <w:rPr>
                <w:rFonts w:eastAsia="Calibri"/>
                <w:b/>
                <w:bCs/>
              </w:rPr>
              <w:t>о-практические занятия</w:t>
            </w:r>
          </w:p>
        </w:tc>
        <w:tc>
          <w:tcPr>
            <w:tcW w:w="3240" w:type="dxa"/>
            <w:vMerge w:val="restart"/>
          </w:tcPr>
          <w:p w:rsidR="008713D7" w:rsidRPr="00BF6E51" w:rsidRDefault="008713D7" w:rsidP="0042684D">
            <w:pPr>
              <w:jc w:val="center"/>
              <w:rPr>
                <w:i/>
              </w:rPr>
            </w:pPr>
            <w:r w:rsidRPr="00BF6E51">
              <w:rPr>
                <w:i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 w:rsidRPr="001F4DC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713D7" w:rsidRPr="00BF6E51" w:rsidRDefault="008713D7" w:rsidP="0042684D">
            <w:r w:rsidRPr="00BF6E51">
              <w:t>Приготовление бисквитных пирожных и тортов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713D7" w:rsidRPr="00BF6E51" w:rsidRDefault="008713D7" w:rsidP="0042684D">
            <w:r w:rsidRPr="00BF6E51">
              <w:t>Приготовление заварных и слоеных пирожных и тортов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  <w:vMerge/>
          </w:tcPr>
          <w:p w:rsidR="008713D7" w:rsidRPr="001F4DCE" w:rsidRDefault="008713D7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713D7" w:rsidRPr="001F4DCE" w:rsidRDefault="008713D7" w:rsidP="004268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713D7" w:rsidRPr="00BF6E51" w:rsidRDefault="008713D7" w:rsidP="0042684D">
            <w:r w:rsidRPr="00BF6E51">
              <w:t>Приготовление песочных пирожных и тортов</w:t>
            </w:r>
          </w:p>
        </w:tc>
        <w:tc>
          <w:tcPr>
            <w:tcW w:w="3240" w:type="dxa"/>
            <w:vMerge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3168" w:type="dxa"/>
          </w:tcPr>
          <w:p w:rsidR="008713D7" w:rsidRPr="001F4DCE" w:rsidRDefault="008713D7" w:rsidP="0042684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8713D7" w:rsidRPr="00522D8A" w:rsidRDefault="008713D7" w:rsidP="0042684D">
            <w:pPr>
              <w:rPr>
                <w:b/>
              </w:rPr>
            </w:pPr>
            <w:r>
              <w:rPr>
                <w:b/>
              </w:rPr>
              <w:t>Комплексная контрольная работа</w:t>
            </w:r>
          </w:p>
        </w:tc>
        <w:tc>
          <w:tcPr>
            <w:tcW w:w="3240" w:type="dxa"/>
          </w:tcPr>
          <w:p w:rsidR="008713D7" w:rsidRPr="007E7F0D" w:rsidRDefault="008713D7" w:rsidP="0042684D">
            <w:pPr>
              <w:jc w:val="center"/>
            </w:pPr>
            <w:r w:rsidRPr="007E7F0D">
              <w:t>2</w:t>
            </w:r>
          </w:p>
        </w:tc>
        <w:tc>
          <w:tcPr>
            <w:tcW w:w="1440" w:type="dxa"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c>
          <w:tcPr>
            <w:tcW w:w="10008" w:type="dxa"/>
            <w:gridSpan w:val="3"/>
          </w:tcPr>
          <w:p w:rsidR="008713D7" w:rsidRPr="007E7F0D" w:rsidRDefault="008713D7" w:rsidP="0042684D">
            <w:pPr>
              <w:rPr>
                <w:i/>
              </w:rPr>
            </w:pPr>
            <w:r w:rsidRPr="001F4DCE">
              <w:rPr>
                <w:rFonts w:eastAsia="Calibri"/>
                <w:b/>
                <w:bCs/>
              </w:rPr>
              <w:t xml:space="preserve">Самостоятельная работа при изучении </w:t>
            </w:r>
            <w:r>
              <w:rPr>
                <w:rFonts w:eastAsia="Calibri"/>
                <w:b/>
                <w:bCs/>
              </w:rPr>
              <w:t>дисциплины</w:t>
            </w:r>
            <w:r w:rsidRPr="001F4DCE">
              <w:rPr>
                <w:i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8713D7" w:rsidRPr="001F4DCE" w:rsidRDefault="008713D7" w:rsidP="004268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rPr>
          <w:trHeight w:val="2379"/>
        </w:trPr>
        <w:tc>
          <w:tcPr>
            <w:tcW w:w="10008" w:type="dxa"/>
            <w:gridSpan w:val="3"/>
          </w:tcPr>
          <w:p w:rsidR="008713D7" w:rsidRPr="001F4DCE" w:rsidRDefault="008713D7" w:rsidP="0042684D">
            <w:pPr>
              <w:spacing w:after="0"/>
            </w:pPr>
            <w:r w:rsidRPr="001F4DCE">
              <w:t>Составление опорного конспекта</w:t>
            </w:r>
          </w:p>
          <w:p w:rsidR="008713D7" w:rsidRPr="001F4DCE" w:rsidRDefault="008713D7" w:rsidP="0042684D">
            <w:pPr>
              <w:spacing w:after="0"/>
            </w:pPr>
            <w:r w:rsidRPr="001F4DCE">
              <w:t>Составление словаря новых терминов и слов</w:t>
            </w:r>
          </w:p>
          <w:p w:rsidR="008713D7" w:rsidRPr="001F4DCE" w:rsidRDefault="008713D7" w:rsidP="0042684D">
            <w:pPr>
              <w:spacing w:after="0"/>
            </w:pPr>
            <w:r w:rsidRPr="001F4DCE">
              <w:t>Составление технико-технологических схем</w:t>
            </w:r>
          </w:p>
          <w:p w:rsidR="008713D7" w:rsidRPr="001F4DCE" w:rsidRDefault="008713D7" w:rsidP="0042684D">
            <w:pPr>
              <w:spacing w:after="0"/>
            </w:pPr>
            <w:r w:rsidRPr="001F4DCE">
              <w:t>Составление технологических карт</w:t>
            </w:r>
          </w:p>
          <w:p w:rsidR="008713D7" w:rsidRPr="001F4DCE" w:rsidRDefault="008713D7" w:rsidP="0042684D">
            <w:pPr>
              <w:spacing w:after="0"/>
            </w:pPr>
            <w:r w:rsidRPr="001F4DCE">
              <w:t>Решение количественных и качественных задач</w:t>
            </w:r>
          </w:p>
          <w:p w:rsidR="008713D7" w:rsidRPr="001F4DCE" w:rsidRDefault="008713D7" w:rsidP="0042684D">
            <w:pPr>
              <w:spacing w:after="0"/>
            </w:pPr>
            <w:r w:rsidRPr="001F4DCE">
              <w:t>Подготовка информации с использованием новых производственных технологий</w:t>
            </w:r>
          </w:p>
          <w:p w:rsidR="008713D7" w:rsidRPr="001F4DCE" w:rsidRDefault="008713D7" w:rsidP="0042684D">
            <w:pPr>
              <w:spacing w:after="0"/>
            </w:pPr>
            <w:r w:rsidRPr="001F4DCE">
              <w:t>Составление слайдовых презентаций, видеороликов</w:t>
            </w:r>
          </w:p>
          <w:p w:rsidR="008713D7" w:rsidRPr="001F4DCE" w:rsidRDefault="008713D7" w:rsidP="0042684D">
            <w:pPr>
              <w:spacing w:after="0"/>
            </w:pPr>
            <w:r w:rsidRPr="001F4DCE">
              <w:t>Разработка тестовых заданий с эталоном ответа, кроссвордов, ребусов</w:t>
            </w:r>
          </w:p>
          <w:p w:rsidR="008713D7" w:rsidRPr="001F4DCE" w:rsidRDefault="008713D7" w:rsidP="0042684D">
            <w:pPr>
              <w:spacing w:after="0"/>
              <w:rPr>
                <w:b/>
              </w:rPr>
            </w:pPr>
            <w:r w:rsidRPr="001F4DCE">
              <w:t>Составление рекламных проспектов блюд и муляжей</w:t>
            </w:r>
          </w:p>
        </w:tc>
        <w:tc>
          <w:tcPr>
            <w:tcW w:w="32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  <w:tr w:rsidR="008713D7" w:rsidRPr="001F4DCE" w:rsidTr="0042684D">
        <w:trPr>
          <w:trHeight w:val="279"/>
        </w:trPr>
        <w:tc>
          <w:tcPr>
            <w:tcW w:w="10008" w:type="dxa"/>
            <w:gridSpan w:val="3"/>
          </w:tcPr>
          <w:p w:rsidR="008713D7" w:rsidRDefault="008713D7" w:rsidP="0042684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 самостоятельной работы</w:t>
            </w:r>
          </w:p>
          <w:p w:rsidR="008713D7" w:rsidRPr="00507A63" w:rsidRDefault="008713D7" w:rsidP="0042684D">
            <w:pPr>
              <w:spacing w:after="0"/>
            </w:pPr>
            <w:r w:rsidRPr="00507A63">
              <w:t>Признаки порчи продуктов питания.</w:t>
            </w:r>
          </w:p>
          <w:p w:rsidR="008713D7" w:rsidRPr="00507A63" w:rsidRDefault="008713D7" w:rsidP="0042684D">
            <w:pPr>
              <w:spacing w:after="0"/>
            </w:pPr>
            <w:r w:rsidRPr="00507A63">
              <w:t>Характеристика специй.</w:t>
            </w:r>
          </w:p>
          <w:p w:rsidR="008713D7" w:rsidRDefault="008713D7" w:rsidP="0042684D">
            <w:pPr>
              <w:spacing w:after="0"/>
            </w:pPr>
            <w:r>
              <w:t>Современные виды форм для изготовления украшений на кондитерские изделия.</w:t>
            </w:r>
          </w:p>
          <w:p w:rsidR="008713D7" w:rsidRDefault="008713D7" w:rsidP="0042684D">
            <w:pPr>
              <w:spacing w:after="0"/>
            </w:pPr>
            <w:r>
              <w:t>Работа с рабочими тетрадями.</w:t>
            </w:r>
          </w:p>
          <w:p w:rsidR="008713D7" w:rsidRDefault="008713D7" w:rsidP="0042684D">
            <w:pPr>
              <w:spacing w:after="0"/>
            </w:pPr>
            <w:r>
              <w:t>Составление нормативно технологической документации для кондитерских изделий.</w:t>
            </w:r>
          </w:p>
          <w:p w:rsidR="008713D7" w:rsidRDefault="008713D7" w:rsidP="0042684D">
            <w:pPr>
              <w:spacing w:after="0"/>
            </w:pPr>
            <w:r>
              <w:t>Решение количественных и качественных задач.</w:t>
            </w:r>
          </w:p>
          <w:p w:rsidR="008713D7" w:rsidRDefault="008713D7" w:rsidP="0042684D">
            <w:r>
              <w:t xml:space="preserve">Кондитерские изделия с новыми ингредиентами, </w:t>
            </w:r>
            <w:proofErr w:type="gramStart"/>
            <w:r>
              <w:t>используемых</w:t>
            </w:r>
            <w:proofErr w:type="gramEnd"/>
            <w:r>
              <w:t xml:space="preserve"> в кондитерском производстве.</w:t>
            </w:r>
          </w:p>
          <w:p w:rsidR="008713D7" w:rsidRPr="001F4DCE" w:rsidRDefault="008713D7" w:rsidP="0042684D">
            <w:r>
              <w:t>Санитарно-гигиенические требования к мучным, кондитерским изделиям.</w:t>
            </w:r>
          </w:p>
        </w:tc>
        <w:tc>
          <w:tcPr>
            <w:tcW w:w="32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8713D7" w:rsidRPr="001F4DCE" w:rsidRDefault="008713D7" w:rsidP="0042684D">
            <w:pPr>
              <w:jc w:val="center"/>
            </w:pPr>
          </w:p>
        </w:tc>
      </w:tr>
    </w:tbl>
    <w:p w:rsidR="008713D7" w:rsidRPr="001F4DCE" w:rsidRDefault="008713D7" w:rsidP="008713D7"/>
    <w:p w:rsidR="008713D7" w:rsidRPr="00D85D1A" w:rsidRDefault="008713D7" w:rsidP="008713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D85D1A">
        <w:rPr>
          <w:b/>
          <w:bCs/>
          <w:caps/>
        </w:rPr>
        <w:lastRenderedPageBreak/>
        <w:t xml:space="preserve">4. ОРГАНИЗАЦИОННО-ПЕДАГОГИЧЕСКИЕ условия реализации программы 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предполагает наличие:</w:t>
      </w:r>
    </w:p>
    <w:p w:rsidR="008713D7" w:rsidRPr="00316022" w:rsidRDefault="008713D7" w:rsidP="008713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учебного кабинета «Технология кондитерского производства»; </w:t>
      </w:r>
    </w:p>
    <w:p w:rsidR="008713D7" w:rsidRPr="00316022" w:rsidRDefault="008713D7" w:rsidP="008713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мастерской – «Кондитерская»;</w:t>
      </w:r>
    </w:p>
    <w:p w:rsidR="008713D7" w:rsidRPr="00316022" w:rsidRDefault="008713D7" w:rsidP="008713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лабораторий «Технология приготовления блюд»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Рабочее место преподавателя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Рабочее место учащихся по количеству обучающихся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Доска магнитно-меловая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Муляжи кондитерских изделий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Электронные и видеоматериалы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Комплект плакатов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Pr="0031602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713D7" w:rsidRPr="00316022" w:rsidRDefault="008713D7" w:rsidP="008713D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Видеомагнитофон</w:t>
      </w:r>
    </w:p>
    <w:p w:rsidR="008713D7" w:rsidRPr="00316022" w:rsidRDefault="008713D7" w:rsidP="008713D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Телевизор</w:t>
      </w:r>
    </w:p>
    <w:p w:rsidR="008713D7" w:rsidRPr="00316022" w:rsidRDefault="008713D7" w:rsidP="008713D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Компьютер</w:t>
      </w:r>
    </w:p>
    <w:p w:rsidR="008713D7" w:rsidRPr="00316022" w:rsidRDefault="008713D7" w:rsidP="008713D7">
      <w:pPr>
        <w:rPr>
          <w:rFonts w:ascii="Times New Roman" w:hAnsi="Times New Roman" w:cs="Times New Roman"/>
          <w:sz w:val="20"/>
          <w:szCs w:val="20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мастерской:</w:t>
      </w:r>
      <w:r w:rsidRPr="003160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3160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Наглядные средства обучения- плакаты, муляжи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 Столы производственные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Шкафы пекарские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Тестомесильная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Весы электронные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Весы циферблатные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Весы напольные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Электрическая мясорубка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Холодильные шкафы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Холодильные камеры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Шпильки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Шкафы  для  инвентаря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Моечная ванна для  посуды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Рукомойник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6022"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 w:rsidRPr="00316022">
        <w:rPr>
          <w:rFonts w:ascii="Times New Roman" w:hAnsi="Times New Roman" w:cs="Times New Roman"/>
          <w:sz w:val="28"/>
          <w:szCs w:val="28"/>
        </w:rPr>
        <w:t xml:space="preserve">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Протирочная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Тестораскаточная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Наборы ножей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lastRenderedPageBreak/>
        <w:t>Набор выемок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Набор насадок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Кондитерские мешки (рукав)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Скалки, сита, емкости, кисточки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31602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316022">
        <w:rPr>
          <w:rFonts w:ascii="Times New Roman" w:hAnsi="Times New Roman" w:cs="Times New Roman"/>
          <w:bCs/>
          <w:sz w:val="28"/>
          <w:szCs w:val="28"/>
        </w:rPr>
        <w:t>и рабочих мест лаборатории: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3160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</w:t>
      </w:r>
    </w:p>
    <w:p w:rsidR="008713D7" w:rsidRPr="00316022" w:rsidRDefault="008713D7" w:rsidP="008713D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Наглядные средства обучения- плакаты, муляжи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Столы производственные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Шкафы пекарские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Тестомесильная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Весы электронные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Весы циферблатные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Весы напольные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Электрическая мясорубка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Холодильные шкафы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Холодильные камеры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Шпильки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Шкафы  для  инвентаря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Моечная ванна для  посуды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Рукомойник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6022"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 w:rsidRPr="00316022">
        <w:rPr>
          <w:rFonts w:ascii="Times New Roman" w:hAnsi="Times New Roman" w:cs="Times New Roman"/>
          <w:sz w:val="28"/>
          <w:szCs w:val="28"/>
        </w:rPr>
        <w:t xml:space="preserve">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Протирочная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Тестораскаточная машина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Наборы ножей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Набор выемок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Набор насадок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Кондитерские мешки (рукав)</w:t>
      </w:r>
    </w:p>
    <w:p w:rsidR="008713D7" w:rsidRPr="00316022" w:rsidRDefault="008713D7" w:rsidP="008713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sz w:val="28"/>
          <w:szCs w:val="28"/>
        </w:rPr>
        <w:t>Скалки, сита, емкости, кисточки</w:t>
      </w:r>
    </w:p>
    <w:p w:rsidR="008713D7" w:rsidRPr="00316022" w:rsidRDefault="008713D7" w:rsidP="0087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3D7" w:rsidRPr="00316022" w:rsidRDefault="008713D7" w:rsidP="008713D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кадров, обеспечивающих обучение: </w:t>
      </w:r>
      <w:r w:rsidRPr="00316022">
        <w:rPr>
          <w:rFonts w:ascii="Times New Roman" w:hAnsi="Times New Roman" w:cs="Times New Roman"/>
          <w:bCs/>
          <w:sz w:val="28"/>
          <w:szCs w:val="28"/>
        </w:rPr>
        <w:t>наличие</w:t>
      </w:r>
      <w:r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022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и дополнительная профессиональная подготовка по направлению деятельности в образовательном учреждении. Опыт деятельности в организации соответствующей профессиональной сферы является обязательным. Преподаватели должны проходить стажировку в профильных организациях не реже 1 раза в 3 года. </w:t>
      </w:r>
    </w:p>
    <w:p w:rsidR="008713D7" w:rsidRDefault="008713D7" w:rsidP="008713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5E">
        <w:rPr>
          <w:rFonts w:ascii="Times New Roman" w:hAnsi="Times New Roman" w:cs="Times New Roman"/>
          <w:sz w:val="28"/>
          <w:szCs w:val="28"/>
        </w:rPr>
        <w:lastRenderedPageBreak/>
        <w:t xml:space="preserve">Слушателям, успешно освоившим программу дополнительного профессионального образования </w:t>
      </w:r>
      <w:r w:rsidRPr="00DB3E5E">
        <w:rPr>
          <w:rFonts w:ascii="Times New Roman" w:hAnsi="Times New Roman" w:cs="Times New Roman"/>
          <w:b/>
          <w:sz w:val="28"/>
          <w:szCs w:val="28"/>
        </w:rPr>
        <w:t>«</w:t>
      </w:r>
      <w:r w:rsidRPr="00DB3E5E">
        <w:rPr>
          <w:rStyle w:val="FontStyle123"/>
          <w:b w:val="0"/>
          <w:sz w:val="28"/>
          <w:szCs w:val="28"/>
        </w:rPr>
        <w:t>Технология приготовления хлебобулочных, мучных и кондитерских изделий»</w:t>
      </w:r>
      <w:r w:rsidRPr="00DB3E5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3E5E">
        <w:rPr>
          <w:rFonts w:ascii="Times New Roman" w:hAnsi="Times New Roman" w:cs="Times New Roman"/>
          <w:sz w:val="28"/>
          <w:szCs w:val="28"/>
        </w:rPr>
        <w:t>и прошедшим итоговую аттестацию, и выдается удостоверение о повышении квалификации.</w:t>
      </w:r>
    </w:p>
    <w:p w:rsidR="008713D7" w:rsidRDefault="008713D7" w:rsidP="008713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Default="0055769D" w:rsidP="008713D7"/>
    <w:p w:rsidR="007346D3" w:rsidRDefault="007346D3" w:rsidP="007346D3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7346D3" w:rsidRPr="008713D7" w:rsidRDefault="007346D3" w:rsidP="008713D7"/>
    <w:sectPr w:rsidR="007346D3" w:rsidRPr="008713D7" w:rsidSect="00BC1066"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1A" w:rsidRDefault="00B7371A" w:rsidP="00B7371A">
      <w:pPr>
        <w:spacing w:after="0" w:line="240" w:lineRule="auto"/>
      </w:pPr>
      <w:r>
        <w:separator/>
      </w:r>
    </w:p>
  </w:endnote>
  <w:endnote w:type="continuationSeparator" w:id="0">
    <w:p w:rsidR="00B7371A" w:rsidRDefault="00B7371A" w:rsidP="00B7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D7" w:rsidRDefault="005C1B20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13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3D7" w:rsidRDefault="008713D7" w:rsidP="00683F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D7" w:rsidRDefault="008713D7" w:rsidP="00683F7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5C1B20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13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EC" w:rsidRDefault="007346D3" w:rsidP="00683F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1A" w:rsidRDefault="00B7371A" w:rsidP="00B7371A">
      <w:pPr>
        <w:spacing w:after="0" w:line="240" w:lineRule="auto"/>
      </w:pPr>
      <w:r>
        <w:separator/>
      </w:r>
    </w:p>
  </w:footnote>
  <w:footnote w:type="continuationSeparator" w:id="0">
    <w:p w:rsidR="00B7371A" w:rsidRDefault="00B7371A" w:rsidP="00B7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D7" w:rsidRDefault="005C1B20">
    <w:pPr>
      <w:pStyle w:val="a7"/>
      <w:jc w:val="center"/>
    </w:pPr>
    <w:fldSimple w:instr=" PAGE   \* MERGEFORMAT ">
      <w:r w:rsidR="007346D3">
        <w:rPr>
          <w:noProof/>
        </w:rPr>
        <w:t>3</w:t>
      </w:r>
    </w:fldSimple>
  </w:p>
  <w:p w:rsidR="008713D7" w:rsidRDefault="008713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830"/>
      <w:docPartObj>
        <w:docPartGallery w:val="Page Numbers (Top of Page)"/>
        <w:docPartUnique/>
      </w:docPartObj>
    </w:sdtPr>
    <w:sdtContent>
      <w:p w:rsidR="00A803EC" w:rsidRDefault="005C1B20">
        <w:pPr>
          <w:pStyle w:val="a7"/>
          <w:jc w:val="center"/>
        </w:pPr>
        <w:r>
          <w:fldChar w:fldCharType="begin"/>
        </w:r>
        <w:r w:rsidR="008713D7">
          <w:instrText xml:space="preserve"> PAGE   \* MERGEFORMAT </w:instrText>
        </w:r>
        <w:r>
          <w:fldChar w:fldCharType="separate"/>
        </w:r>
        <w:r w:rsidR="007346D3">
          <w:rPr>
            <w:noProof/>
          </w:rPr>
          <w:t>8</w:t>
        </w:r>
        <w:r>
          <w:fldChar w:fldCharType="end"/>
        </w:r>
      </w:p>
    </w:sdtContent>
  </w:sdt>
  <w:p w:rsidR="00A803EC" w:rsidRDefault="007346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CD"/>
    <w:multiLevelType w:val="hybridMultilevel"/>
    <w:tmpl w:val="773CBF94"/>
    <w:lvl w:ilvl="0" w:tplc="F0520BCE">
      <w:start w:val="1"/>
      <w:numFmt w:val="bullet"/>
      <w:lvlText w:val="◦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23A47"/>
    <w:multiLevelType w:val="hybridMultilevel"/>
    <w:tmpl w:val="E9A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17BE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69D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B2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46D3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13D7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4A31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5AF9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371A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9AA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E7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E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AA"/>
  </w:style>
  <w:style w:type="paragraph" w:styleId="a7">
    <w:name w:val="header"/>
    <w:basedOn w:val="a"/>
    <w:link w:val="a8"/>
    <w:uiPriority w:val="99"/>
    <w:unhideWhenUsed/>
    <w:rsid w:val="00DE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9A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76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69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7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769D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7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55769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769D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qFormat/>
    <w:rsid w:val="005576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55769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55769D"/>
    <w:pPr>
      <w:widowControl w:val="0"/>
      <w:shd w:val="clear" w:color="auto" w:fill="FFFFFF"/>
      <w:spacing w:before="360" w:after="0" w:line="0" w:lineRule="atLeast"/>
      <w:ind w:hanging="196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FontStyle129">
    <w:name w:val="Font Style129"/>
    <w:basedOn w:val="a0"/>
    <w:rsid w:val="008713D7"/>
    <w:rPr>
      <w:rFonts w:ascii="Times New Roman" w:hAnsi="Times New Roman" w:cs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5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AF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2016-04-21T22:58:00Z</dcterms:created>
  <dcterms:modified xsi:type="dcterms:W3CDTF">2016-04-25T01:16:00Z</dcterms:modified>
</cp:coreProperties>
</file>