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8F" w:rsidRPr="00976AA6" w:rsidRDefault="005F678F" w:rsidP="005F678F">
      <w:pPr>
        <w:pStyle w:val="a3"/>
        <w:spacing w:after="0"/>
        <w:ind w:left="357"/>
        <w:rPr>
          <w:rFonts w:ascii="Times New Roman" w:hAnsi="Times New Roman"/>
          <w:sz w:val="28"/>
          <w:szCs w:val="28"/>
        </w:rPr>
      </w:pPr>
    </w:p>
    <w:p w:rsidR="005F678F" w:rsidRPr="00D87459" w:rsidRDefault="005F678F" w:rsidP="005F678F">
      <w:pPr>
        <w:spacing w:after="200" w:line="276" w:lineRule="auto"/>
      </w:pPr>
    </w:p>
    <w:p w:rsidR="005F678F" w:rsidRPr="00D87459" w:rsidRDefault="005F678F" w:rsidP="005F678F">
      <w:pPr>
        <w:spacing w:after="200" w:line="276" w:lineRule="auto"/>
        <w:jc w:val="center"/>
        <w:rPr>
          <w:b/>
          <w:bCs/>
        </w:rPr>
      </w:pPr>
    </w:p>
    <w:p w:rsidR="005F678F" w:rsidRPr="00D87459" w:rsidRDefault="005F678F" w:rsidP="005F678F">
      <w:pPr>
        <w:spacing w:after="200" w:line="276" w:lineRule="auto"/>
        <w:jc w:val="center"/>
        <w:rPr>
          <w:b/>
          <w:bCs/>
        </w:rPr>
      </w:pPr>
    </w:p>
    <w:p w:rsidR="005F678F" w:rsidRPr="00D87459" w:rsidRDefault="005F678F" w:rsidP="005F678F">
      <w:pPr>
        <w:spacing w:after="200" w:line="276" w:lineRule="auto"/>
        <w:jc w:val="center"/>
        <w:rPr>
          <w:b/>
          <w:bCs/>
        </w:rPr>
      </w:pPr>
    </w:p>
    <w:p w:rsidR="005F678F" w:rsidRPr="00D87459" w:rsidRDefault="005F678F" w:rsidP="005F678F">
      <w:pPr>
        <w:spacing w:after="200" w:line="276" w:lineRule="auto"/>
        <w:jc w:val="center"/>
        <w:rPr>
          <w:b/>
          <w:bCs/>
        </w:rPr>
      </w:pPr>
    </w:p>
    <w:p w:rsidR="005F678F" w:rsidRDefault="005F678F" w:rsidP="005F678F">
      <w:pPr>
        <w:spacing w:after="200" w:line="276" w:lineRule="auto"/>
        <w:jc w:val="center"/>
        <w:rPr>
          <w:b/>
          <w:bCs/>
        </w:rPr>
      </w:pPr>
    </w:p>
    <w:p w:rsidR="005F678F" w:rsidRDefault="005F678F" w:rsidP="005F678F">
      <w:pPr>
        <w:spacing w:after="200" w:line="276" w:lineRule="auto"/>
        <w:jc w:val="center"/>
        <w:rPr>
          <w:b/>
          <w:bCs/>
        </w:rPr>
      </w:pPr>
    </w:p>
    <w:p w:rsidR="005F678F" w:rsidRPr="00D87459" w:rsidRDefault="005F678F" w:rsidP="005F678F">
      <w:pPr>
        <w:spacing w:after="200" w:line="276" w:lineRule="auto"/>
        <w:jc w:val="center"/>
        <w:rPr>
          <w:b/>
          <w:bCs/>
        </w:rPr>
      </w:pPr>
    </w:p>
    <w:p w:rsidR="005F678F" w:rsidRPr="00D87459" w:rsidRDefault="005F678F" w:rsidP="005F678F">
      <w:pPr>
        <w:spacing w:after="200" w:line="276" w:lineRule="auto"/>
        <w:jc w:val="center"/>
        <w:rPr>
          <w:b/>
          <w:bCs/>
        </w:rPr>
      </w:pPr>
    </w:p>
    <w:p w:rsidR="005F678F" w:rsidRPr="00D87459" w:rsidRDefault="005F678F" w:rsidP="005F678F">
      <w:pPr>
        <w:spacing w:after="200" w:line="276" w:lineRule="auto"/>
        <w:jc w:val="center"/>
        <w:rPr>
          <w:b/>
          <w:bCs/>
        </w:rPr>
      </w:pPr>
    </w:p>
    <w:p w:rsidR="005F678F" w:rsidRPr="00D87459" w:rsidRDefault="005F678F" w:rsidP="005F678F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87459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5F678F" w:rsidRPr="00D87459" w:rsidRDefault="005F678F" w:rsidP="005F678F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87459">
        <w:rPr>
          <w:rFonts w:ascii="Times New Roman" w:hAnsi="Times New Roman"/>
          <w:b/>
          <w:sz w:val="28"/>
          <w:szCs w:val="28"/>
        </w:rPr>
        <w:t>МЕТОДИЧЕСКОЙ РАБОТЫ КОЛЛЕДЖА</w:t>
      </w:r>
    </w:p>
    <w:p w:rsidR="005F678F" w:rsidRPr="00D87459" w:rsidRDefault="005F678F" w:rsidP="005F678F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F678F" w:rsidRPr="00D87459" w:rsidRDefault="005F678F" w:rsidP="005F678F">
      <w:pPr>
        <w:spacing w:after="200" w:line="276" w:lineRule="auto"/>
        <w:rPr>
          <w:b/>
        </w:rPr>
      </w:pPr>
      <w:r w:rsidRPr="00D87459">
        <w:rPr>
          <w:b/>
        </w:rPr>
        <w:br w:type="page"/>
      </w:r>
    </w:p>
    <w:p w:rsidR="005F678F" w:rsidRPr="00D87459" w:rsidRDefault="005F678F" w:rsidP="005F678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Ц</w:t>
      </w:r>
      <w:r w:rsidRPr="00D87459">
        <w:rPr>
          <w:rFonts w:ascii="Times New Roman" w:hAnsi="Times New Roman"/>
          <w:b/>
          <w:bCs/>
          <w:sz w:val="28"/>
          <w:szCs w:val="28"/>
        </w:rPr>
        <w:t xml:space="preserve">ЕЛИ, НАПРАВЛЕНИЯ ДЕЯТЕЛЬНОСТИ И ЗАДАЧИ </w:t>
      </w:r>
    </w:p>
    <w:p w:rsidR="005F678F" w:rsidRPr="00D87459" w:rsidRDefault="005F678F" w:rsidP="005F678F">
      <w:pPr>
        <w:pStyle w:val="a3"/>
        <w:shd w:val="clear" w:color="auto" w:fill="FFFFFF"/>
        <w:spacing w:line="288" w:lineRule="auto"/>
        <w:ind w:left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D87459">
        <w:rPr>
          <w:rFonts w:ascii="Times New Roman" w:hAnsi="Times New Roman"/>
          <w:b/>
          <w:bCs/>
          <w:sz w:val="28"/>
          <w:szCs w:val="28"/>
        </w:rPr>
        <w:t>МЕТОДИЧЕСКОЙ РАБОТЫ</w:t>
      </w:r>
    </w:p>
    <w:p w:rsidR="005F678F" w:rsidRPr="00D87459" w:rsidRDefault="005F678F" w:rsidP="005F678F">
      <w:pPr>
        <w:spacing w:line="360" w:lineRule="auto"/>
        <w:ind w:firstLine="709"/>
        <w:jc w:val="both"/>
      </w:pPr>
      <w:r w:rsidRPr="00D87459">
        <w:rPr>
          <w:b/>
        </w:rPr>
        <w:t>Методическая тема:</w:t>
      </w:r>
    </w:p>
    <w:p w:rsidR="005F678F" w:rsidRPr="00D87459" w:rsidRDefault="005F678F" w:rsidP="005F678F">
      <w:pPr>
        <w:spacing w:line="360" w:lineRule="auto"/>
        <w:ind w:firstLine="709"/>
        <w:jc w:val="both"/>
      </w:pPr>
      <w:r w:rsidRPr="00D87459">
        <w:t>Формирование общих и профессиональных компетенций субъектов образовательного процесса через интеграцию современных педагогических и информационных технологий.</w:t>
      </w:r>
    </w:p>
    <w:p w:rsidR="005F678F" w:rsidRPr="00D87459" w:rsidRDefault="005F678F" w:rsidP="005F678F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D87459">
        <w:rPr>
          <w:b/>
        </w:rPr>
        <w:t>Задачи:</w:t>
      </w:r>
    </w:p>
    <w:p w:rsidR="005F678F" w:rsidRPr="00D87459" w:rsidRDefault="005F678F" w:rsidP="005F678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459">
        <w:rPr>
          <w:rFonts w:ascii="Times New Roman" w:hAnsi="Times New Roman"/>
          <w:sz w:val="28"/>
          <w:szCs w:val="28"/>
        </w:rPr>
        <w:t>Внедрение единых подходов к содержанию научно-методического сопровождения процесса профессиональной подготовки в условиях реализации ФЗ РФ «Об образовании в Российской Федерации» и федеральных государственных образовательных стандартов.</w:t>
      </w:r>
    </w:p>
    <w:p w:rsidR="005F678F" w:rsidRPr="00D87459" w:rsidRDefault="005F678F" w:rsidP="005F678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459">
        <w:rPr>
          <w:rFonts w:ascii="Times New Roman" w:hAnsi="Times New Roman"/>
          <w:sz w:val="28"/>
          <w:szCs w:val="28"/>
        </w:rPr>
        <w:t>Стимулирование инновационной деятельности педагогов колледжа в условиях реализации стандартов третьего поколения.</w:t>
      </w:r>
    </w:p>
    <w:p w:rsidR="005F678F" w:rsidRPr="00D87459" w:rsidRDefault="005F678F" w:rsidP="005F678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459">
        <w:rPr>
          <w:rFonts w:ascii="Times New Roman" w:hAnsi="Times New Roman"/>
          <w:sz w:val="28"/>
          <w:szCs w:val="28"/>
        </w:rPr>
        <w:t>Организация методической работы колледжа в системе интеграции ПССЗ и ПКРС.</w:t>
      </w:r>
    </w:p>
    <w:p w:rsidR="005F678F" w:rsidRPr="00D87459" w:rsidRDefault="005F678F" w:rsidP="005F678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459">
        <w:rPr>
          <w:rFonts w:ascii="Times New Roman" w:hAnsi="Times New Roman"/>
          <w:sz w:val="28"/>
          <w:szCs w:val="28"/>
        </w:rPr>
        <w:t xml:space="preserve">Организация исследовательской работы преподавателей и студентов по приоритетным направлениям ПССЗ-ПКРС. </w:t>
      </w:r>
    </w:p>
    <w:p w:rsidR="005F678F" w:rsidRPr="00D87459" w:rsidRDefault="005F678F" w:rsidP="005F678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459">
        <w:rPr>
          <w:rFonts w:ascii="Times New Roman" w:hAnsi="Times New Roman"/>
          <w:sz w:val="28"/>
          <w:szCs w:val="28"/>
        </w:rPr>
        <w:t>Организация работы педагогов – участников краевого научного общества преподавателей.</w:t>
      </w:r>
    </w:p>
    <w:p w:rsidR="005F678F" w:rsidRPr="00D87459" w:rsidRDefault="005F678F" w:rsidP="005F678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459"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 w:rsidRPr="00D87459">
        <w:rPr>
          <w:rFonts w:ascii="Times New Roman" w:hAnsi="Times New Roman"/>
          <w:sz w:val="28"/>
          <w:szCs w:val="28"/>
        </w:rPr>
        <w:t>работы  секций</w:t>
      </w:r>
      <w:proofErr w:type="gramEnd"/>
      <w:r w:rsidRPr="00D87459">
        <w:rPr>
          <w:rFonts w:ascii="Times New Roman" w:hAnsi="Times New Roman"/>
          <w:sz w:val="28"/>
          <w:szCs w:val="28"/>
        </w:rPr>
        <w:t xml:space="preserve"> студенческого научного общества.</w:t>
      </w:r>
    </w:p>
    <w:p w:rsidR="005F678F" w:rsidRPr="00D87459" w:rsidRDefault="005F678F" w:rsidP="005F678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459">
        <w:rPr>
          <w:rFonts w:ascii="Times New Roman" w:hAnsi="Times New Roman"/>
          <w:sz w:val="28"/>
          <w:szCs w:val="28"/>
        </w:rPr>
        <w:t xml:space="preserve">Организация повышения квалификации педагогических работников колледжа (внутри колледжа, курсы повышения квалификации и </w:t>
      </w:r>
      <w:proofErr w:type="spellStart"/>
      <w:r w:rsidRPr="00D87459">
        <w:rPr>
          <w:rFonts w:ascii="Times New Roman" w:hAnsi="Times New Roman"/>
          <w:sz w:val="28"/>
          <w:szCs w:val="28"/>
        </w:rPr>
        <w:t>профпереподготовки</w:t>
      </w:r>
      <w:proofErr w:type="spellEnd"/>
      <w:r w:rsidRPr="00D87459">
        <w:rPr>
          <w:rFonts w:ascii="Times New Roman" w:hAnsi="Times New Roman"/>
          <w:sz w:val="28"/>
          <w:szCs w:val="28"/>
        </w:rPr>
        <w:t>, стажировки).</w:t>
      </w:r>
    </w:p>
    <w:p w:rsidR="005F678F" w:rsidRPr="00D87459" w:rsidRDefault="005F678F" w:rsidP="005F678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459">
        <w:rPr>
          <w:rFonts w:ascii="Times New Roman" w:hAnsi="Times New Roman"/>
          <w:sz w:val="28"/>
          <w:szCs w:val="28"/>
        </w:rPr>
        <w:t xml:space="preserve">Внедрение современных технологий, форм и методов воспитания и обучения, обучение педагогов по использованию интерактивных педагогических технологий по стандартам </w:t>
      </w:r>
      <w:proofErr w:type="spellStart"/>
      <w:r w:rsidRPr="00D87459">
        <w:rPr>
          <w:rFonts w:ascii="Times New Roman" w:hAnsi="Times New Roman"/>
          <w:bCs/>
          <w:sz w:val="28"/>
          <w:szCs w:val="28"/>
          <w:lang w:eastAsia="en-US"/>
        </w:rPr>
        <w:t>World</w:t>
      </w:r>
      <w:proofErr w:type="spellEnd"/>
      <w:r w:rsidRPr="00D8745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D87459">
        <w:rPr>
          <w:rFonts w:ascii="Times New Roman" w:hAnsi="Times New Roman"/>
          <w:bCs/>
          <w:sz w:val="28"/>
          <w:szCs w:val="28"/>
          <w:lang w:eastAsia="en-US"/>
        </w:rPr>
        <w:t>Skills</w:t>
      </w:r>
      <w:proofErr w:type="spellEnd"/>
      <w:r w:rsidRPr="00D87459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5F678F" w:rsidRPr="00D87459" w:rsidRDefault="005F678F" w:rsidP="005F678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459">
        <w:rPr>
          <w:rFonts w:ascii="Times New Roman" w:hAnsi="Times New Roman"/>
          <w:sz w:val="28"/>
          <w:szCs w:val="28"/>
        </w:rPr>
        <w:t>Организация  корректировки</w:t>
      </w:r>
      <w:proofErr w:type="gramEnd"/>
      <w:r w:rsidRPr="00D87459">
        <w:rPr>
          <w:rFonts w:ascii="Times New Roman" w:hAnsi="Times New Roman"/>
          <w:sz w:val="28"/>
          <w:szCs w:val="28"/>
        </w:rPr>
        <w:t xml:space="preserve"> методического обеспечения дистанционного обучения.</w:t>
      </w:r>
    </w:p>
    <w:p w:rsidR="005F678F" w:rsidRPr="00D87459" w:rsidRDefault="005F678F" w:rsidP="005F678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459">
        <w:rPr>
          <w:rFonts w:ascii="Times New Roman" w:hAnsi="Times New Roman"/>
          <w:sz w:val="28"/>
          <w:szCs w:val="28"/>
        </w:rPr>
        <w:t>Организация работы по систематизации документационного и учебно-методического обеспечения учебных кабинетов.</w:t>
      </w:r>
    </w:p>
    <w:p w:rsidR="005F678F" w:rsidRPr="00D87459" w:rsidRDefault="005F678F" w:rsidP="005F678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459">
        <w:rPr>
          <w:rFonts w:ascii="Times New Roman" w:hAnsi="Times New Roman"/>
          <w:sz w:val="28"/>
          <w:szCs w:val="28"/>
        </w:rPr>
        <w:lastRenderedPageBreak/>
        <w:t>Организация разработки методического обеспечения обучения лиц с ОВЗ.</w:t>
      </w:r>
    </w:p>
    <w:p w:rsidR="005F678F" w:rsidRPr="00D87459" w:rsidRDefault="005F678F" w:rsidP="005F678F">
      <w:pPr>
        <w:spacing w:line="360" w:lineRule="auto"/>
        <w:ind w:firstLine="709"/>
        <w:jc w:val="both"/>
        <w:rPr>
          <w:b/>
        </w:rPr>
      </w:pPr>
      <w:r w:rsidRPr="00D87459">
        <w:rPr>
          <w:b/>
        </w:rPr>
        <w:t>Направления деятельности:</w:t>
      </w:r>
    </w:p>
    <w:p w:rsidR="005F678F" w:rsidRPr="00D87459" w:rsidRDefault="005F678F" w:rsidP="005F678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D87459">
        <w:rPr>
          <w:rFonts w:ascii="Times New Roman" w:hAnsi="Times New Roman"/>
          <w:sz w:val="28"/>
          <w:szCs w:val="28"/>
        </w:rPr>
        <w:t>Научно-организационная работа.</w:t>
      </w:r>
    </w:p>
    <w:p w:rsidR="005F678F" w:rsidRPr="00D87459" w:rsidRDefault="005F678F" w:rsidP="005F678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D87459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5F678F" w:rsidRPr="00D87459" w:rsidRDefault="005F678F" w:rsidP="005F678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D87459">
        <w:rPr>
          <w:rFonts w:ascii="Times New Roman" w:hAnsi="Times New Roman"/>
          <w:sz w:val="28"/>
          <w:szCs w:val="28"/>
        </w:rPr>
        <w:t>Инновационная деятельность.</w:t>
      </w:r>
    </w:p>
    <w:p w:rsidR="005F678F" w:rsidRPr="00D87459" w:rsidRDefault="005F678F" w:rsidP="005F678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D87459">
        <w:rPr>
          <w:rFonts w:ascii="Times New Roman" w:hAnsi="Times New Roman"/>
          <w:sz w:val="28"/>
          <w:szCs w:val="28"/>
        </w:rPr>
        <w:t>Повышение уровня профессионализма преподавателей.</w:t>
      </w:r>
    </w:p>
    <w:p w:rsidR="005F678F" w:rsidRPr="00D87459" w:rsidRDefault="005F678F" w:rsidP="005F678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D87459">
        <w:rPr>
          <w:rFonts w:ascii="Times New Roman" w:hAnsi="Times New Roman"/>
          <w:sz w:val="28"/>
          <w:szCs w:val="28"/>
        </w:rPr>
        <w:t>Диагностическая и контрольно-коррекционная деятельность.</w:t>
      </w:r>
      <w:r w:rsidRPr="00D87459">
        <w:rPr>
          <w:rFonts w:ascii="Times New Roman" w:hAnsi="Times New Roman"/>
          <w:b/>
        </w:rPr>
        <w:br w:type="page"/>
      </w:r>
      <w:r w:rsidRPr="00D87459">
        <w:rPr>
          <w:rFonts w:ascii="Times New Roman" w:hAnsi="Times New Roman"/>
          <w:b/>
          <w:sz w:val="28"/>
          <w:szCs w:val="28"/>
        </w:rPr>
        <w:lastRenderedPageBreak/>
        <w:t>3.2 ПЛАН МЕТОДИЧЕСКОЙ РАБОТЫ</w:t>
      </w:r>
    </w:p>
    <w:p w:rsidR="005F678F" w:rsidRPr="00D87459" w:rsidRDefault="005F678F" w:rsidP="005F678F">
      <w:pPr>
        <w:pStyle w:val="a3"/>
        <w:shd w:val="clear" w:color="auto" w:fill="FFFFFF"/>
        <w:spacing w:after="0" w:line="288" w:lineRule="auto"/>
        <w:ind w:left="1418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97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4107"/>
        <w:gridCol w:w="1471"/>
        <w:gridCol w:w="2609"/>
        <w:gridCol w:w="1111"/>
      </w:tblGrid>
      <w:tr w:rsidR="005F678F" w:rsidRPr="000062A5" w:rsidTr="00ED7B8F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70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Срок</w:t>
            </w:r>
          </w:p>
          <w:p w:rsidR="005F678F" w:rsidRPr="000062A5" w:rsidRDefault="005F678F" w:rsidP="00ED7B8F">
            <w:pPr>
              <w:ind w:left="-170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исполнения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Примеч.</w:t>
            </w:r>
          </w:p>
        </w:tc>
      </w:tr>
      <w:tr w:rsidR="005F678F" w:rsidRPr="000062A5" w:rsidTr="00ED7B8F">
        <w:trPr>
          <w:trHeight w:val="391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08"/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1.Организационная работа</w:t>
            </w: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tabs>
                <w:tab w:val="left" w:pos="4214"/>
              </w:tabs>
              <w:jc w:val="both"/>
              <w:rPr>
                <w:lang w:eastAsia="en-US"/>
              </w:rPr>
            </w:pPr>
            <w:r w:rsidRPr="000062A5">
              <w:rPr>
                <w:bCs/>
                <w:lang w:eastAsia="en-US"/>
              </w:rPr>
              <w:t xml:space="preserve">Организация участия педагогических и административных работников в деловой программе </w:t>
            </w:r>
            <w:r w:rsidRPr="000062A5">
              <w:rPr>
                <w:bCs/>
                <w:lang w:val="en-US" w:eastAsia="en-US"/>
              </w:rPr>
              <w:t>VII</w:t>
            </w:r>
            <w:r w:rsidRPr="000062A5">
              <w:rPr>
                <w:bCs/>
                <w:lang w:eastAsia="en-US"/>
              </w:rPr>
              <w:t xml:space="preserve"> регионального открытого чемпионата профессионального мастерства </w:t>
            </w:r>
            <w:proofErr w:type="spellStart"/>
            <w:r w:rsidRPr="000062A5">
              <w:rPr>
                <w:bCs/>
                <w:lang w:eastAsia="en-US"/>
              </w:rPr>
              <w:t>World</w:t>
            </w:r>
            <w:proofErr w:type="spellEnd"/>
            <w:r w:rsidRPr="000062A5">
              <w:rPr>
                <w:bCs/>
                <w:lang w:eastAsia="en-US"/>
              </w:rPr>
              <w:t xml:space="preserve"> </w:t>
            </w:r>
            <w:proofErr w:type="spellStart"/>
            <w:r w:rsidRPr="000062A5">
              <w:rPr>
                <w:bCs/>
                <w:lang w:eastAsia="en-US"/>
              </w:rPr>
              <w:t>Skills</w:t>
            </w:r>
            <w:proofErr w:type="spellEnd"/>
            <w:r w:rsidRPr="000062A5">
              <w:rPr>
                <w:bCs/>
                <w:lang w:eastAsia="en-US"/>
              </w:rPr>
              <w:t xml:space="preserve"> </w:t>
            </w:r>
            <w:proofErr w:type="spellStart"/>
            <w:r w:rsidRPr="000062A5">
              <w:rPr>
                <w:bCs/>
                <w:lang w:eastAsia="en-US"/>
              </w:rPr>
              <w:t>Russia</w:t>
            </w:r>
            <w:proofErr w:type="spellEnd"/>
            <w:r w:rsidRPr="000062A5">
              <w:rPr>
                <w:bCs/>
                <w:lang w:eastAsia="en-US"/>
              </w:rPr>
              <w:t xml:space="preserve"> Хабаровск 2019.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ноябрь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ind w:right="49"/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bCs/>
                <w:lang w:eastAsia="en-US"/>
              </w:rPr>
              <w:t xml:space="preserve">Обучение начинающих председателей цикловых </w:t>
            </w:r>
            <w:proofErr w:type="gramStart"/>
            <w:r w:rsidRPr="000062A5">
              <w:rPr>
                <w:bCs/>
                <w:lang w:eastAsia="en-US"/>
              </w:rPr>
              <w:t>комиссий  алгоритму</w:t>
            </w:r>
            <w:proofErr w:type="gramEnd"/>
            <w:r w:rsidRPr="000062A5">
              <w:rPr>
                <w:bCs/>
                <w:lang w:eastAsia="en-US"/>
              </w:rPr>
              <w:t xml:space="preserve"> организации работы и составлению документов.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Воронежская И.Н.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ind w:right="49"/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Организация работы педагогов  в электронной библиотеке колледжа.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Шабалина Н.М.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ind w:right="49"/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Создание банка данных учебно-методических материалов в электронном виде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Планирование стажировок на предприятиях по профилю преподаваемых дисциплин преподавателей и мастеров производственного обучения ПССЗ и ПКРС.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сентябрь-октябрь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18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Формирование графика и комплектация документов профессиональной деятельности педагогического работника аттестуемых преподавателей.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Осуществление проектной и  экспериментальной деятельности творческих групп колледжа по приоритетным направлениям колледж, НОП и СНО.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Выдрина Н.М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Обучение </w:t>
            </w:r>
            <w:proofErr w:type="spellStart"/>
            <w:r w:rsidRPr="000062A5">
              <w:rPr>
                <w:lang w:eastAsia="en-US"/>
              </w:rPr>
              <w:t>аттестующихся</w:t>
            </w:r>
            <w:proofErr w:type="spellEnd"/>
            <w:r w:rsidRPr="000062A5">
              <w:rPr>
                <w:lang w:eastAsia="en-US"/>
              </w:rPr>
              <w:t xml:space="preserve"> преподавателей в соответствии с правилами аттестации педагогических работников на 2019-2020 учебный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Проведение семинаров и мастер-классов для преподавателей  колледжа по направлениям:</w:t>
            </w:r>
          </w:p>
        </w:tc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8F" w:rsidRDefault="005F678F" w:rsidP="00ED7B8F"/>
        </w:tc>
      </w:tr>
      <w:tr w:rsidR="005F678F" w:rsidRPr="000062A5" w:rsidTr="00ED7B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C702D0" w:rsidRDefault="005F678F" w:rsidP="00ED7B8F">
            <w:pPr>
              <w:jc w:val="both"/>
              <w:rPr>
                <w:lang w:eastAsia="en-US"/>
              </w:rPr>
            </w:pPr>
            <w:r w:rsidRPr="00C702D0">
              <w:rPr>
                <w:lang w:eastAsia="en-US"/>
              </w:rPr>
              <w:t>Разработка и оформление учебно-программной и методической документации.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C702D0" w:rsidRDefault="005F678F" w:rsidP="00ED7B8F">
            <w:pPr>
              <w:jc w:val="center"/>
            </w:pPr>
            <w:r w:rsidRPr="00C702D0">
              <w:rPr>
                <w:lang w:eastAsia="en-US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C702D0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C702D0">
              <w:rPr>
                <w:lang w:eastAsia="en-US"/>
              </w:rPr>
              <w:t>Воронежская И.Н.</w:t>
            </w:r>
          </w:p>
          <w:p w:rsidR="005F678F" w:rsidRPr="00C702D0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C702D0">
              <w:rPr>
                <w:lang w:eastAsia="en-US"/>
              </w:rPr>
              <w:t>Третьякова Н.Ю.</w:t>
            </w:r>
          </w:p>
          <w:p w:rsidR="005F678F" w:rsidRPr="00C702D0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C702D0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C702D0" w:rsidRDefault="005F678F" w:rsidP="00ED7B8F">
            <w:pPr>
              <w:jc w:val="both"/>
              <w:rPr>
                <w:lang w:eastAsia="en-US"/>
              </w:rPr>
            </w:pPr>
            <w:r w:rsidRPr="00C702D0">
              <w:rPr>
                <w:lang w:eastAsia="en-US"/>
              </w:rPr>
              <w:t>Управление мотивацией учебной группой.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C702D0" w:rsidRDefault="005F678F" w:rsidP="00ED7B8F">
            <w:pPr>
              <w:jc w:val="center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C702D0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C702D0">
              <w:rPr>
                <w:lang w:eastAsia="en-US"/>
              </w:rPr>
              <w:t>Соколова И.Н.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C702D0" w:rsidRDefault="005F678F" w:rsidP="00ED7B8F">
            <w:pPr>
              <w:jc w:val="both"/>
              <w:rPr>
                <w:lang w:eastAsia="en-US"/>
              </w:rPr>
            </w:pPr>
            <w:r w:rsidRPr="00C702D0">
              <w:t>Корректировка учебной документации с учетом профессиональных стандартов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C702D0" w:rsidRDefault="005F678F" w:rsidP="00ED7B8F">
            <w:pPr>
              <w:jc w:val="center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C702D0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proofErr w:type="spellStart"/>
            <w:r w:rsidRPr="00C702D0">
              <w:rPr>
                <w:lang w:eastAsia="en-US"/>
              </w:rPr>
              <w:t>Косинец</w:t>
            </w:r>
            <w:proofErr w:type="spellEnd"/>
            <w:r w:rsidRPr="00C702D0">
              <w:rPr>
                <w:lang w:eastAsia="en-US"/>
              </w:rPr>
              <w:t xml:space="preserve"> И.Б.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C702D0" w:rsidRDefault="005F678F" w:rsidP="00ED7B8F">
            <w:pPr>
              <w:jc w:val="both"/>
              <w:rPr>
                <w:lang w:eastAsia="en-US"/>
              </w:rPr>
            </w:pPr>
            <w:r w:rsidRPr="00C702D0">
              <w:rPr>
                <w:lang w:eastAsia="en-US"/>
              </w:rPr>
              <w:t>Специфика обучения лиц с ОВЗ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C702D0" w:rsidRDefault="005F678F" w:rsidP="00ED7B8F">
            <w:pPr>
              <w:jc w:val="center"/>
              <w:rPr>
                <w:lang w:eastAsia="en-US"/>
              </w:rPr>
            </w:pPr>
            <w:r w:rsidRPr="00C702D0">
              <w:rPr>
                <w:lang w:eastAsia="en-US"/>
              </w:rPr>
              <w:t>октябрь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C702D0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proofErr w:type="spellStart"/>
            <w:r w:rsidRPr="00C702D0">
              <w:rPr>
                <w:lang w:eastAsia="en-US"/>
              </w:rPr>
              <w:t>Алпеев</w:t>
            </w:r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И.Ю.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C702D0" w:rsidRDefault="005F678F" w:rsidP="00ED7B8F">
            <w:pPr>
              <w:jc w:val="both"/>
              <w:rPr>
                <w:lang w:eastAsia="en-US"/>
              </w:rPr>
            </w:pPr>
            <w:r w:rsidRPr="00C702D0">
              <w:t>Требования ЕСКД к оформлению текстовых документов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C702D0" w:rsidRDefault="005F678F" w:rsidP="00ED7B8F">
            <w:pPr>
              <w:jc w:val="center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C702D0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Косин</w:t>
            </w:r>
            <w:r w:rsidRPr="00C702D0">
              <w:rPr>
                <w:lang w:eastAsia="en-US"/>
              </w:rPr>
              <w:t>ец</w:t>
            </w:r>
            <w:proofErr w:type="spellEnd"/>
            <w:r w:rsidRPr="00C702D0">
              <w:rPr>
                <w:lang w:eastAsia="en-US"/>
              </w:rPr>
              <w:t xml:space="preserve"> И.Б.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4D79BE" w:rsidRDefault="005F678F" w:rsidP="00ED7B8F">
            <w:pPr>
              <w:jc w:val="both"/>
              <w:rPr>
                <w:lang w:eastAsia="en-US"/>
              </w:rPr>
            </w:pPr>
            <w:r w:rsidRPr="004D79BE">
              <w:rPr>
                <w:lang w:eastAsia="en-US"/>
              </w:rPr>
              <w:t>Организация и проведения демонстрационного экзамена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4D79BE" w:rsidRDefault="005F678F" w:rsidP="00ED7B8F">
            <w:pPr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ноябрь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4D79BE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proofErr w:type="spellStart"/>
            <w:r w:rsidRPr="004D79BE">
              <w:rPr>
                <w:lang w:eastAsia="en-US"/>
              </w:rPr>
              <w:t>Косинец</w:t>
            </w:r>
            <w:proofErr w:type="spellEnd"/>
            <w:r w:rsidRPr="004D79BE">
              <w:rPr>
                <w:lang w:eastAsia="en-US"/>
              </w:rPr>
              <w:t xml:space="preserve"> И.Б.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4D79BE" w:rsidRDefault="005F678F" w:rsidP="00ED7B8F">
            <w:pPr>
              <w:jc w:val="both"/>
              <w:rPr>
                <w:lang w:eastAsia="en-US"/>
              </w:rPr>
            </w:pPr>
            <w:r w:rsidRPr="004D79BE">
              <w:rPr>
                <w:lang w:eastAsia="en-US"/>
              </w:rPr>
              <w:t>Интерактивное обучение на занятиях теоретического обучения.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4D79BE" w:rsidRDefault="005F678F" w:rsidP="00ED7B8F">
            <w:pPr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декабрь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4D79BE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Соколова И.Н.</w:t>
            </w:r>
          </w:p>
          <w:p w:rsidR="005F678F" w:rsidRPr="004D79BE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Дунаевская Т.М.</w:t>
            </w:r>
          </w:p>
          <w:p w:rsidR="005F678F" w:rsidRPr="004D79BE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Герман Е.В.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4D79BE" w:rsidRDefault="005F678F" w:rsidP="00ED7B8F">
            <w:pPr>
              <w:jc w:val="both"/>
              <w:rPr>
                <w:lang w:eastAsia="en-US"/>
              </w:rPr>
            </w:pPr>
            <w:r w:rsidRPr="004D79BE">
              <w:rPr>
                <w:lang w:eastAsia="en-US"/>
              </w:rPr>
              <w:t>Открытые образовательные технологии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4D79BE" w:rsidRDefault="005F678F" w:rsidP="00ED7B8F">
            <w:pPr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февраль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4D79BE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Соколова И.Н.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4D79BE" w:rsidRDefault="005F678F" w:rsidP="00ED7B8F">
            <w:pPr>
              <w:jc w:val="both"/>
              <w:rPr>
                <w:lang w:eastAsia="en-US"/>
              </w:rPr>
            </w:pPr>
            <w:r w:rsidRPr="004D79BE">
              <w:t>Использование ЭОР в преподавании учебных дисциплин и профессиональных модулей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4D79BE" w:rsidRDefault="005F678F" w:rsidP="00ED7B8F">
            <w:pPr>
              <w:jc w:val="center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4D79BE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Юрченко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4D79BE" w:rsidRDefault="005F678F" w:rsidP="00ED7B8F">
            <w:pPr>
              <w:jc w:val="both"/>
              <w:rPr>
                <w:lang w:eastAsia="en-US"/>
              </w:rPr>
            </w:pPr>
            <w:r w:rsidRPr="004D79BE">
              <w:rPr>
                <w:lang w:eastAsia="en-US"/>
              </w:rPr>
              <w:t>Разработка индивидуального  проекта обучающегося.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4D79BE" w:rsidRDefault="005F678F" w:rsidP="00ED7B8F">
            <w:pPr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апрель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4D79BE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Соколова И.Н.</w:t>
            </w:r>
          </w:p>
          <w:p w:rsidR="005F678F" w:rsidRPr="004D79BE" w:rsidRDefault="005F678F" w:rsidP="00ED7B8F">
            <w:pPr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Подготовка участника краевого конкурса «Лучший выпускник ССУЗ - 2020»:</w:t>
            </w:r>
          </w:p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- разработка исследовательского проекта;</w:t>
            </w:r>
          </w:p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- подготовка доклада;</w:t>
            </w:r>
          </w:p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- подготовка презентации.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февраль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Преподаватель - руководитель 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ind w:right="49"/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Организация работы СНО:</w:t>
            </w:r>
          </w:p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1.Утверждение планов работы секций на учебный год. </w:t>
            </w:r>
          </w:p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2. Контроль работы, посещение </w:t>
            </w:r>
            <w:proofErr w:type="gramStart"/>
            <w:r w:rsidRPr="000062A5">
              <w:rPr>
                <w:lang w:eastAsia="en-US"/>
              </w:rPr>
              <w:t>заседаний  секций</w:t>
            </w:r>
            <w:proofErr w:type="gramEnd"/>
            <w:r w:rsidRPr="000062A5">
              <w:rPr>
                <w:lang w:eastAsia="en-US"/>
              </w:rPr>
              <w:t>.</w:t>
            </w:r>
          </w:p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3. Расширение направлений СНО, привлечение педагогов отделения ПКРС.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Подготовка материалов для участия в краевом конкурсе методических разработок.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сентябрь-октябрь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Подготовка материалов для участия в краевом конкурсе инновационных педагогических продуктов.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октябрь-ноябрь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Участие в краевом конкурсе научно-исследовательских работ (проектов) студентов профессиональных образовательных организаций Хабаровского края «Студенческая научная весна – 2020».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март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Подготовка к смотру-конкурсу научно-методической работы педагогов колледжа за 2019-2020 учебный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февраль-май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Формирование и мониторинг  графика внутриколледжного контроля на 2019-2020 учебный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в течении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Формирование графика открытых занятий  педагогов.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t>Организация работы по систематизации документационного и учебно-методического обеспечения учебных кабинетов:</w:t>
            </w:r>
          </w:p>
        </w:tc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</w:pPr>
            <w:r w:rsidRPr="000062A5">
              <w:t xml:space="preserve">Разработка нормативной и методической документации по систематизации </w:t>
            </w:r>
            <w:r w:rsidRPr="000062A5">
              <w:lastRenderedPageBreak/>
              <w:t>документационного и учебно-методического обеспечения учебного кабинета.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сентябрь-октябрь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3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</w:pPr>
            <w:r w:rsidRPr="000062A5">
              <w:t>Проведение обучающих семинаров и ознакомительных экскурсий.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октябрь-ноябрь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Воронежская И.Н.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Шабалина 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6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</w:pPr>
            <w:r w:rsidRPr="000062A5">
              <w:t>Проведение промежуточного мониторинга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декабрь</w:t>
            </w:r>
          </w:p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64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</w:pPr>
            <w:r w:rsidRPr="000062A5">
              <w:t>Проведение экспертизы документационного и учебно-методического обеспечения учебных кабинетов в рамках смотра-конкурса учебных кабинетов согласно перечню преподаваемых дисциплин.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июнь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6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</w:pPr>
            <w:r w:rsidRPr="000062A5">
              <w:t>Организация разработки методического обеспечения обучения лиц с ОВЗ:</w:t>
            </w:r>
          </w:p>
          <w:p w:rsidR="005F678F" w:rsidRPr="000062A5" w:rsidRDefault="005F678F" w:rsidP="00ED7B8F">
            <w:pPr>
              <w:jc w:val="both"/>
            </w:pPr>
            <w:r w:rsidRPr="000062A5">
              <w:t xml:space="preserve">- </w:t>
            </w:r>
            <w:proofErr w:type="spellStart"/>
            <w:r w:rsidRPr="000062A5">
              <w:t>внутриколледжное</w:t>
            </w:r>
            <w:proofErr w:type="spellEnd"/>
            <w:r w:rsidRPr="000062A5">
              <w:t xml:space="preserve"> обучение</w:t>
            </w:r>
          </w:p>
          <w:p w:rsidR="005F678F" w:rsidRPr="000062A5" w:rsidRDefault="005F678F" w:rsidP="00ED7B8F">
            <w:pPr>
              <w:jc w:val="both"/>
            </w:pPr>
            <w:r w:rsidRPr="000062A5">
              <w:t>- разработка нормативной документации</w:t>
            </w:r>
          </w:p>
          <w:p w:rsidR="005F678F" w:rsidRPr="000062A5" w:rsidRDefault="005F678F" w:rsidP="00ED7B8F">
            <w:pPr>
              <w:jc w:val="both"/>
            </w:pPr>
            <w:r w:rsidRPr="000062A5">
              <w:t>-разработка методического обеспечения</w:t>
            </w:r>
          </w:p>
          <w:p w:rsidR="005F678F" w:rsidRPr="000062A5" w:rsidRDefault="005F678F" w:rsidP="00ED7B8F">
            <w:pPr>
              <w:jc w:val="both"/>
            </w:pPr>
            <w:r w:rsidRPr="000062A5">
              <w:t>-мониторинг готовности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062A5">
              <w:rPr>
                <w:lang w:eastAsia="en-US"/>
              </w:rPr>
              <w:t>ентябрь-май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64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</w:pPr>
            <w:r w:rsidRPr="000062A5">
              <w:t>Организация работы педагогов – участников краевого научного общества преподавателей:</w:t>
            </w:r>
          </w:p>
          <w:p w:rsidR="005F678F" w:rsidRPr="000062A5" w:rsidRDefault="005F678F" w:rsidP="00ED7B8F">
            <w:pPr>
              <w:jc w:val="both"/>
            </w:pPr>
            <w:r w:rsidRPr="000062A5">
              <w:t xml:space="preserve">- утверждение индивидуальных </w:t>
            </w:r>
            <w:proofErr w:type="gramStart"/>
            <w:r w:rsidRPr="000062A5">
              <w:t>тем  исследования</w:t>
            </w:r>
            <w:proofErr w:type="gramEnd"/>
          </w:p>
          <w:p w:rsidR="005F678F" w:rsidRPr="000062A5" w:rsidRDefault="005F678F" w:rsidP="00ED7B8F">
            <w:pPr>
              <w:jc w:val="both"/>
            </w:pPr>
            <w:r w:rsidRPr="000062A5">
              <w:t>- мониторинг деятельности</w:t>
            </w:r>
          </w:p>
          <w:p w:rsidR="005F678F" w:rsidRPr="000062A5" w:rsidRDefault="005F678F" w:rsidP="00ED7B8F">
            <w:pPr>
              <w:jc w:val="both"/>
            </w:pPr>
            <w:r w:rsidRPr="000062A5">
              <w:t>- координация работы с краевым центром СНОП.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062A5">
              <w:rPr>
                <w:lang w:eastAsia="en-US"/>
              </w:rPr>
              <w:t>ентябрь-май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512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2. Информационное обеспечение</w:t>
            </w: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Обновление стендов научно-методического центра</w:t>
            </w:r>
            <w:r>
              <w:rPr>
                <w:lang w:eastAsia="en-US"/>
              </w:rPr>
              <w:t xml:space="preserve"> (отделение ПССЗ) и методического кабинета (отделение ПКРС).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Организация работы администрации и </w:t>
            </w:r>
            <w:r w:rsidRPr="000062A5">
              <w:rPr>
                <w:lang w:eastAsia="en-US"/>
              </w:rPr>
              <w:lastRenderedPageBreak/>
              <w:t>педагогических работников отделений ПССЗ и ПКРС на сайте колледжа в разделе «Преподавателю».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4B6E2C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Дунаевская Т.М.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Обновление электронного банка данных передового педагогического опыта и его размещение на сайте колледжа и в drive.google.com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Информационное сопровождение на сайте колледжа научно-практических конференций студентов и преподавателей.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Оформление электронных портфолио аттестуемых преподавателей.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Обобщение опыта работы препо</w:t>
            </w:r>
            <w:r>
              <w:rPr>
                <w:lang w:eastAsia="en-US"/>
              </w:rPr>
              <w:t>давателей цикловой комиссии «Индустрия красоты</w:t>
            </w:r>
            <w:r w:rsidRPr="000062A5">
              <w:rPr>
                <w:lang w:eastAsia="en-US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декабрь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proofErr w:type="spellStart"/>
            <w:r w:rsidRPr="000062A5">
              <w:rPr>
                <w:lang w:eastAsia="en-US"/>
              </w:rPr>
              <w:t>К</w:t>
            </w:r>
            <w:r>
              <w:rPr>
                <w:lang w:eastAsia="en-US"/>
              </w:rPr>
              <w:t>осинец</w:t>
            </w:r>
            <w:proofErr w:type="spellEnd"/>
            <w:r>
              <w:rPr>
                <w:lang w:eastAsia="en-US"/>
              </w:rPr>
              <w:t xml:space="preserve"> И.Б.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Трансляция передового педагогического опыта через периодические издания и сетевые сообщества (редактирование статей, тезисов)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062A5">
              <w:rPr>
                <w:lang w:eastAsia="en-US"/>
              </w:rPr>
              <w:t>ентябрь-май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475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b/>
                <w:lang w:eastAsia="en-US"/>
              </w:rPr>
            </w:pPr>
            <w:r w:rsidRPr="000062A5">
              <w:rPr>
                <w:b/>
                <w:lang w:eastAsia="en-US"/>
              </w:rPr>
              <w:t>3. Инновационная деятельность</w:t>
            </w:r>
          </w:p>
        </w:tc>
      </w:tr>
      <w:tr w:rsidR="005F678F" w:rsidRPr="000062A5" w:rsidTr="00ED7B8F">
        <w:trPr>
          <w:trHeight w:val="3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Внесение корректировок в показатели проектов «Модернизация учебно-методического обеспечения образовательного процесса» и «Формирование стабильного, высокопрофессионального, творческого педагогического коллектива» в «Программе развития колледжа на 2018-2022 </w:t>
            </w:r>
            <w:proofErr w:type="spellStart"/>
            <w:r w:rsidRPr="000062A5">
              <w:rPr>
                <w:lang w:eastAsia="en-US"/>
              </w:rPr>
              <w:t>гг</w:t>
            </w:r>
            <w:proofErr w:type="spellEnd"/>
            <w:r w:rsidRPr="000062A5">
              <w:rPr>
                <w:lang w:eastAsia="en-US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сентябрь-январь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Подведение результатов научно-практических конференций студентов и </w:t>
            </w:r>
            <w:r w:rsidRPr="000062A5">
              <w:rPr>
                <w:lang w:eastAsia="en-US"/>
              </w:rPr>
              <w:lastRenderedPageBreak/>
              <w:t>преподавателей. Издание сборников публикаций.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Дунаевская Т.М.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Ведение раздела «Преподавателю» на сайте колледжа.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Разработка инновационных педагогических технологий, интерактивных методов обучения на специальностях и профессиях колледжа.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505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4. Диагностическая и контрольно-коррекционная деятельность</w:t>
            </w: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Анализ и корректировка учебно-планирующей и методической документации, в соответствии с требованиями ФГОС (ТОП – 50) ПССЗ и ПКРС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Подготовка рабочих и диагностических материалов к проведению мониторинга образовательного процесса в соответствии с ФГОС (ТОП – 50) ПССЗ и ПКРС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октябрь</w:t>
            </w:r>
          </w:p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Мониторинг методической работы преподавателей в соответствие с   требованиями  новых стандартов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декабрь, 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134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Мониторинг образовательного процесса, учитывающий требования непрерывного  многоуровневого профессионального образования:</w:t>
            </w:r>
          </w:p>
        </w:tc>
        <w:tc>
          <w:tcPr>
            <w:tcW w:w="4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10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- мониторинг эффективности внедрения инновационных методов и средств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апрель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- мониторинг профессионального роста преподавателей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май</w:t>
            </w: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</w:tr>
      <w:tr w:rsidR="005F678F" w:rsidRPr="000062A5" w:rsidTr="00ED7B8F">
        <w:trPr>
          <w:trHeight w:val="16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- мониторинг научно-исследовательской деятельности студентов и преподавателей и научно-методической деятельности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май</w:t>
            </w: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</w:tr>
      <w:tr w:rsidR="005F678F" w:rsidRPr="000062A5" w:rsidTr="00ED7B8F">
        <w:trPr>
          <w:trHeight w:val="16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- подведение итогов мониторинга и разработка рекомендаций по повышению эффективности профессиональной деятельности  преподавателей колледжа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июнь</w:t>
            </w: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</w:tr>
      <w:tr w:rsidR="005F678F" w:rsidRPr="000062A5" w:rsidTr="00ED7B8F">
        <w:trPr>
          <w:trHeight w:val="9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Анализ работы за 201</w:t>
            </w:r>
            <w:r>
              <w:rPr>
                <w:lang w:eastAsia="en-US"/>
              </w:rPr>
              <w:t>9-2020</w:t>
            </w:r>
            <w:r w:rsidRPr="000062A5">
              <w:rPr>
                <w:lang w:eastAsia="en-US"/>
              </w:rPr>
              <w:t xml:space="preserve"> уч. год и утверждение плана н</w:t>
            </w:r>
            <w:r>
              <w:rPr>
                <w:lang w:eastAsia="en-US"/>
              </w:rPr>
              <w:t>аучно-методической работы на 2020</w:t>
            </w:r>
            <w:r w:rsidRPr="000062A5">
              <w:rPr>
                <w:lang w:eastAsia="en-US"/>
              </w:rPr>
              <w:t>-20</w:t>
            </w:r>
            <w:r>
              <w:rPr>
                <w:lang w:eastAsia="en-US"/>
              </w:rPr>
              <w:t>21</w:t>
            </w:r>
            <w:r w:rsidRPr="000062A5">
              <w:rPr>
                <w:lang w:eastAsia="en-US"/>
              </w:rPr>
              <w:t xml:space="preserve"> уч.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июнь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538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5. Повышение уровня профессионализма преподавателей</w:t>
            </w:r>
          </w:p>
        </w:tc>
      </w:tr>
      <w:tr w:rsidR="005F678F" w:rsidRPr="000062A5" w:rsidTr="00ED7B8F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Утверждение программы «Школы молодого педагога».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Составление графика повышения квалификации и стажировок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Дунаевская Т.М.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10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Организация работы преподавателей колледжа в педагогических сетевых сообществах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84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Организация работы «Школы молодого педагога»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8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F" w:rsidRPr="000062A5" w:rsidRDefault="005F678F" w:rsidP="00ED7B8F">
            <w:pPr>
              <w:pStyle w:val="a4"/>
              <w:tabs>
                <w:tab w:val="left" w:pos="4200"/>
              </w:tabs>
            </w:pPr>
            <w:r>
              <w:t>Учебно-планирующая и программная документация образовательного учреждения. Работа по эффективному контракту.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И.Н.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9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F" w:rsidRPr="000062A5" w:rsidRDefault="005F678F" w:rsidP="00ED7B8F">
            <w:pPr>
              <w:pStyle w:val="a4"/>
              <w:tabs>
                <w:tab w:val="left" w:pos="4200"/>
              </w:tabs>
            </w:pPr>
            <w:r w:rsidRPr="000062A5">
              <w:t>Структура написания самоанализа.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октябрь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3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F" w:rsidRPr="000062A5" w:rsidRDefault="005F678F" w:rsidP="00ED7B8F">
            <w:pPr>
              <w:pStyle w:val="a4"/>
              <w:tabs>
                <w:tab w:val="left" w:pos="4200"/>
              </w:tabs>
            </w:pPr>
            <w:r w:rsidRPr="000062A5">
              <w:t>Структура интегрированного занятия.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ноябрь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Юрченко Е.Ю.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84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F" w:rsidRPr="000062A5" w:rsidRDefault="005F678F" w:rsidP="00ED7B8F">
            <w:pPr>
              <w:pStyle w:val="a4"/>
              <w:tabs>
                <w:tab w:val="left" w:pos="4200"/>
              </w:tabs>
            </w:pPr>
            <w:r w:rsidRPr="000062A5">
              <w:t>Использование в практике современных педагогических технологий.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декабрь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</w:pPr>
            <w:r w:rsidRPr="000062A5">
              <w:t>Третьякова Н.Ю.</w:t>
            </w:r>
          </w:p>
          <w:p w:rsidR="005F678F" w:rsidRPr="000062A5" w:rsidRDefault="005F678F" w:rsidP="00ED7B8F">
            <w:pPr>
              <w:jc w:val="center"/>
            </w:pPr>
            <w:proofErr w:type="spellStart"/>
            <w:r w:rsidRPr="000062A5">
              <w:t>Горбанева</w:t>
            </w:r>
            <w:proofErr w:type="spellEnd"/>
            <w:r w:rsidRPr="000062A5">
              <w:t xml:space="preserve"> Л.Н.</w:t>
            </w:r>
          </w:p>
          <w:p w:rsidR="005F678F" w:rsidRPr="000062A5" w:rsidRDefault="005F678F" w:rsidP="00ED7B8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F" w:rsidRPr="000062A5" w:rsidRDefault="005F678F" w:rsidP="00ED7B8F">
            <w:pPr>
              <w:pStyle w:val="a4"/>
              <w:tabs>
                <w:tab w:val="left" w:pos="4200"/>
              </w:tabs>
            </w:pPr>
            <w:r w:rsidRPr="000062A5">
              <w:t>Современные технологии воспитания. Авторские воспитательные системы.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январь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F" w:rsidRPr="000062A5" w:rsidRDefault="005F678F" w:rsidP="00ED7B8F">
            <w:pPr>
              <w:pStyle w:val="a4"/>
              <w:tabs>
                <w:tab w:val="left" w:pos="4200"/>
              </w:tabs>
            </w:pPr>
            <w:r w:rsidRPr="000062A5">
              <w:t>Особенности работы с детьми, оказавшимися в трудной жизненной ситуации.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февраль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</w:pPr>
            <w:r w:rsidRPr="000062A5">
              <w:t>Власова О.Ю.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4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F" w:rsidRPr="000062A5" w:rsidRDefault="005F678F" w:rsidP="00ED7B8F">
            <w:pPr>
              <w:pStyle w:val="a4"/>
              <w:tabs>
                <w:tab w:val="left" w:pos="4200"/>
              </w:tabs>
            </w:pPr>
            <w:r w:rsidRPr="000062A5">
              <w:t>Особенности работы с одаренными детьми.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март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115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F" w:rsidRPr="000062A5" w:rsidRDefault="005F678F" w:rsidP="00ED7B8F">
            <w:pPr>
              <w:pStyle w:val="a4"/>
              <w:tabs>
                <w:tab w:val="left" w:pos="4200"/>
              </w:tabs>
            </w:pPr>
            <w:r w:rsidRPr="000062A5">
              <w:t>Система использования педагогических   диагностических методик в образовательном процессе.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апрель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jc w:val="center"/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58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F" w:rsidRPr="000062A5" w:rsidRDefault="005F678F" w:rsidP="00ED7B8F">
            <w:pPr>
              <w:pStyle w:val="a4"/>
              <w:tabs>
                <w:tab w:val="left" w:pos="4200"/>
              </w:tabs>
            </w:pPr>
            <w:r w:rsidRPr="000062A5">
              <w:t>Кодекс профессиональной этики педагогических работников.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52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8F" w:rsidRPr="000062A5" w:rsidRDefault="005F678F" w:rsidP="00ED7B8F">
            <w:pPr>
              <w:pStyle w:val="a4"/>
              <w:tabs>
                <w:tab w:val="left" w:pos="4200"/>
              </w:tabs>
            </w:pPr>
            <w:r w:rsidRPr="000062A5">
              <w:t>Пути управления конфликтной ситуацией в детском коллективе.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июнь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</w:pPr>
            <w:r w:rsidRPr="000062A5"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</w:p>
        </w:tc>
      </w:tr>
      <w:tr w:rsidR="005F678F" w:rsidRPr="000062A5" w:rsidTr="00ED7B8F">
        <w:trPr>
          <w:trHeight w:val="17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Проведение индивидуальных консультаций с молодыми и начинающими работу в колледже преподавателями и мастерами производственного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Воронежская И.Н.</w:t>
            </w:r>
          </w:p>
          <w:p w:rsidR="005F678F" w:rsidRPr="000062A5" w:rsidRDefault="005F678F" w:rsidP="00ED7B8F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8F" w:rsidRPr="000062A5" w:rsidRDefault="005F678F" w:rsidP="00ED7B8F">
            <w:pPr>
              <w:rPr>
                <w:lang w:eastAsia="en-US"/>
              </w:rPr>
            </w:pPr>
          </w:p>
        </w:tc>
      </w:tr>
    </w:tbl>
    <w:p w:rsidR="005F678F" w:rsidRPr="00D87459" w:rsidRDefault="005F678F" w:rsidP="005F678F">
      <w:pPr>
        <w:shd w:val="clear" w:color="auto" w:fill="FFFFFF"/>
        <w:spacing w:line="288" w:lineRule="auto"/>
        <w:ind w:left="792"/>
        <w:jc w:val="both"/>
        <w:rPr>
          <w:b/>
          <w:bCs/>
          <w:caps/>
        </w:rPr>
      </w:pPr>
    </w:p>
    <w:p w:rsidR="005F678F" w:rsidRPr="00D87459" w:rsidRDefault="005F678F" w:rsidP="005F678F">
      <w:pPr>
        <w:ind w:firstLine="360"/>
      </w:pPr>
    </w:p>
    <w:p w:rsidR="005F678F" w:rsidRPr="00D87459" w:rsidRDefault="005F678F" w:rsidP="005F678F">
      <w:pPr>
        <w:ind w:firstLine="360"/>
        <w:rPr>
          <w:b/>
          <w:bCs/>
        </w:rPr>
      </w:pPr>
      <w:r w:rsidRPr="00D87459">
        <w:t>Заместитель директора по НМР                                       Н.Ю. Третьякова</w:t>
      </w:r>
    </w:p>
    <w:p w:rsidR="00CE727F" w:rsidRDefault="00CE727F">
      <w:bookmarkStart w:id="0" w:name="_GoBack"/>
      <w:bookmarkEnd w:id="0"/>
    </w:p>
    <w:sectPr w:rsidR="00CE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5E8C"/>
    <w:multiLevelType w:val="multilevel"/>
    <w:tmpl w:val="C3D8E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1" w15:restartNumberingAfterBreak="0">
    <w:nsid w:val="4E1B3943"/>
    <w:multiLevelType w:val="multilevel"/>
    <w:tmpl w:val="D7929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2" w15:restartNumberingAfterBreak="0">
    <w:nsid w:val="7B082C94"/>
    <w:multiLevelType w:val="multilevel"/>
    <w:tmpl w:val="89EEE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1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23"/>
    <w:rsid w:val="005F678F"/>
    <w:rsid w:val="006B2023"/>
    <w:rsid w:val="00C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003D-210A-4253-9488-27D908CF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8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nhideWhenUsed/>
    <w:rsid w:val="005F678F"/>
    <w:pPr>
      <w:spacing w:after="120"/>
    </w:pPr>
  </w:style>
  <w:style w:type="character" w:customStyle="1" w:styleId="a5">
    <w:name w:val="Основной текст Знак"/>
    <w:basedOn w:val="a0"/>
    <w:link w:val="a4"/>
    <w:rsid w:val="005F67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1765</Words>
  <Characters>10064</Characters>
  <Application>Microsoft Office Word</Application>
  <DocSecurity>0</DocSecurity>
  <Lines>83</Lines>
  <Paragraphs>23</Paragraphs>
  <ScaleCrop>false</ScaleCrop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Третьякова</cp:lastModifiedBy>
  <cp:revision>2</cp:revision>
  <dcterms:created xsi:type="dcterms:W3CDTF">2019-11-14T06:02:00Z</dcterms:created>
  <dcterms:modified xsi:type="dcterms:W3CDTF">2019-11-14T06:03:00Z</dcterms:modified>
</cp:coreProperties>
</file>