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  <w:r w:rsidRPr="007E33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0200" cy="8515350"/>
            <wp:effectExtent l="0" t="0" r="0" b="0"/>
            <wp:docPr id="1" name="Рисунок 1" descr="C:\Users\dunae\OneDrive\Изображения\img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37" cy="85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Pr="00D015F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6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BB02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ED2545" w:rsidRDefault="00ED2545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ED2545" w:rsidRPr="00694058" w:rsidTr="002206E4">
        <w:tc>
          <w:tcPr>
            <w:tcW w:w="1693" w:type="dxa"/>
          </w:tcPr>
          <w:p w:rsidR="00ED2545" w:rsidRPr="00026557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ED254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производственной гимнастики;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и факторы ее регуляции;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учётом своего заболевания;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ED2545" w:rsidRPr="003B5D0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ED254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ED2545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ED2545" w:rsidRPr="00694058" w:rsidRDefault="00ED2545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ED2545" w:rsidRPr="00694058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45" w:rsidRPr="00694058" w:rsidTr="002206E4">
        <w:tc>
          <w:tcPr>
            <w:tcW w:w="1693" w:type="dxa"/>
          </w:tcPr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ED2545" w:rsidRPr="00026557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ED2545" w:rsidRPr="00694058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ED2545" w:rsidRPr="00694058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ED2545" w:rsidRPr="00694058" w:rsidTr="002206E4">
        <w:tc>
          <w:tcPr>
            <w:tcW w:w="1693" w:type="dxa"/>
          </w:tcPr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D2545" w:rsidRPr="00026557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ED2545" w:rsidRPr="00694058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ED2545" w:rsidRPr="00F21A23" w:rsidTr="002206E4">
        <w:tc>
          <w:tcPr>
            <w:tcW w:w="1693" w:type="dxa"/>
          </w:tcPr>
          <w:p w:rsidR="00ED2545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D2545" w:rsidRPr="001A3D8F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ED2545" w:rsidRPr="007979AB" w:rsidRDefault="00ED2545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ED2545" w:rsidRPr="00F21A23" w:rsidRDefault="00ED2545" w:rsidP="002206E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BB02BE" w:rsidRDefault="00BB02BE" w:rsidP="00A60B5D">
      <w:pPr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638CF" w:rsidTr="002206E4">
        <w:tc>
          <w:tcPr>
            <w:tcW w:w="1693" w:type="dxa"/>
          </w:tcPr>
          <w:p w:rsidR="008638CF" w:rsidRPr="00026557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8638CF" w:rsidRPr="00CB4F5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8638CF" w:rsidRPr="00CB4F5A" w:rsidRDefault="008638CF" w:rsidP="002206E4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8638CF" w:rsidRPr="00CB4F5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8638CF" w:rsidRPr="00CB4F5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8638CF" w:rsidRPr="00CB4F5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8638CF" w:rsidRPr="00CB4F5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8638CF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</w:t>
            </w:r>
          </w:p>
          <w:p w:rsidR="008638CF" w:rsidRPr="00E61B6A" w:rsidRDefault="008638CF" w:rsidP="002206E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8638CF" w:rsidTr="002206E4">
        <w:tc>
          <w:tcPr>
            <w:tcW w:w="1693" w:type="dxa"/>
          </w:tcPr>
          <w:p w:rsidR="008638CF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8638CF" w:rsidRPr="00026557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638CF" w:rsidRPr="00694058" w:rsidRDefault="008638CF" w:rsidP="002206E4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8638CF" w:rsidRPr="00694058" w:rsidRDefault="008638CF" w:rsidP="002206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8638CF" w:rsidRDefault="008638CF" w:rsidP="002206E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8638CF" w:rsidRPr="00694058" w:rsidRDefault="008638CF" w:rsidP="002206E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38CF" w:rsidTr="002206E4">
        <w:tc>
          <w:tcPr>
            <w:tcW w:w="1693" w:type="dxa"/>
          </w:tcPr>
          <w:p w:rsidR="008638CF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8638CF" w:rsidRPr="00026557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638CF" w:rsidRPr="00694058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8638CF" w:rsidTr="002206E4">
        <w:tc>
          <w:tcPr>
            <w:tcW w:w="1693" w:type="dxa"/>
          </w:tcPr>
          <w:p w:rsidR="008638CF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638CF" w:rsidRPr="001A3D8F" w:rsidRDefault="008638CF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638CF" w:rsidRPr="009E5572" w:rsidRDefault="008638CF" w:rsidP="002206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8638CF" w:rsidRPr="009E5572" w:rsidRDefault="008638CF" w:rsidP="002206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8638CF" w:rsidRPr="009E5572" w:rsidRDefault="008638CF" w:rsidP="002206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8638CF" w:rsidRPr="00694058" w:rsidRDefault="008638CF" w:rsidP="002206E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E2008" w:rsidTr="00905ACC">
        <w:tc>
          <w:tcPr>
            <w:tcW w:w="1693" w:type="dxa"/>
          </w:tcPr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3E2008" w:rsidRPr="003B6887" w:rsidRDefault="008638CF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E2008"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-физическое явление, гипотеза, закон, теория, вещество, взаимодействие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3E2008" w:rsidRPr="003B6887" w:rsidRDefault="003E2008" w:rsidP="00905AC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е, масса, сила, импульс, работа,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энергия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  <w:r w:rsidR="00F4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  <w:r w:rsidR="0075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  <w:r w:rsidR="0075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7534F7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-фотоэффекта.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75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  <w:r w:rsidR="007534F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  <w:r w:rsidR="0075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  <w:r w:rsidR="007534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</w:t>
            </w:r>
            <w:r w:rsidR="007534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использования транспортных средств, бытовых электроприборов, средств радио и телекоммуникационной связи</w:t>
            </w:r>
            <w:r w:rsidR="007534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  <w:r w:rsidR="007534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  <w:r w:rsidR="00436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361FE" w:rsidRDefault="004361FE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361FE" w:rsidRPr="007534F7" w:rsidRDefault="004361FE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34F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  <w:p w:rsidR="003E2008" w:rsidRPr="00272F5E" w:rsidRDefault="007534F7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3E2008"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</w:t>
            </w:r>
            <w:r w:rsidR="003E20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называть</w:t>
            </w:r>
            <w:r w:rsidR="008A1447">
              <w:t>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-основные классы органических веществ по международной номенклатуре</w:t>
            </w:r>
            <w:r w:rsidR="008A1447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-строение, гомологические ряды основных классов органических соединений;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объяснять: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-свойства веществ на основе их строения</w:t>
            </w:r>
            <w:r w:rsidR="008A1447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-природу химической связи (ионной, ковалентной, металлической)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прогнозировать свойства веществ на основе их строения;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определять: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-возможность протекания химических реакций</w:t>
            </w:r>
            <w:r w:rsidR="008A1447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-валентность и степень окисления элемента, тип химической связи, окислитель и восстановитель</w:t>
            </w:r>
            <w:r w:rsidR="008A1447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-белки, глюкозу, глицерин по характерным свойствам;</w:t>
            </w:r>
          </w:p>
          <w:p w:rsidR="003E2008" w:rsidRPr="00966FAE" w:rsidRDefault="003E2008" w:rsidP="00905ACC">
            <w:pPr>
              <w:pStyle w:val="a6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>массовых долей</w:t>
            </w:r>
            <w:r w:rsidR="00CC7CEA">
              <w:t xml:space="preserve"> </w:t>
            </w:r>
            <w:r w:rsidRPr="00966FAE">
              <w:t>химических элементов и по массе продуктов сгорания;</w:t>
            </w:r>
          </w:p>
          <w:p w:rsidR="003E2008" w:rsidRPr="00966FAE" w:rsidRDefault="00CC7CEA" w:rsidP="00905ACC">
            <w:pPr>
              <w:pStyle w:val="a6"/>
            </w:pPr>
            <w:r>
              <w:t xml:space="preserve">- </w:t>
            </w:r>
            <w:r w:rsidR="003E2008" w:rsidRPr="00966FAE">
              <w:t>проводить самостоятельный поиск информации с использованием различных источников;</w:t>
            </w:r>
          </w:p>
          <w:p w:rsidR="003E2008" w:rsidRPr="00966FAE" w:rsidRDefault="00CC7CEA" w:rsidP="00905ACC">
            <w:pPr>
              <w:pStyle w:val="a6"/>
            </w:pPr>
            <w:r>
              <w:t xml:space="preserve">- </w:t>
            </w:r>
            <w:r w:rsidR="003E2008" w:rsidRPr="00966FAE">
              <w:t>грамотно обращаться с химической посудой и оборудованием;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3E2008" w:rsidRPr="00966FAE" w:rsidRDefault="00CC7CEA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="003E2008"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важнейшие понятия: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-органическая химия, природные, искусственные и синтетические материалы</w:t>
            </w:r>
            <w:r w:rsidR="00CC7CE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r w:rsidR="00CC7CEA">
              <w:t xml:space="preserve">изомер, гомолог, гомологический </w:t>
            </w:r>
            <w:r w:rsidRPr="000518C4">
              <w:t>ряд</w:t>
            </w:r>
            <w:r w:rsidR="00CC7CE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-пространственное строение</w:t>
            </w:r>
            <w:r w:rsidR="00CC7CE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-вещество, химический элемент, атом, молекула</w:t>
            </w:r>
            <w:r w:rsidR="00CC7CE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-относительная атомная масса, относительная молекулярная масса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-ион, аллотропия, изотопы</w:t>
            </w:r>
            <w:r w:rsidR="00CC7CEA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-химическая связь</w:t>
            </w:r>
            <w:r w:rsidR="00852EA5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proofErr w:type="spellStart"/>
            <w:r w:rsidRPr="000518C4">
              <w:t>электротрицательность</w:t>
            </w:r>
            <w:proofErr w:type="spellEnd"/>
            <w:r w:rsidR="00852EA5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-валентность, степень </w:t>
            </w:r>
            <w:proofErr w:type="spellStart"/>
            <w:proofErr w:type="gramStart"/>
            <w:r w:rsidRPr="000518C4">
              <w:t>окислени</w:t>
            </w:r>
            <w:r w:rsidR="00852EA5">
              <w:t>;</w:t>
            </w:r>
            <w:r w:rsidRPr="000518C4">
              <w:t>я</w:t>
            </w:r>
            <w:proofErr w:type="spellEnd"/>
            <w:proofErr w:type="gramEnd"/>
          </w:p>
          <w:p w:rsidR="003E2008" w:rsidRPr="000518C4" w:rsidRDefault="003E2008" w:rsidP="00905ACC">
            <w:pPr>
              <w:pStyle w:val="a6"/>
            </w:pPr>
            <w:r w:rsidRPr="000518C4">
              <w:t>-вещества молекулярного немолекулярного строения</w:t>
            </w:r>
            <w:r w:rsidR="00852EA5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lastRenderedPageBreak/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  <w:r w:rsidR="00852EA5">
              <w:t>;</w:t>
            </w:r>
          </w:p>
          <w:p w:rsidR="003E2008" w:rsidRPr="000518C4" w:rsidRDefault="00852EA5" w:rsidP="00905ACC">
            <w:pPr>
              <w:pStyle w:val="a6"/>
            </w:pPr>
            <w:r>
              <w:t>-раствор;</w:t>
            </w:r>
            <w:r w:rsidR="003E2008" w:rsidRPr="000518C4">
              <w:t xml:space="preserve">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-электролитическая диссоциация</w:t>
            </w:r>
            <w:r w:rsidR="00852EA5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-окислитель, восстановитель, окисление и восстановление</w:t>
            </w:r>
            <w:r w:rsidR="00852EA5">
              <w:t>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3E2008" w:rsidRPr="000518C4" w:rsidRDefault="00852EA5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законы: ЗСМВ, ЗПСВ, ПЗ;</w:t>
            </w:r>
          </w:p>
          <w:p w:rsidR="003E2008" w:rsidRPr="000518C4" w:rsidRDefault="00852EA5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теории ТЭД;</w:t>
            </w:r>
          </w:p>
          <w:p w:rsidR="003E2008" w:rsidRPr="000518C4" w:rsidRDefault="00852EA5" w:rsidP="00905ACC">
            <w:pPr>
              <w:pStyle w:val="a6"/>
            </w:pPr>
            <w:r>
              <w:t xml:space="preserve">- </w:t>
            </w:r>
            <w:r w:rsidR="003E2008" w:rsidRPr="000518C4">
              <w:t>основные положения ТХС;</w:t>
            </w:r>
          </w:p>
          <w:p w:rsidR="003E2008" w:rsidRPr="000518C4" w:rsidRDefault="00852EA5" w:rsidP="00905ACC">
            <w:pPr>
              <w:pStyle w:val="a6"/>
            </w:pPr>
            <w:r>
              <w:t xml:space="preserve">- </w:t>
            </w:r>
            <w:r w:rsidR="003E2008" w:rsidRPr="000518C4">
              <w:t>правила составления названий классов органических соединений;</w:t>
            </w:r>
          </w:p>
          <w:p w:rsidR="003E2008" w:rsidRPr="000518C4" w:rsidRDefault="00852EA5" w:rsidP="00905ACC">
            <w:pPr>
              <w:pStyle w:val="a6"/>
            </w:pPr>
            <w:r>
              <w:t xml:space="preserve">- </w:t>
            </w:r>
            <w:r w:rsidR="003E2008" w:rsidRPr="000518C4">
              <w:t>качественные реакции на различные классы органических соединений;</w:t>
            </w:r>
          </w:p>
          <w:p w:rsidR="005B3D5C" w:rsidRDefault="005B3D5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08" w:rsidRPr="00852EA5">
              <w:rPr>
                <w:rFonts w:ascii="Times New Roman" w:hAnsi="Times New Roman" w:cs="Times New Roman"/>
                <w:sz w:val="24"/>
                <w:szCs w:val="24"/>
              </w:rPr>
              <w:t>важнейшие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химические свойства основных</w:t>
            </w:r>
          </w:p>
          <w:p w:rsidR="003E2008" w:rsidRPr="00852EA5" w:rsidRDefault="003E2008" w:rsidP="005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A5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5B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EA5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соединений;</w:t>
            </w:r>
          </w:p>
          <w:p w:rsidR="003E2008" w:rsidRPr="000518C4" w:rsidRDefault="005B3D5C" w:rsidP="00905ACC">
            <w:pPr>
              <w:pStyle w:val="a6"/>
            </w:pPr>
            <w:r>
              <w:t xml:space="preserve">- </w:t>
            </w:r>
            <w:r w:rsidR="003E2008" w:rsidRPr="000518C4">
              <w:t>важнейшие физические и химические свойства основных пр</w:t>
            </w:r>
            <w:r>
              <w:t xml:space="preserve">едставителей изученных классов </w:t>
            </w:r>
            <w:r w:rsidR="003E2008" w:rsidRPr="000518C4">
              <w:t>органических веществ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3E2008" w:rsidRPr="000518C4" w:rsidRDefault="005B3D5C" w:rsidP="00905ACC">
            <w:pPr>
              <w:pStyle w:val="a6"/>
            </w:pPr>
            <w:r>
              <w:t xml:space="preserve">- </w:t>
            </w:r>
            <w:r w:rsidR="003E2008" w:rsidRPr="000518C4">
              <w:t>классификацию углеводов по различным признакам и виды изомерии;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характеристики важнейших классов кислородсодержащих веществ;</w:t>
            </w:r>
          </w:p>
          <w:p w:rsidR="003E2008" w:rsidRPr="005B3D5C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5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3E2008" w:rsidRDefault="003E2008" w:rsidP="00905ACC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3E2008" w:rsidRPr="005B3D5C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  <w:r w:rsidR="005B3D5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0518C4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происходящих в природе, быту и на производстве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 xml:space="preserve">реакций в различных условиях и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оценки их последствий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-безопасного обращения с горючими и токси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 xml:space="preserve">чными веществами, лабораторным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 w:rsidR="00CA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2A" w:rsidRDefault="00CA522A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D12A38" w:rsidRDefault="00CA522A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="003E200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меть </w:t>
            </w:r>
            <w:r w:rsidR="003E2008"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  <w:r w:rsidR="00CA52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-отрицательное влия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ние алкоголя,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-влияние мутагенов на организм человека, экологических факторов на организмы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  <w:r w:rsid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-необходимости сохранения многообразия видов;</w:t>
            </w:r>
          </w:p>
          <w:p w:rsidR="003E2008" w:rsidRPr="00471D6A" w:rsidRDefault="00471D6A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элементарные биологические задачи;</w:t>
            </w:r>
          </w:p>
          <w:p w:rsidR="003E2008" w:rsidRPr="00471D6A" w:rsidRDefault="00471D6A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</w:t>
            </w:r>
          </w:p>
          <w:p w:rsidR="003E2008" w:rsidRPr="00471D6A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веществ и энергии в экосистемах (цепи питания);</w:t>
            </w:r>
          </w:p>
          <w:p w:rsidR="003E2008" w:rsidRPr="00471D6A" w:rsidRDefault="00471D6A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описывать особей видов по морфологическому критерию;</w:t>
            </w:r>
          </w:p>
          <w:p w:rsidR="003E2008" w:rsidRPr="00471D6A" w:rsidRDefault="006C51E7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приспособления организмов к среде обитания,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точники мутагенов в окружающей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среде (косвенно), антропогенные изменения в экосистемах своей местности;</w:t>
            </w:r>
          </w:p>
          <w:p w:rsidR="003E2008" w:rsidRPr="00471D6A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сравнивать:</w:t>
            </w:r>
          </w:p>
          <w:p w:rsidR="003E2008" w:rsidRPr="00471D6A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-биологические объекты (тела живой и </w:t>
            </w:r>
            <w:r w:rsidR="006C51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неживой природы по химическому </w:t>
            </w:r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составу, зародыши человека и других млекопитающих, природные экосистемы и </w:t>
            </w:r>
            <w:proofErr w:type="spellStart"/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</w:t>
            </w:r>
            <w:r w:rsidR="006C51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E2008" w:rsidRPr="00471D6A" w:rsidRDefault="006C51E7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-процессы (естественный и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</w:t>
            </w:r>
          </w:p>
          <w:p w:rsidR="003E2008" w:rsidRPr="00471D6A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полое размножение) и делать выводы на основе сравнения;</w:t>
            </w:r>
          </w:p>
          <w:p w:rsidR="003E2008" w:rsidRDefault="006C51E7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анализировать и оценивать различные гипотезы сущности жизни, происхождения жизни и человека, глобальные экологические проблемы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пути их решения, последствия </w:t>
            </w:r>
            <w:r w:rsidR="003E2008" w:rsidRPr="0047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 деятельности в окружающей среде;</w:t>
            </w:r>
          </w:p>
          <w:p w:rsidR="006C51E7" w:rsidRPr="00471D6A" w:rsidRDefault="006C51E7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2008" w:rsidRPr="006C51E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E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6A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биологических теорий (кле</w:t>
            </w:r>
            <w:r w:rsidR="006C51E7">
              <w:rPr>
                <w:rFonts w:ascii="Times New Roman" w:hAnsi="Times New Roman" w:cs="Times New Roman"/>
                <w:sz w:val="24"/>
                <w:szCs w:val="24"/>
              </w:rPr>
              <w:t xml:space="preserve">точная, эволюционная теория Ч. 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Дарвина)</w:t>
            </w:r>
            <w:r w:rsidR="006C5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220A5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законов Г. Менделя, 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изменчивости;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биологических объектов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-клетки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-генов и хромосом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биологических процессов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D12A38" w:rsidRDefault="00220A54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-размножение, оплодотворение;</w:t>
            </w:r>
            <w:r w:rsidR="003E2008"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-действие искусственного и естественного отбора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-формирование приспособленности, образование видов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-круговорот веществ и превращения энергии в экосистемах и биосфере;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вклад выдающихся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ученых в развитие биологической науки;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биологическую терминологию и символику</w:t>
            </w:r>
            <w:r w:rsidR="00220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2008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  <w:r w:rsidR="00220A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proofErr w:type="gramStart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алкоголизм,  наркомания</w:t>
            </w:r>
            <w:proofErr w:type="gramEnd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-правил поведения в природной среде</w:t>
            </w:r>
            <w:r w:rsidR="0022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-оказания первой помощи при простудных и д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 xml:space="preserve">ругих заболеваниях, отравлении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-оценки этических аспектов некоторых исслед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 xml:space="preserve">ований в области биотехнологии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(клонирование, искусственное оплодотворение)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-понимания взаимосвязи учебного предме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 xml:space="preserve">та с особенностями профессий и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в основе которых ле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 xml:space="preserve">жат знания по данному учебному 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="00BF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плане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lastRenderedPageBreak/>
              <w:t xml:space="preserve"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</w:t>
            </w:r>
            <w:r w:rsidRPr="001F2EE5">
              <w:lastRenderedPageBreak/>
              <w:t>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E2008" w:rsidRPr="0069405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3E2008" w:rsidTr="00905ACC">
        <w:trPr>
          <w:trHeight w:val="4243"/>
        </w:trPr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E2008" w:rsidRPr="001A3D8F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3E2008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3E2008" w:rsidRPr="00E11A13" w:rsidRDefault="003E2008" w:rsidP="00905ACC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F8" w:rsidRDefault="00BF50F8" w:rsidP="00BF5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F50F8" w:rsidTr="002206E4">
        <w:tc>
          <w:tcPr>
            <w:tcW w:w="1693" w:type="dxa"/>
          </w:tcPr>
          <w:p w:rsidR="00BF50F8" w:rsidRPr="00026557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F50F8" w:rsidRPr="007D4C15" w:rsidRDefault="00BF50F8" w:rsidP="002206E4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BF50F8" w:rsidRPr="007D4C15" w:rsidRDefault="00BF50F8" w:rsidP="002206E4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BF50F8" w:rsidRDefault="00BF50F8" w:rsidP="002206E4">
            <w:pPr>
              <w:pStyle w:val="a6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BF50F8" w:rsidRPr="007D4C15" w:rsidRDefault="00BF50F8" w:rsidP="002206E4">
            <w:pPr>
              <w:pStyle w:val="a6"/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BF50F8" w:rsidRDefault="00BF50F8" w:rsidP="002206E4">
            <w:pPr>
              <w:pStyle w:val="a6"/>
              <w:rPr>
                <w:rStyle w:val="c9"/>
                <w:b/>
              </w:rPr>
            </w:pPr>
          </w:p>
          <w:p w:rsidR="00BF50F8" w:rsidRDefault="00BF50F8" w:rsidP="002206E4">
            <w:pPr>
              <w:pStyle w:val="a6"/>
              <w:rPr>
                <w:rStyle w:val="c9"/>
                <w:b/>
              </w:rPr>
            </w:pPr>
          </w:p>
          <w:p w:rsidR="00BF50F8" w:rsidRDefault="00BF50F8" w:rsidP="002206E4">
            <w:pPr>
              <w:pStyle w:val="a6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t>Характеризовать</w:t>
            </w:r>
            <w:r>
              <w:rPr>
                <w:rStyle w:val="c9"/>
                <w:b/>
              </w:rPr>
              <w:t>:</w:t>
            </w:r>
          </w:p>
          <w:p w:rsidR="00BF50F8" w:rsidRPr="007D4C15" w:rsidRDefault="00BF50F8" w:rsidP="002206E4">
            <w:pPr>
              <w:pStyle w:val="a6"/>
            </w:pPr>
            <w:r>
              <w:rPr>
                <w:rStyle w:val="c9"/>
              </w:rPr>
              <w:t>-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BF50F8" w:rsidRDefault="00BF50F8" w:rsidP="002206E4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lastRenderedPageBreak/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BF50F8" w:rsidRPr="000B6230" w:rsidRDefault="00BF50F8" w:rsidP="002206E4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F50F8" w:rsidRPr="007D4C15" w:rsidRDefault="00BF50F8" w:rsidP="002206E4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BF50F8" w:rsidRPr="007D4C15" w:rsidRDefault="00BF50F8" w:rsidP="002206E4">
            <w:pPr>
              <w:pStyle w:val="a6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BF50F8" w:rsidRPr="000B6230" w:rsidRDefault="00BF50F8" w:rsidP="002206E4">
            <w:pPr>
              <w:pStyle w:val="a6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BF50F8" w:rsidRPr="000B6230" w:rsidRDefault="00BF50F8" w:rsidP="002206E4">
            <w:pPr>
              <w:pStyle w:val="a6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BF50F8" w:rsidRPr="000B6230" w:rsidRDefault="00BF50F8" w:rsidP="002206E4">
            <w:pPr>
              <w:pStyle w:val="a6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BF50F8" w:rsidRPr="000B6230" w:rsidRDefault="00BF50F8" w:rsidP="002206E4">
            <w:pPr>
              <w:pStyle w:val="a6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BF50F8" w:rsidRPr="000B6230" w:rsidRDefault="00BF50F8" w:rsidP="002206E4">
            <w:pPr>
              <w:pStyle w:val="a6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BF50F8" w:rsidRPr="000B6230" w:rsidRDefault="00BF50F8" w:rsidP="002206E4">
            <w:pPr>
              <w:pStyle w:val="a6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BF50F8" w:rsidRPr="00830104" w:rsidRDefault="00BF50F8" w:rsidP="002206E4">
            <w:pPr>
              <w:pStyle w:val="a6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BF50F8" w:rsidTr="002206E4">
        <w:tc>
          <w:tcPr>
            <w:tcW w:w="1693" w:type="dxa"/>
          </w:tcPr>
          <w:p w:rsidR="00BF50F8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F50F8" w:rsidRPr="00026557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F50F8" w:rsidRPr="00694058" w:rsidRDefault="00BF50F8" w:rsidP="002206E4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BF50F8" w:rsidRPr="00694058" w:rsidRDefault="00BF50F8" w:rsidP="002206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F50F8" w:rsidRPr="007968B3" w:rsidRDefault="00BF50F8" w:rsidP="002206E4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BF50F8" w:rsidTr="002206E4">
        <w:tc>
          <w:tcPr>
            <w:tcW w:w="1693" w:type="dxa"/>
          </w:tcPr>
          <w:p w:rsidR="00BF50F8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F50F8" w:rsidRPr="00026557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F50F8" w:rsidRPr="007D4C15" w:rsidRDefault="00BF50F8" w:rsidP="002206E4">
            <w:pPr>
              <w:pStyle w:val="a6"/>
            </w:pPr>
            <w:r w:rsidRPr="007D4C15">
              <w:t>ОК 1-5; ОК 9</w:t>
            </w:r>
          </w:p>
          <w:p w:rsidR="00BF50F8" w:rsidRDefault="00BF50F8" w:rsidP="0022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F8" w:rsidTr="002206E4">
        <w:tc>
          <w:tcPr>
            <w:tcW w:w="1693" w:type="dxa"/>
          </w:tcPr>
          <w:p w:rsidR="00BF50F8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F50F8" w:rsidRPr="001A3D8F" w:rsidRDefault="00BF50F8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F50F8" w:rsidRPr="00AA6617" w:rsidRDefault="00BF50F8" w:rsidP="002206E4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Раздел1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 Введение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BF50F8" w:rsidRPr="003C66DB" w:rsidRDefault="00BF50F8" w:rsidP="002206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BF50F8" w:rsidRPr="003C66DB" w:rsidRDefault="00BF50F8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BF50F8" w:rsidRPr="003C66DB" w:rsidRDefault="00BF50F8" w:rsidP="002206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BF50F8" w:rsidRPr="003C66DB" w:rsidRDefault="00BF50F8" w:rsidP="002206E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BF50F8" w:rsidRPr="006A67DC" w:rsidRDefault="00BF50F8" w:rsidP="002206E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BF50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  <w:r w:rsidR="00921AA3">
        <w:rPr>
          <w:rFonts w:ascii="Times New Roman" w:hAnsi="Times New Roman" w:cs="Times New Roman"/>
          <w:b/>
          <w:sz w:val="24"/>
          <w:szCs w:val="24"/>
        </w:rPr>
        <w:t>: алгебра, начала анализа, геометрия</w:t>
      </w:r>
    </w:p>
    <w:p w:rsidR="000C5F78" w:rsidRDefault="000C5F78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решать прикладные задачи в области профессиональной деятельности.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алгебраической культуры, критичности мышления на уровне,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для обучения в высшей школе по соответствующей специальности, в будущей профессиональной деятельности; овладение математическими знаниями и умениями при решении задач профессиональной деятельности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Векторные и скалярные величины, их характеристики.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Векторы на плоскости.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Операции над векторами.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Декартова и полярная системы координат. 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Компланарные векторы. 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D33922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вероятности. </w:t>
            </w:r>
          </w:p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D5018C" w:rsidRDefault="00D5018C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5018C" w:rsidRPr="00530E24" w:rsidTr="002206E4">
        <w:tc>
          <w:tcPr>
            <w:tcW w:w="1693" w:type="dxa"/>
          </w:tcPr>
          <w:p w:rsidR="00D5018C" w:rsidRPr="00026557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D5018C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D5018C" w:rsidRPr="00530E24" w:rsidRDefault="00D5018C" w:rsidP="002206E4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D5018C" w:rsidRPr="00530E24" w:rsidRDefault="00D5018C" w:rsidP="0022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018C" w:rsidTr="002206E4">
        <w:tc>
          <w:tcPr>
            <w:tcW w:w="1693" w:type="dxa"/>
          </w:tcPr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5018C" w:rsidRPr="00026557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5018C" w:rsidRPr="000F36B0" w:rsidRDefault="00D5018C" w:rsidP="002206E4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D5018C" w:rsidRPr="000F36B0" w:rsidRDefault="00D5018C" w:rsidP="00220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D5018C" w:rsidTr="002206E4">
        <w:tc>
          <w:tcPr>
            <w:tcW w:w="1693" w:type="dxa"/>
          </w:tcPr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5018C" w:rsidRPr="00026557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5018C" w:rsidRPr="00F144F5" w:rsidRDefault="00D5018C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8C" w:rsidRPr="00530E24" w:rsidTr="002206E4">
        <w:tc>
          <w:tcPr>
            <w:tcW w:w="1693" w:type="dxa"/>
          </w:tcPr>
          <w:p w:rsidR="00D5018C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5018C" w:rsidRPr="001A3D8F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8C" w:rsidRPr="00530E24" w:rsidRDefault="00D5018C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8C" w:rsidRPr="00530E24" w:rsidRDefault="00D5018C" w:rsidP="002206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D5018C" w:rsidRPr="00530E24" w:rsidRDefault="00D5018C" w:rsidP="002206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D5018C" w:rsidRPr="00530E24" w:rsidRDefault="00D5018C" w:rsidP="002206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D5018C" w:rsidRPr="00530E24" w:rsidRDefault="00D5018C" w:rsidP="002206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D5018C" w:rsidRDefault="00D5018C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922" w:rsidRDefault="00D33922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92" w:rsidRDefault="004D079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92" w:rsidRDefault="004D079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92" w:rsidRDefault="004D079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ОДУ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4D0792" w:rsidTr="002206E4">
        <w:tc>
          <w:tcPr>
            <w:tcW w:w="1693" w:type="dxa"/>
          </w:tcPr>
          <w:p w:rsidR="004D0792" w:rsidRPr="00026557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4D0792" w:rsidRPr="00D8046B" w:rsidRDefault="004D0792" w:rsidP="002206E4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4D0792" w:rsidRDefault="004D0792" w:rsidP="002206E4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proofErr w:type="gramStart"/>
            <w:r w:rsidRPr="00D8046B">
              <w:rPr>
                <w:b/>
              </w:rPr>
              <w:t>Экономика»</w:t>
            </w:r>
            <w:r w:rsidRPr="00D8046B">
              <w:t xml:space="preserve">  изучается</w:t>
            </w:r>
            <w:proofErr w:type="gramEnd"/>
            <w:r w:rsidRPr="00D8046B">
              <w:t xml:space="preserve"> как профильная учебная дисциплина, учитывающая специфику осваиваемой профессии.</w:t>
            </w:r>
          </w:p>
          <w:p w:rsidR="004D0792" w:rsidRPr="00E21590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освещать сущность концепции факторов производства; обосновывать значение предпринимательства и финансово-хозяйственной деятельности; 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-отличать предпринимательскую деятельность от коммерческой; рассчитывать прибыль;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собственности; формы конкуренции;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определять роль государства в экономике;</w:t>
            </w:r>
          </w:p>
          <w:p w:rsidR="004D0792" w:rsidRDefault="004D0792" w:rsidP="002206E4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рационального поведения потребителя;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маршрутной технологической карты;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</w:t>
            </w:r>
          </w:p>
          <w:p w:rsidR="004D0792" w:rsidRDefault="004D0792" w:rsidP="002206E4">
            <w:pPr>
              <w:pStyle w:val="a6"/>
              <w:rPr>
                <w:b/>
              </w:rPr>
            </w:pPr>
            <w:r>
              <w:t>- анализировать плановую смету или бюджет производства и продажи продукции предприятия</w:t>
            </w:r>
            <w:r>
              <w:rPr>
                <w:b/>
              </w:rPr>
              <w:t xml:space="preserve"> </w:t>
            </w:r>
          </w:p>
          <w:p w:rsidR="004D0792" w:rsidRDefault="004D0792" w:rsidP="002206E4">
            <w:pPr>
              <w:pStyle w:val="a6"/>
              <w:rPr>
                <w:b/>
              </w:rPr>
            </w:pP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уметь</w:t>
            </w:r>
            <w:r>
              <w:t>: давать характеристику первичному и вторичному рынку ценных бумаг, фондовым биржам в России;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плату;</w:t>
            </w:r>
            <w:r>
              <w:rPr>
                <w:b/>
              </w:rPr>
              <w:t xml:space="preserve"> </w:t>
            </w:r>
          </w:p>
          <w:p w:rsidR="004D0792" w:rsidRPr="00D16DAD" w:rsidRDefault="004D0792" w:rsidP="002206E4">
            <w:pPr>
              <w:pStyle w:val="a6"/>
              <w:rPr>
                <w:b/>
              </w:rPr>
            </w:pPr>
            <w:r>
              <w:t>- различать вид безработицы.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различать инфляции спроса и издержек; рассчитывать изменения силы инфляционных процессов;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работать с налоговым кодексом РФ;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конечную цель экономического роста;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4D0792" w:rsidRDefault="004D0792" w:rsidP="002206E4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4D0792" w:rsidRDefault="004D0792" w:rsidP="002206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792" w:rsidRDefault="004D0792" w:rsidP="002206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рентабельности (продукции, капитала);</w:t>
            </w:r>
          </w:p>
          <w:p w:rsidR="004D0792" w:rsidRDefault="004D0792" w:rsidP="002206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4D0792" w:rsidRPr="005A1585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4D0792" w:rsidRDefault="004D0792" w:rsidP="002206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собственности;</w:t>
            </w:r>
          </w:p>
          <w:p w:rsidR="004D0792" w:rsidRDefault="004D0792" w:rsidP="002206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4D0792" w:rsidRDefault="004D0792" w:rsidP="002206E4">
            <w:pPr>
              <w:pStyle w:val="a6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бюджета;</w:t>
            </w:r>
          </w:p>
          <w:p w:rsidR="004D0792" w:rsidRDefault="004D0792" w:rsidP="002206E4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потребителя», «потребительское равновесие»;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организационно-правовые формы предприятия;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бюджет затрат, методы учета затрат;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номинальная стоимость, фондовый рынок;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рынка труда; основные способы купли-продажи рабочей силы; индивидуальный трудовой договор, коллективный трудовой договор; факторы рынка труда;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порядок трудоустройства безработных;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странах, цели создания профсоюзов;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виды денег; роль денег в экономике;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поддержки стабильности и динамичности банков; основные банковские операции; задачи и функции Центрального банка РФ;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 «инфляция»; виды инфляции; экономические и социальные последствия инфляции;</w:t>
            </w:r>
          </w:p>
          <w:p w:rsidR="004D0792" w:rsidRDefault="004D0792" w:rsidP="00220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налогов; функции и виды налогов;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факторы сбалансированного бюджета;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4D0792" w:rsidRPr="00B92607" w:rsidRDefault="004D0792" w:rsidP="00220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4D0792" w:rsidRDefault="004D0792" w:rsidP="002206E4">
            <w:pPr>
              <w:pStyle w:val="a6"/>
              <w:jc w:val="both"/>
            </w:pPr>
            <w:r>
              <w:t>- 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4D0792" w:rsidRDefault="004D0792" w:rsidP="002206E4">
            <w:pPr>
              <w:pStyle w:val="a6"/>
              <w:jc w:val="both"/>
            </w:pPr>
            <w:r>
              <w:t>понимать сущность экономических институтов, их роли в социально- экономическом развитии общества; понимать значения этических норм и нравственных ценностей в экономической деятельности отдельных людей и общества, сформировать уважительное отношения к чужой собственности;</w:t>
            </w:r>
          </w:p>
          <w:p w:rsidR="004D0792" w:rsidRDefault="004D0792" w:rsidP="002206E4">
            <w:pPr>
              <w:pStyle w:val="a6"/>
              <w:jc w:val="both"/>
            </w:pPr>
            <w:r>
              <w:lastRenderedPageBreak/>
              <w:t>- 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4D0792" w:rsidRDefault="004D0792" w:rsidP="002206E4">
            <w:pPr>
              <w:pStyle w:val="a6"/>
              <w:jc w:val="both"/>
            </w:pPr>
            <w:r>
              <w:t>- владеть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4D0792" w:rsidRDefault="004D0792" w:rsidP="002206E4">
            <w:pPr>
              <w:pStyle w:val="a6"/>
              <w:jc w:val="both"/>
            </w:pPr>
            <w:r>
              <w:t>- 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4D0792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4D0792" w:rsidRPr="00530E24" w:rsidRDefault="004D0792" w:rsidP="002206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92" w:rsidTr="002206E4">
        <w:tc>
          <w:tcPr>
            <w:tcW w:w="1693" w:type="dxa"/>
          </w:tcPr>
          <w:p w:rsidR="004D0792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4D0792" w:rsidRPr="00026557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4D0792" w:rsidRPr="00D8046B" w:rsidRDefault="004D0792" w:rsidP="002206E4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4D0792" w:rsidRPr="00D8046B" w:rsidRDefault="004D0792" w:rsidP="002206E4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4D0792" w:rsidRDefault="004D0792" w:rsidP="0022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92" w:rsidTr="002206E4">
        <w:tc>
          <w:tcPr>
            <w:tcW w:w="1693" w:type="dxa"/>
          </w:tcPr>
          <w:p w:rsidR="004D0792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D0792" w:rsidRPr="00026557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4D0792" w:rsidRDefault="004D0792" w:rsidP="0022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4D0792" w:rsidRPr="00465F4B" w:rsidTr="002206E4">
        <w:tc>
          <w:tcPr>
            <w:tcW w:w="1693" w:type="dxa"/>
          </w:tcPr>
          <w:p w:rsidR="004D0792" w:rsidRPr="00465F4B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D0792" w:rsidRPr="00465F4B" w:rsidRDefault="004D079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4D0792" w:rsidRPr="00530E24" w:rsidRDefault="004D0792" w:rsidP="002206E4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4D0792" w:rsidRPr="00530E24" w:rsidRDefault="004D0792" w:rsidP="002206E4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4D0792" w:rsidRPr="0082655F" w:rsidRDefault="004D0792" w:rsidP="002206E4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9D3A32" w:rsidRDefault="009D3A3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D3A32" w:rsidRPr="0082655F" w:rsidTr="002206E4">
        <w:tc>
          <w:tcPr>
            <w:tcW w:w="1555" w:type="dxa"/>
          </w:tcPr>
          <w:p w:rsidR="009D3A32" w:rsidRPr="00026557" w:rsidRDefault="009D3A32" w:rsidP="00220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9D3A32" w:rsidRPr="00530E24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ыбирать модель правомерного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поведения в конкретной ситуации;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систему юридиче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ских наук, основные 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тстаивать свою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 норму права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объема прав и обязанностей участников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правоотношений.;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обстоятельства, исключающих преступность деяния.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исполнять обязанности гражданина;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составлять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фи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-защищать право собственности;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зии, защищать права потребителя;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свои права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9D3A32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 права и интересы уча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брачный догово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свои трудовые права;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D3A32" w:rsidRDefault="009D3A32" w:rsidP="002206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истему юридических наук; определения – «право», «норма права»; </w:t>
            </w:r>
          </w:p>
          <w:p w:rsidR="009D3A32" w:rsidRPr="00C63F6A" w:rsidRDefault="009D3A32" w:rsidP="002206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поведения.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законодательного процесса в России.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функции юридической ответственности.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особенности устройства государства. 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функционирования судов РФ, судебную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 РФ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, задачи правосудия, основные характеристики 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сточники гражданского права; 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термины, относящиеся к закону;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процесса;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3A32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завещания по закону и по наследованию, порядок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административного права, виды административных правонарушений и наказаний, порядок производства по делам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правонарушениях;</w:t>
            </w:r>
          </w:p>
          <w:p w:rsidR="009D3A32" w:rsidRPr="00483A76" w:rsidRDefault="009D3A32" w:rsidP="002206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A32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9D3A32" w:rsidRPr="00483A76" w:rsidRDefault="009D3A32" w:rsidP="002206E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9D3A32" w:rsidRPr="00483A76" w:rsidRDefault="009D3A32" w:rsidP="002206E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9D3A32" w:rsidRPr="0082655F" w:rsidRDefault="009D3A32" w:rsidP="002206E4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работать с документами.</w:t>
            </w:r>
          </w:p>
        </w:tc>
      </w:tr>
    </w:tbl>
    <w:p w:rsidR="00437892" w:rsidRDefault="009F4B6B" w:rsidP="009D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Pr="00BB02BE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>ОП 01. Теоретические основы социальной работы</w:t>
      </w:r>
    </w:p>
    <w:p w:rsidR="005541F4" w:rsidRDefault="005541F4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547DB" w:rsidTr="00905ACC">
        <w:tc>
          <w:tcPr>
            <w:tcW w:w="1555" w:type="dxa"/>
          </w:tcPr>
          <w:p w:rsidR="006547DB" w:rsidRPr="00026557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5129DD" w:rsidRDefault="00AC4F87" w:rsidP="00AC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391511" w:rsidRDefault="00AC4F87" w:rsidP="00AC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F87" w:rsidRDefault="00391511" w:rsidP="00AC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226BAF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существлять профессиональную деятельность в соответствии с современными концепциями и профессиональными ценностями социальной работы</w:t>
            </w:r>
            <w:r w:rsidR="005D530B"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;</w:t>
            </w:r>
          </w:p>
          <w:p w:rsidR="005129DD" w:rsidRDefault="00B605D1" w:rsidP="00A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5D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30B" w:rsidRDefault="005D530B" w:rsidP="00A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DD" w:rsidRPr="005129DD" w:rsidRDefault="00B605D1" w:rsidP="00AC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</w:t>
            </w:r>
          </w:p>
          <w:p w:rsidR="00391511" w:rsidRPr="00391511" w:rsidRDefault="00391511" w:rsidP="0039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511">
              <w:rPr>
                <w:rFonts w:ascii="Times New Roman" w:hAnsi="Times New Roman" w:cs="Times New Roman"/>
                <w:sz w:val="24"/>
                <w:szCs w:val="24"/>
              </w:rPr>
              <w:t>категории и понятия социальной работы, специфику профессии;</w:t>
            </w:r>
          </w:p>
          <w:p w:rsidR="00391511" w:rsidRPr="00391511" w:rsidRDefault="00391511" w:rsidP="0039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1511">
              <w:rPr>
                <w:rFonts w:ascii="Times New Roman" w:hAnsi="Times New Roman" w:cs="Times New Roman"/>
                <w:sz w:val="24"/>
                <w:szCs w:val="24"/>
              </w:rPr>
              <w:t>традиции российской и международной благотворительности;</w:t>
            </w:r>
          </w:p>
          <w:p w:rsidR="00B9677B" w:rsidRPr="00CE155E" w:rsidRDefault="005D530B" w:rsidP="0039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511" w:rsidRPr="00391511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концепции социальной работы и их основания.</w:t>
            </w:r>
          </w:p>
        </w:tc>
      </w:tr>
      <w:tr w:rsidR="006547DB" w:rsidRPr="00A279B4" w:rsidTr="00905ACC">
        <w:tc>
          <w:tcPr>
            <w:tcW w:w="1555" w:type="dxa"/>
          </w:tcPr>
          <w:p w:rsidR="006547DB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547DB" w:rsidRPr="00026557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6547DB" w:rsidRPr="00A279B4" w:rsidRDefault="00A33491" w:rsidP="00A334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общепрофессиональный цикл учебного плана</w:t>
            </w:r>
          </w:p>
        </w:tc>
      </w:tr>
      <w:tr w:rsidR="006547DB" w:rsidTr="00905ACC">
        <w:tc>
          <w:tcPr>
            <w:tcW w:w="1555" w:type="dxa"/>
          </w:tcPr>
          <w:p w:rsidR="006547DB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547DB" w:rsidRPr="00026557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6547DB" w:rsidRDefault="00A00E26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01-06, ПК 1.1-1.5</w:t>
            </w:r>
          </w:p>
        </w:tc>
      </w:tr>
      <w:tr w:rsidR="006547DB" w:rsidRPr="00E01C18" w:rsidTr="00905ACC">
        <w:tc>
          <w:tcPr>
            <w:tcW w:w="1555" w:type="dxa"/>
          </w:tcPr>
          <w:p w:rsidR="006547DB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547DB" w:rsidRPr="001A3D8F" w:rsidRDefault="006547DB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6547DB" w:rsidRPr="00CE155E" w:rsidRDefault="005164D3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социальной работы в России и за рубежом</w:t>
            </w:r>
          </w:p>
          <w:p w:rsidR="005164D3" w:rsidRPr="00CE155E" w:rsidRDefault="005164D3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Принципы, цели, задачи и методы социальной работы</w:t>
            </w:r>
          </w:p>
          <w:p w:rsidR="005164D3" w:rsidRPr="00CE155E" w:rsidRDefault="005164D3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Объекты, субъекты, сферы применения социальной работы</w:t>
            </w:r>
          </w:p>
          <w:p w:rsidR="005164D3" w:rsidRPr="00CE155E" w:rsidRDefault="005164D3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как профессиональная деятельность. Основные принципы и специфика.</w:t>
            </w:r>
          </w:p>
          <w:p w:rsidR="00D051CD" w:rsidRPr="00CE155E" w:rsidRDefault="00F86355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как социальный институт</w:t>
            </w:r>
          </w:p>
          <w:p w:rsidR="00D051CD" w:rsidRPr="00CE155E" w:rsidRDefault="00D051CD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как социальный институт</w:t>
            </w:r>
          </w:p>
          <w:p w:rsidR="00D051CD" w:rsidRPr="00CE155E" w:rsidRDefault="00D051CD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 государства. Правовые основания социальной работы</w:t>
            </w:r>
          </w:p>
          <w:p w:rsidR="00D051CD" w:rsidRPr="00316E6C" w:rsidRDefault="00D051CD" w:rsidP="00E2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15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государство: основные признаки</w:t>
            </w:r>
          </w:p>
        </w:tc>
      </w:tr>
    </w:tbl>
    <w:p w:rsidR="005D530B" w:rsidRDefault="005D530B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51" w:rsidRDefault="006E2C51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694486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>ОП 02. Организация социальной работы 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6E2C51" w:rsidRDefault="006E2C51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6E2C5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E2C51" w:rsidRDefault="006E2C51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организации социальной работы в Российской Федерации и реги</w:t>
            </w:r>
            <w:r w:rsidR="005D530B">
              <w:rPr>
                <w:rFonts w:ascii="Times New Roman" w:hAnsi="Times New Roman" w:cs="Times New Roman"/>
                <w:sz w:val="24"/>
                <w:szCs w:val="24"/>
              </w:rPr>
              <w:t>оне в практической деятельности;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30B" w:rsidRPr="00BB02BE" w:rsidRDefault="005D530B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D" w:rsidRDefault="006E2C51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F77FED" w:rsidRDefault="006E2C51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E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C51" w:rsidRPr="00BB02BE" w:rsidRDefault="005D530B" w:rsidP="006E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C51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организации социальной работы в РФ; </w:t>
            </w:r>
            <w:r w:rsidR="006E2C51" w:rsidRPr="00BB02BE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="006E2C51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деятельности органов социальной защиты региона. </w:t>
            </w:r>
          </w:p>
          <w:p w:rsidR="00DB4654" w:rsidRPr="0082655F" w:rsidRDefault="00DB4654" w:rsidP="00DB4654">
            <w:pPr>
              <w:rPr>
                <w:lang w:eastAsia="ar-SA"/>
              </w:rPr>
            </w:pPr>
          </w:p>
        </w:tc>
      </w:tr>
      <w:tr w:rsidR="00DB4654" w:rsidRPr="00A279B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B4654" w:rsidRPr="00A279B4" w:rsidRDefault="00F77FED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      </w:r>
            <w:r w:rsidRPr="00BB02BE">
              <w:rPr>
                <w:rFonts w:ascii="Times New Roman" w:hAnsi="Times New Roman" w:cs="Times New Roman"/>
                <w:b/>
                <w:sz w:val="24"/>
                <w:szCs w:val="24"/>
              </w:rPr>
              <w:t>39.01.01 Социальный работник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. Дисциплина «Организация социальной работы в Российской Федерации» относится к дисциплинам общепрофессионального цикла.</w:t>
            </w: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1900B5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01-06, ПК 1.1-1.5</w:t>
            </w: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DB4654" w:rsidRPr="005631A0" w:rsidRDefault="008823F2" w:rsidP="00563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Социальная защита населения</w:t>
            </w:r>
          </w:p>
          <w:p w:rsidR="00DB4654" w:rsidRPr="005631A0" w:rsidRDefault="008823F2" w:rsidP="005631A0">
            <w:pPr>
              <w:ind w:hanging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Органы социальной защиты и их функции</w:t>
            </w:r>
          </w:p>
          <w:p w:rsidR="008823F2" w:rsidRPr="005631A0" w:rsidRDefault="008823F2" w:rsidP="005631A0">
            <w:pPr>
              <w:ind w:hanging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1356E5"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356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56E5"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</w:t>
            </w:r>
            <w:r w:rsidRPr="00563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содержание работы по социальной работе</w:t>
            </w:r>
          </w:p>
          <w:p w:rsidR="00DB4654" w:rsidRPr="00E01C18" w:rsidRDefault="00DB4654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F77FED" w:rsidRPr="00BB02BE" w:rsidRDefault="00F77FED" w:rsidP="00F77F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5369C" w:rsidRDefault="00694486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>ОП 03. Основы делопроизводства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28160A"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EF41D3" w:rsidRDefault="001356E5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EF41D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1D3" w:rsidRDefault="00EF41D3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служебные документы, в </w:t>
            </w:r>
            <w:proofErr w:type="spellStart"/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. письма, проекты приказов и распоряжений;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первичные учетные документы по профилю профессиональной деятельности; </w:t>
            </w:r>
          </w:p>
          <w:p w:rsidR="001356E5" w:rsidRDefault="006224A4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копирования и тиражирования;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различными средствами связи,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факсимильной и электронной.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A4" w:rsidRPr="00BB02BE" w:rsidRDefault="006224A4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D3" w:rsidRDefault="001356E5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</w:p>
          <w:p w:rsidR="00EF41D3" w:rsidRDefault="001356E5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D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D3" w:rsidRDefault="00EF41D3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с документами;</w:t>
            </w:r>
          </w:p>
          <w:p w:rsidR="00EF41D3" w:rsidRDefault="00EF41D3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документов; </w:t>
            </w:r>
          </w:p>
          <w:p w:rsidR="00905ACC" w:rsidRDefault="00905ACC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унифицированные формы первичных учетных документов по профилю профессиональной деятельности; </w:t>
            </w:r>
          </w:p>
          <w:p w:rsidR="00905ACC" w:rsidRDefault="00905ACC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текущего хранения документов; </w:t>
            </w:r>
          </w:p>
          <w:p w:rsidR="00905ACC" w:rsidRDefault="00905ACC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документации для длительного хранения; </w:t>
            </w:r>
          </w:p>
          <w:p w:rsidR="00905ACC" w:rsidRDefault="00905ACC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копирования и оперативного размножения документов; </w:t>
            </w:r>
          </w:p>
          <w:p w:rsidR="00905ACC" w:rsidRDefault="00905ACC" w:rsidP="00EF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6E5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тиражирования документов; </w:t>
            </w:r>
          </w:p>
          <w:p w:rsidR="00DB4654" w:rsidRDefault="00905ACC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6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связи. </w:t>
            </w:r>
          </w:p>
          <w:p w:rsidR="006224A4" w:rsidRPr="0028160A" w:rsidRDefault="006224A4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RPr="00A279B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4654" w:rsidRPr="001356E5" w:rsidRDefault="001356E5" w:rsidP="0013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      </w:r>
            <w:r w:rsidRPr="00BB02BE">
              <w:rPr>
                <w:rFonts w:ascii="Times New Roman" w:hAnsi="Times New Roman" w:cs="Times New Roman"/>
                <w:b/>
                <w:sz w:val="24"/>
                <w:szCs w:val="24"/>
              </w:rPr>
              <w:t>39.01.01 Социальный работник.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«Основы делопроизводства» относится к дисциплинам общепрофессионального цикла</w:t>
            </w:r>
          </w:p>
        </w:tc>
      </w:tr>
      <w:tr w:rsidR="00DB465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4654" w:rsidRDefault="001356E5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01-06, ПК 1.1-1.5</w:t>
            </w:r>
          </w:p>
        </w:tc>
      </w:tr>
      <w:tr w:rsidR="00DB4654" w:rsidRPr="00E01C18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4654" w:rsidRPr="002A0DC4" w:rsidRDefault="00EA16C1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делопроизводства:</w:t>
            </w:r>
          </w:p>
          <w:p w:rsidR="00EA16C1" w:rsidRPr="002A0DC4" w:rsidRDefault="002A0DC4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A16C1" w:rsidRPr="002A0D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Делопроизводство как одна из функций 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16C1" w:rsidRPr="002A0DC4" w:rsidRDefault="002A0DC4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реквизитов документов</w:t>
            </w:r>
            <w:r w:rsidR="00AB5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6C1" w:rsidRPr="002A0DC4" w:rsidRDefault="002A0DC4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служебных документов</w:t>
            </w:r>
            <w:r w:rsidR="00AB5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6C1" w:rsidRPr="002A0DC4" w:rsidRDefault="002A0DC4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документооборота в учреждении</w:t>
            </w:r>
            <w:r w:rsidR="00AB53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6C1" w:rsidRPr="002A0DC4" w:rsidRDefault="002A0DC4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Номенклатура дел </w:t>
            </w:r>
          </w:p>
          <w:p w:rsidR="00EA16C1" w:rsidRPr="002A0DC4" w:rsidRDefault="00AB530C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дел</w:t>
            </w:r>
          </w:p>
          <w:p w:rsidR="00EA16C1" w:rsidRPr="002A0DC4" w:rsidRDefault="00AB530C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16C1" w:rsidRPr="002A0D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дел к последующему хранению</w:t>
            </w:r>
          </w:p>
          <w:p w:rsidR="00EA16C1" w:rsidRPr="00AB530C" w:rsidRDefault="00AB530C" w:rsidP="00AB5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Офисная техника</w:t>
            </w:r>
          </w:p>
          <w:p w:rsidR="00EA16C1" w:rsidRPr="00EA16C1" w:rsidRDefault="00EA16C1" w:rsidP="00EA1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160A" w:rsidRDefault="0028160A" w:rsidP="00281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60A" w:rsidRDefault="0028160A" w:rsidP="00281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A4" w:rsidRDefault="006224A4" w:rsidP="00281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A4" w:rsidRDefault="006224A4" w:rsidP="00281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60A" w:rsidRPr="00BB02BE" w:rsidRDefault="0028160A" w:rsidP="00281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326B5" w:rsidRDefault="00694486" w:rsidP="00281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>ОП 04. Основы деловой культуры</w:t>
      </w:r>
    </w:p>
    <w:p w:rsidR="0028160A" w:rsidRDefault="0028160A" w:rsidP="00281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28160A" w:rsidRDefault="0028160A" w:rsidP="002816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профессиональное общение с соблюдением норм и правил культуры делового этикета; 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простыми приемами </w:t>
            </w:r>
            <w:proofErr w:type="spellStart"/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информацию устно и письменно с соблюдением требований культуры речи;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аргументировано отстаивать свою точку зрения в корректной форме;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деловую репутацию; 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соблюдать имидж делового человека; </w:t>
            </w:r>
          </w:p>
          <w:p w:rsidR="0028160A" w:rsidRPr="00BB02BE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место. </w:t>
            </w:r>
          </w:p>
          <w:p w:rsidR="0028160A" w:rsidRDefault="0028160A" w:rsidP="002816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</w:p>
          <w:p w:rsidR="006224A4" w:rsidRDefault="006224A4" w:rsidP="00281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A4" w:rsidRPr="006224A4" w:rsidRDefault="0028160A" w:rsidP="00281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8160A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общения; </w:t>
            </w:r>
          </w:p>
          <w:p w:rsidR="00E76223" w:rsidRDefault="0028160A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нормы взаимоотношений с коллегами, партнерами, </w:t>
            </w:r>
            <w:proofErr w:type="gramStart"/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клиентами;  основные</w:t>
            </w:r>
            <w:proofErr w:type="gramEnd"/>
            <w:r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приемы общения: правила слушания, ведения беседы, убеждения, консультирования; </w:t>
            </w:r>
          </w:p>
          <w:p w:rsidR="00E76223" w:rsidRDefault="00E76223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60A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обращения, изложения просьб, выражения признательности, способы аргументации в производственных ситуациях; </w:t>
            </w:r>
          </w:p>
          <w:p w:rsidR="00E76223" w:rsidRDefault="00E76223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60A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внешнего облика делового человека: костюм, прическа, аксессуары; </w:t>
            </w:r>
          </w:p>
          <w:p w:rsidR="0028160A" w:rsidRPr="00BB02BE" w:rsidRDefault="00E76223" w:rsidP="0028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60A" w:rsidRPr="00BB02B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рабочего пространства для индивидуальной работы и профессионального общения. </w:t>
            </w:r>
          </w:p>
          <w:p w:rsidR="00DB4654" w:rsidRPr="0082655F" w:rsidRDefault="00DB4654" w:rsidP="00905ACC">
            <w:pPr>
              <w:rPr>
                <w:lang w:eastAsia="ar-SA"/>
              </w:rPr>
            </w:pPr>
          </w:p>
        </w:tc>
      </w:tr>
      <w:tr w:rsidR="00DB4654" w:rsidRPr="00A279B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B4654" w:rsidRPr="00A279B4" w:rsidRDefault="0028160A" w:rsidP="00281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группе дисциплин общепрофессионального цикла.</w:t>
            </w: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28160A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01-06, ПК 1.1-1.5</w:t>
            </w:r>
          </w:p>
        </w:tc>
      </w:tr>
      <w:tr w:rsidR="00DB4654" w:rsidRPr="00E01C18" w:rsidTr="00DC51E5">
        <w:trPr>
          <w:trHeight w:val="5802"/>
        </w:trPr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DB4654" w:rsidRPr="00883860" w:rsidRDefault="00694D64" w:rsidP="00883860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77B1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История развития деловой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06C9" w:rsidRPr="00883860" w:rsidRDefault="00694D64" w:rsidP="00883860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806C9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 социальной работы: понятие, сущность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2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838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806C9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ункции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06C9" w:rsidRPr="00883860" w:rsidRDefault="00694D64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806C9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и требования этики социальной работы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1797" w:rsidRPr="00883860" w:rsidRDefault="00694D64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B1797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Деонтология социальной работы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1797" w:rsidRPr="00883860" w:rsidRDefault="00694D64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B1797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Этика партнерских взаимоотношений специалистов социальной работы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5EA2" w:rsidRPr="00883860" w:rsidRDefault="00694D64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5EA2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Деловое партнерство как основа деловой коммуникации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29CC" w:rsidRDefault="00694D64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329CC" w:rsidRPr="0088386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основа деловой коммуникации</w:t>
            </w:r>
            <w:r w:rsidR="00D818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C27" w:rsidRPr="003E53C3" w:rsidRDefault="00D81838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82C27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сторона деловой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C27" w:rsidRPr="003E53C3" w:rsidRDefault="00D81838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82C27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сторона деловой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2B5" w:rsidRPr="003E53C3" w:rsidRDefault="00D81838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Перцептивная сторона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2B5" w:rsidRPr="003E53C3" w:rsidRDefault="00D81838" w:rsidP="0088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психологии производственных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2B5" w:rsidRPr="003E53C3" w:rsidRDefault="00D81838" w:rsidP="0083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деловой коммуникации. Основные техники и приемы</w:t>
            </w:r>
            <w:r w:rsidR="00936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общения: правила слушания, ведения беседы, убеждения, консультирования, инструктирования</w:t>
            </w:r>
            <w:r w:rsidR="00936E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2B5" w:rsidRPr="003E53C3" w:rsidRDefault="00936E5E" w:rsidP="0083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Источники, причины, виды и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разрешения конфликтов. Стресс</w:t>
            </w:r>
            <w:r w:rsidR="008352B5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53C3" w:rsidRPr="003E53C3" w:rsidRDefault="00936E5E" w:rsidP="0083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E53C3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делового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53C3" w:rsidRPr="003E53C3" w:rsidRDefault="00936E5E" w:rsidP="00835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E53C3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Имидж делового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4654" w:rsidRPr="00DC51E5" w:rsidRDefault="00936E5E" w:rsidP="00DC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E53C3" w:rsidRPr="003E53C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 социального работника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1E5" w:rsidRPr="00BB02BE" w:rsidRDefault="00DC51E5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  <w:r w:rsidR="00694486"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2E495F">
        <w:tc>
          <w:tcPr>
            <w:tcW w:w="1555" w:type="dxa"/>
          </w:tcPr>
          <w:p w:rsidR="00B25DAF" w:rsidRPr="00026557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25DAF" w:rsidRPr="00222319" w:rsidRDefault="00E76223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5DAF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B25DAF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25DAF" w:rsidRDefault="00B25DAF" w:rsidP="002E4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  <w:p w:rsidR="00E76223" w:rsidRPr="00222319" w:rsidRDefault="00E76223" w:rsidP="002E49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DAF" w:rsidRPr="00BA6F16" w:rsidRDefault="00E76223" w:rsidP="002E4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5DAF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25DAF" w:rsidRPr="00222319" w:rsidRDefault="00B25DAF" w:rsidP="002E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25DAF" w:rsidRPr="00BC4BA1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  <w:r w:rsidR="00917B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5DAF" w:rsidTr="002E495F">
        <w:tc>
          <w:tcPr>
            <w:tcW w:w="1555" w:type="dxa"/>
          </w:tcPr>
          <w:p w:rsidR="00B25DAF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25DAF" w:rsidRPr="00026557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5DAF" w:rsidRPr="009C5F95" w:rsidRDefault="00B25DAF" w:rsidP="002E49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в структуре основной профессиональной образовательной программы: Дисциплина входит в общепрофессиональный цикл. </w:t>
            </w:r>
          </w:p>
          <w:p w:rsidR="00B25DAF" w:rsidRDefault="00B25DAF" w:rsidP="002E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2E495F">
        <w:tc>
          <w:tcPr>
            <w:tcW w:w="1555" w:type="dxa"/>
          </w:tcPr>
          <w:p w:rsidR="00B25DAF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B25DAF" w:rsidP="002E4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B25DAF" w:rsidRPr="00D7088C" w:rsidTr="002E495F">
        <w:tc>
          <w:tcPr>
            <w:tcW w:w="1555" w:type="dxa"/>
          </w:tcPr>
          <w:p w:rsidR="00B25DAF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5DAF" w:rsidRPr="00232FF4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B25DAF" w:rsidRPr="00D7088C" w:rsidRDefault="00B25DAF" w:rsidP="002E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2E495F" w:rsidRDefault="002E495F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33491" w:rsidRDefault="00F51FB0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>ПМ.01 Оказание социальных услуг лицам пожилого возраста и инвалидам на дому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33491" w:rsidTr="00905ACC">
        <w:tc>
          <w:tcPr>
            <w:tcW w:w="1555" w:type="dxa"/>
          </w:tcPr>
          <w:p w:rsidR="00A33491" w:rsidRDefault="00264FE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264FEF" w:rsidRPr="00026557" w:rsidRDefault="00264FE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7E632A" w:rsidRPr="00692662" w:rsidRDefault="007E632A" w:rsidP="007E632A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профессионального модуля обучающийся должен </w:t>
            </w:r>
            <w:r w:rsidR="00917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92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</w:t>
            </w:r>
            <w:r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содействие в поддержании социальных контактов;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первичную психологическую поддержку клиента;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консультативную помощь клиенту по социально-бытовым вопросам;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факторы гигиенического и экологического риска для клиента;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основные проблемы физического здоровья клиента;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клиенту в поддержании личной гигиены;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в госпитализации, сопровождать клиента в лечебно-профилактическое учреждение (ЛПУ);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патронаж при госпитализации клиента;</w:t>
            </w:r>
          </w:p>
          <w:p w:rsidR="007E632A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в решении социально-бытовых вопросов;</w:t>
            </w:r>
          </w:p>
          <w:p w:rsidR="007E632A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632A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подбор документов для предоставления для предоставления льгот и преимуществ, компенсационных выплат для начисления пенсий и пособий;</w:t>
            </w:r>
          </w:p>
          <w:p w:rsidR="00917BE9" w:rsidRPr="00692662" w:rsidRDefault="00917BE9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2D0B" w:rsidRPr="00692662" w:rsidRDefault="00917BE9" w:rsidP="00FF2D0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FF2D0B" w:rsidRPr="00692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нать: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профессионально-личностные требования к социальному работнику;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лиц пожилого возраста и инвалидов;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категории социальной медицины;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медико-социальной помощи населению;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организма человека;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симптомы заболеваний;</w:t>
            </w:r>
          </w:p>
          <w:p w:rsidR="00FF2D0B" w:rsidRPr="00692662" w:rsidRDefault="00BE18C1" w:rsidP="00BE18C1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состояния здоровья, болезней, диетотерапии лиц пожилого и старческого возраста;</w:t>
            </w:r>
          </w:p>
          <w:p w:rsidR="00FF2D0B" w:rsidRPr="00692662" w:rsidRDefault="00CF33BD" w:rsidP="00CF33BD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 при неотложных состояниях у лиц пожилого возраста и инвалидов;</w:t>
            </w:r>
          </w:p>
          <w:p w:rsidR="00FF2D0B" w:rsidRPr="00692662" w:rsidRDefault="00CF33BD" w:rsidP="00CF33BD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лицами пожилого возраста и инвалидами на дому;</w:t>
            </w:r>
          </w:p>
          <w:p w:rsidR="00FF2D0B" w:rsidRPr="00692662" w:rsidRDefault="00CF33BD" w:rsidP="00CF33BD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 по уходу за лицами пожилого возраста и инвалидами на дому;</w:t>
            </w:r>
          </w:p>
          <w:p w:rsidR="00FF2D0B" w:rsidRPr="00692662" w:rsidRDefault="00CF33BD" w:rsidP="00CF33BD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обеспечение организации социально-бытового обслуживания лиц пожилого возраста и инвалидов на дому;</w:t>
            </w:r>
          </w:p>
          <w:p w:rsidR="00FF2D0B" w:rsidRPr="00692662" w:rsidRDefault="00CF33BD" w:rsidP="00CF33BD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2D0B"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охраны труда и техники безопасности;</w:t>
            </w:r>
          </w:p>
          <w:p w:rsidR="00FF2D0B" w:rsidRDefault="00FF2D0B" w:rsidP="00FF2D0B">
            <w:pPr>
              <w:tabs>
                <w:tab w:val="left" w:pos="266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качества оказания социально-бытовых услуг.</w:t>
            </w:r>
          </w:p>
          <w:p w:rsidR="00917BE9" w:rsidRPr="00692662" w:rsidRDefault="00917BE9" w:rsidP="00FF2D0B">
            <w:pPr>
              <w:tabs>
                <w:tab w:val="left" w:pos="266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491" w:rsidRPr="00692662" w:rsidRDefault="00917BE9" w:rsidP="00FF2D0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FF2D0B" w:rsidRPr="0069266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 практический опыт:</w:t>
            </w:r>
          </w:p>
          <w:p w:rsidR="00692662" w:rsidRPr="00692662" w:rsidRDefault="00CF33BD" w:rsidP="00CF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662" w:rsidRPr="00692662">
              <w:rPr>
                <w:rFonts w:ascii="Times New Roman" w:hAnsi="Times New Roman" w:cs="Times New Roman"/>
                <w:sz w:val="24"/>
                <w:szCs w:val="24"/>
              </w:rPr>
      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      </w:r>
          </w:p>
          <w:p w:rsidR="00692662" w:rsidRDefault="00692662" w:rsidP="00692662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инвалидам.</w:t>
            </w:r>
          </w:p>
          <w:p w:rsidR="00CF33BD" w:rsidRPr="00692662" w:rsidRDefault="00CF33BD" w:rsidP="00692662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491" w:rsidRPr="00A279B4" w:rsidTr="00905ACC">
        <w:tc>
          <w:tcPr>
            <w:tcW w:w="1555" w:type="dxa"/>
          </w:tcPr>
          <w:p w:rsidR="00A33491" w:rsidRDefault="00264FE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модуля</w:t>
            </w:r>
            <w:proofErr w:type="gramEnd"/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33491" w:rsidRPr="00A279B4" w:rsidRDefault="002E7217" w:rsidP="0031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а учебного модуля входит в профессиональный цикл</w:t>
            </w: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Default="004B73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1.1- ПК1.5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33491" w:rsidRPr="001A3D8F" w:rsidRDefault="00264FE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790" w:type="dxa"/>
          </w:tcPr>
          <w:p w:rsidR="00A33491" w:rsidRPr="00DD6AA1" w:rsidRDefault="0016173A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DD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социальных услуг лицам пожилого возраста и инвалидам на дому</w:t>
            </w:r>
          </w:p>
          <w:p w:rsidR="00C26DAC" w:rsidRPr="00DD6AA1" w:rsidRDefault="00DD6AA1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6DAC" w:rsidRPr="00DD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 Основы профессионального общения</w:t>
            </w:r>
            <w:r w:rsidR="002D619A" w:rsidRPr="00DD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D619A" w:rsidRPr="00DD6AA1" w:rsidRDefault="00DD6AA1" w:rsidP="002D6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619A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сновы профессионального общения социального работника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619A" w:rsidRPr="00DD6AA1" w:rsidRDefault="00DD6AA1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D619A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социального работника с получателем социальных услуг (клиентом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738A9" w:rsidRDefault="001738A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06F5E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ыявление граждан нуждающихся в оказании социальных </w:t>
            </w:r>
            <w:proofErr w:type="gramStart"/>
            <w:r w:rsidR="00706F5E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услуг  на</w:t>
            </w:r>
            <w:proofErr w:type="gramEnd"/>
            <w:r w:rsidR="00706F5E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дому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7BE9" w:rsidRDefault="00917BE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AC" w:rsidRPr="001738A9" w:rsidRDefault="00C26DAC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7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01.02. Социально-медицинские основы профессиональной деятельности</w:t>
            </w:r>
            <w:r w:rsidR="0017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06F5E" w:rsidRPr="00DD6AA1" w:rsidRDefault="001738A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06F5E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сновы анатомии и физиологии человека</w:t>
            </w:r>
            <w:r w:rsidR="00917B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06F5E" w:rsidRPr="00DD6AA1" w:rsidRDefault="001738A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06F5E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онятие о здоровье и болезни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00A8" w:rsidRPr="00DD6AA1" w:rsidRDefault="001738A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00A8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сновы гигиены, микробиологии, эпидемиологии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00A8" w:rsidRPr="00DD6AA1" w:rsidRDefault="00865E32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00A8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казание первой медицинской помощи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00A8" w:rsidRPr="00DD6AA1" w:rsidRDefault="00865E32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000A8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 за больными, </w:t>
            </w:r>
            <w:r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пожилыми, престарелыми</w:t>
            </w:r>
            <w:r w:rsidR="00B000A8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людьми и инвалидами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Default="00865E32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ухода и помощи детям инвалидам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361B" w:rsidRPr="00DD6AA1" w:rsidRDefault="00B2361B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6DAC" w:rsidRPr="00865E32" w:rsidRDefault="00C26DAC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5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01.03. Основы социально-бытового обслуживания пожилых людей и инвалидов</w:t>
            </w:r>
          </w:p>
          <w:p w:rsidR="00A33491" w:rsidRPr="00DD6AA1" w:rsidRDefault="00865E32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ормативно-правовое обеспечение социальной работы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B2361B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системы социального обеспечения и социального обслуживания пожилых и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865E32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равовая база назначения и предоставления льгот и пособий пожилым и инвалидам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нормы права, регулирующие медико-социальную помощь пожилым лицам и инвалидам</w:t>
            </w:r>
            <w:r w:rsidR="00B236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енсионное обеспечение пожилых и инвалидов в РФ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 лиц пожилого возраста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637D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пецифика социально-психологического статуса и проблем </w:t>
            </w:r>
            <w:proofErr w:type="spellStart"/>
            <w:proofErr w:type="gramStart"/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валидо</w:t>
            </w:r>
            <w:proofErr w:type="spellEnd"/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A33491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социально-бытового </w:t>
            </w:r>
            <w:r w:rsidR="00B5430B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 граждан</w:t>
            </w:r>
            <w:r w:rsidR="00B0637D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пожилого возраста и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</w:t>
            </w:r>
            <w:proofErr w:type="spellEnd"/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406A2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0406A2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406A2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услуги, предоставляемые граждан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пожилого возраста и </w:t>
            </w:r>
            <w:proofErr w:type="gramStart"/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0406A2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406A2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омощь пожилым и инвалидам в оборудовании квартиры и изготовлении приспособлений, о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блегчающих </w:t>
            </w:r>
            <w:proofErr w:type="gramStart"/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жизнь;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02671F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2671F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технологии социальной диагностики ТЖС у пожилых людей и инвалидов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671F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02671F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ехнологии социальной работы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671F" w:rsidRPr="00DD6AA1" w:rsidRDefault="00CE6449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2671F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обучения пожилых людей и инвалидов</w:t>
            </w:r>
            <w:r w:rsidR="00895DD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671F" w:rsidRPr="00E01C18" w:rsidRDefault="00CE6449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3E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2671F" w:rsidRPr="00DD6AA1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 выгорание социального работника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5F" w:rsidRDefault="002E495F" w:rsidP="002E4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2E495F" w:rsidRDefault="002E495F" w:rsidP="002E4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5F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5F5C1B" w:rsidRDefault="005F5C1B" w:rsidP="002E4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B7DC9" w:rsidTr="00E45B31">
        <w:tc>
          <w:tcPr>
            <w:tcW w:w="1693" w:type="dxa"/>
          </w:tcPr>
          <w:p w:rsidR="005B7DC9" w:rsidRPr="00026557" w:rsidRDefault="005B7DC9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F13A3" w:rsidRDefault="008F13A3" w:rsidP="008F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8F13A3" w:rsidRPr="008F13A3" w:rsidRDefault="008F13A3" w:rsidP="008F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3A3" w:rsidRDefault="008F13A3" w:rsidP="0069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</w:t>
            </w:r>
            <w:r w:rsidR="004F3ECF">
              <w:rPr>
                <w:rFonts w:ascii="Times New Roman" w:hAnsi="Times New Roman" w:cs="Times New Roman"/>
                <w:sz w:val="24"/>
                <w:szCs w:val="24"/>
              </w:rPr>
              <w:t>елей.</w:t>
            </w:r>
          </w:p>
          <w:p w:rsidR="004F3ECF" w:rsidRPr="008F13A3" w:rsidRDefault="004F3ECF" w:rsidP="0069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706F" w:rsidRDefault="008F13A3" w:rsidP="0069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8F13A3" w:rsidRPr="0069706F" w:rsidRDefault="008F13A3" w:rsidP="0069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6F"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8F13A3" w:rsidRPr="008F13A3" w:rsidRDefault="0069706F" w:rsidP="0069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3A3"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F13A3" w:rsidRPr="008F13A3" w:rsidRDefault="004F3ECF" w:rsidP="0069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  <w:p w:rsidR="005B7DC9" w:rsidRPr="0082655F" w:rsidRDefault="005B7DC9" w:rsidP="008E54F0">
            <w:pPr>
              <w:jc w:val="both"/>
              <w:rPr>
                <w:lang w:eastAsia="ar-SA"/>
              </w:rPr>
            </w:pPr>
          </w:p>
        </w:tc>
      </w:tr>
      <w:tr w:rsidR="005B7DC9" w:rsidRPr="00A279B4" w:rsidTr="00E45B31">
        <w:tc>
          <w:tcPr>
            <w:tcW w:w="1693" w:type="dxa"/>
          </w:tcPr>
          <w:p w:rsidR="005B7DC9" w:rsidRDefault="005B7DC9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5B7DC9" w:rsidRPr="00026557" w:rsidRDefault="005B7DC9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5B7DC9" w:rsidRPr="00A279B4" w:rsidRDefault="0069706F" w:rsidP="00613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5B7DC9" w:rsidTr="00E45B31">
        <w:tc>
          <w:tcPr>
            <w:tcW w:w="1693" w:type="dxa"/>
          </w:tcPr>
          <w:p w:rsidR="005B7DC9" w:rsidRDefault="005B7DC9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B7DC9" w:rsidRPr="00026557" w:rsidRDefault="005B7DC9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5B7DC9" w:rsidRDefault="00D943A6" w:rsidP="00613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9824E5" w:rsidRDefault="009824E5" w:rsidP="00613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E5" w:rsidTr="00E45B31">
        <w:tc>
          <w:tcPr>
            <w:tcW w:w="1693" w:type="dxa"/>
          </w:tcPr>
          <w:p w:rsidR="009824E5" w:rsidRDefault="009824E5" w:rsidP="0061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E45B31" w:rsidRPr="005F5C1B" w:rsidRDefault="005F5C1B" w:rsidP="005F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45B31"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5F5C1B" w:rsidRDefault="005F5C1B" w:rsidP="00613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45B31"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9824E5" w:rsidRPr="005F5C1B" w:rsidRDefault="00E45B31" w:rsidP="00613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формировании профессиональных   навыков</w:t>
            </w:r>
            <w:r w:rsidR="005F5C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5B31" w:rsidRPr="005F5C1B" w:rsidRDefault="005F5C1B" w:rsidP="005F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45B31"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5B31" w:rsidRDefault="00E45B31" w:rsidP="00613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5F" w:rsidRPr="002E495F" w:rsidRDefault="002E495F" w:rsidP="002E4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495F" w:rsidRPr="002E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2671F"/>
    <w:rsid w:val="00027E92"/>
    <w:rsid w:val="000406A2"/>
    <w:rsid w:val="00081D61"/>
    <w:rsid w:val="000C2BE5"/>
    <w:rsid w:val="000C5F78"/>
    <w:rsid w:val="000E335D"/>
    <w:rsid w:val="001356E5"/>
    <w:rsid w:val="0016173A"/>
    <w:rsid w:val="001738A9"/>
    <w:rsid w:val="001900B5"/>
    <w:rsid w:val="001C7571"/>
    <w:rsid w:val="001E7AA5"/>
    <w:rsid w:val="001F65B6"/>
    <w:rsid w:val="00220A54"/>
    <w:rsid w:val="002533A7"/>
    <w:rsid w:val="00264FEF"/>
    <w:rsid w:val="0028160A"/>
    <w:rsid w:val="00290B9C"/>
    <w:rsid w:val="002A0DC4"/>
    <w:rsid w:val="002C132D"/>
    <w:rsid w:val="002D619A"/>
    <w:rsid w:val="002D6A91"/>
    <w:rsid w:val="002E495F"/>
    <w:rsid w:val="002E7217"/>
    <w:rsid w:val="002F6114"/>
    <w:rsid w:val="00306A57"/>
    <w:rsid w:val="003117EB"/>
    <w:rsid w:val="00316E6C"/>
    <w:rsid w:val="00336925"/>
    <w:rsid w:val="00382C27"/>
    <w:rsid w:val="00391511"/>
    <w:rsid w:val="003A0886"/>
    <w:rsid w:val="003C7188"/>
    <w:rsid w:val="003D308F"/>
    <w:rsid w:val="003E2008"/>
    <w:rsid w:val="003E53C3"/>
    <w:rsid w:val="003F0DF5"/>
    <w:rsid w:val="003F2CB0"/>
    <w:rsid w:val="004002DE"/>
    <w:rsid w:val="00401DC4"/>
    <w:rsid w:val="004329CC"/>
    <w:rsid w:val="004361FE"/>
    <w:rsid w:val="00437892"/>
    <w:rsid w:val="004532D0"/>
    <w:rsid w:val="00471D6A"/>
    <w:rsid w:val="004806C9"/>
    <w:rsid w:val="004B7372"/>
    <w:rsid w:val="004D0792"/>
    <w:rsid w:val="004F3ECF"/>
    <w:rsid w:val="00512488"/>
    <w:rsid w:val="005129DD"/>
    <w:rsid w:val="005164D3"/>
    <w:rsid w:val="00534493"/>
    <w:rsid w:val="005541F4"/>
    <w:rsid w:val="005631A0"/>
    <w:rsid w:val="005A3DAF"/>
    <w:rsid w:val="005A5EA2"/>
    <w:rsid w:val="005B3D5C"/>
    <w:rsid w:val="005B7DC9"/>
    <w:rsid w:val="005D530B"/>
    <w:rsid w:val="005F5C1B"/>
    <w:rsid w:val="006010A3"/>
    <w:rsid w:val="006137FE"/>
    <w:rsid w:val="0061433A"/>
    <w:rsid w:val="006224A4"/>
    <w:rsid w:val="00637B10"/>
    <w:rsid w:val="00651554"/>
    <w:rsid w:val="006547DB"/>
    <w:rsid w:val="00673182"/>
    <w:rsid w:val="006913A2"/>
    <w:rsid w:val="00692662"/>
    <w:rsid w:val="00692814"/>
    <w:rsid w:val="00694486"/>
    <w:rsid w:val="00694D64"/>
    <w:rsid w:val="0069706F"/>
    <w:rsid w:val="006B32CF"/>
    <w:rsid w:val="006C51E7"/>
    <w:rsid w:val="006E2C51"/>
    <w:rsid w:val="006E6369"/>
    <w:rsid w:val="006F6698"/>
    <w:rsid w:val="00706F5E"/>
    <w:rsid w:val="007462BB"/>
    <w:rsid w:val="007534F7"/>
    <w:rsid w:val="007967E7"/>
    <w:rsid w:val="007A51FC"/>
    <w:rsid w:val="007C6DA5"/>
    <w:rsid w:val="007E339F"/>
    <w:rsid w:val="007E632A"/>
    <w:rsid w:val="00804577"/>
    <w:rsid w:val="008125F7"/>
    <w:rsid w:val="00813A6D"/>
    <w:rsid w:val="008352B5"/>
    <w:rsid w:val="00852EA5"/>
    <w:rsid w:val="00854CEF"/>
    <w:rsid w:val="008638CF"/>
    <w:rsid w:val="00865E32"/>
    <w:rsid w:val="008765C0"/>
    <w:rsid w:val="008823F2"/>
    <w:rsid w:val="00883860"/>
    <w:rsid w:val="00895DDB"/>
    <w:rsid w:val="008A1447"/>
    <w:rsid w:val="008B1797"/>
    <w:rsid w:val="008E54F0"/>
    <w:rsid w:val="008F13A3"/>
    <w:rsid w:val="00905ACC"/>
    <w:rsid w:val="00917BE9"/>
    <w:rsid w:val="00921AA3"/>
    <w:rsid w:val="00936E5E"/>
    <w:rsid w:val="00946381"/>
    <w:rsid w:val="00950600"/>
    <w:rsid w:val="009513A9"/>
    <w:rsid w:val="00956B08"/>
    <w:rsid w:val="00977983"/>
    <w:rsid w:val="009824E5"/>
    <w:rsid w:val="009D3A32"/>
    <w:rsid w:val="009D4A73"/>
    <w:rsid w:val="009F3A55"/>
    <w:rsid w:val="009F4B6B"/>
    <w:rsid w:val="00A00777"/>
    <w:rsid w:val="00A00E26"/>
    <w:rsid w:val="00A175BB"/>
    <w:rsid w:val="00A17C32"/>
    <w:rsid w:val="00A24772"/>
    <w:rsid w:val="00A33491"/>
    <w:rsid w:val="00A35686"/>
    <w:rsid w:val="00A45E95"/>
    <w:rsid w:val="00A60B5D"/>
    <w:rsid w:val="00A714B5"/>
    <w:rsid w:val="00A82900"/>
    <w:rsid w:val="00AB530C"/>
    <w:rsid w:val="00AC1A57"/>
    <w:rsid w:val="00AC4F87"/>
    <w:rsid w:val="00AC6458"/>
    <w:rsid w:val="00AD50B8"/>
    <w:rsid w:val="00B000A8"/>
    <w:rsid w:val="00B00A18"/>
    <w:rsid w:val="00B01382"/>
    <w:rsid w:val="00B0637D"/>
    <w:rsid w:val="00B154EB"/>
    <w:rsid w:val="00B2361B"/>
    <w:rsid w:val="00B23832"/>
    <w:rsid w:val="00B25DAF"/>
    <w:rsid w:val="00B46685"/>
    <w:rsid w:val="00B5430B"/>
    <w:rsid w:val="00B605D1"/>
    <w:rsid w:val="00B87D6C"/>
    <w:rsid w:val="00B93C65"/>
    <w:rsid w:val="00B9677B"/>
    <w:rsid w:val="00BB02BE"/>
    <w:rsid w:val="00BE18C1"/>
    <w:rsid w:val="00BF50F8"/>
    <w:rsid w:val="00C00B35"/>
    <w:rsid w:val="00C0784E"/>
    <w:rsid w:val="00C14A04"/>
    <w:rsid w:val="00C26DAC"/>
    <w:rsid w:val="00C44C21"/>
    <w:rsid w:val="00C5321A"/>
    <w:rsid w:val="00C5369C"/>
    <w:rsid w:val="00C6422C"/>
    <w:rsid w:val="00C71D95"/>
    <w:rsid w:val="00C83222"/>
    <w:rsid w:val="00CA522A"/>
    <w:rsid w:val="00CC7CEA"/>
    <w:rsid w:val="00CD0BC7"/>
    <w:rsid w:val="00CE155E"/>
    <w:rsid w:val="00CE6449"/>
    <w:rsid w:val="00CF33BD"/>
    <w:rsid w:val="00D051CD"/>
    <w:rsid w:val="00D064B3"/>
    <w:rsid w:val="00D31811"/>
    <w:rsid w:val="00D32816"/>
    <w:rsid w:val="00D33922"/>
    <w:rsid w:val="00D5018C"/>
    <w:rsid w:val="00D81838"/>
    <w:rsid w:val="00D8591C"/>
    <w:rsid w:val="00D943A6"/>
    <w:rsid w:val="00DA77B1"/>
    <w:rsid w:val="00DB4654"/>
    <w:rsid w:val="00DB6A1E"/>
    <w:rsid w:val="00DC51E5"/>
    <w:rsid w:val="00DD6AA1"/>
    <w:rsid w:val="00DF2D50"/>
    <w:rsid w:val="00DF5FD6"/>
    <w:rsid w:val="00E01A7E"/>
    <w:rsid w:val="00E23F7E"/>
    <w:rsid w:val="00E45B31"/>
    <w:rsid w:val="00E53068"/>
    <w:rsid w:val="00E76223"/>
    <w:rsid w:val="00E87791"/>
    <w:rsid w:val="00E97469"/>
    <w:rsid w:val="00EA16C1"/>
    <w:rsid w:val="00EA5C4D"/>
    <w:rsid w:val="00ED2545"/>
    <w:rsid w:val="00ED5C9A"/>
    <w:rsid w:val="00EE1AD1"/>
    <w:rsid w:val="00EF0968"/>
    <w:rsid w:val="00EF41D3"/>
    <w:rsid w:val="00F326B5"/>
    <w:rsid w:val="00F45D8F"/>
    <w:rsid w:val="00F51FB0"/>
    <w:rsid w:val="00F77FED"/>
    <w:rsid w:val="00F80297"/>
    <w:rsid w:val="00F84252"/>
    <w:rsid w:val="00F86355"/>
    <w:rsid w:val="00FD41B1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523"/>
  <w15:chartTrackingRefBased/>
  <w15:docId w15:val="{4D4004DF-9196-4CD6-95C8-2DE8C0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26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8</cp:revision>
  <dcterms:created xsi:type="dcterms:W3CDTF">2019-10-15T03:42:00Z</dcterms:created>
  <dcterms:modified xsi:type="dcterms:W3CDTF">2019-11-01T01:02:00Z</dcterms:modified>
</cp:coreProperties>
</file>